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4561D" w14:textId="3089D438" w:rsidR="0080330D" w:rsidRPr="00727522" w:rsidRDefault="00272CFF" w:rsidP="00841E0A">
      <w:pPr>
        <w:spacing w:before="120" w:after="120" w:line="264" w:lineRule="auto"/>
        <w:jc w:val="center"/>
        <w:rPr>
          <w:rFonts w:ascii="Arial" w:hAnsi="Arial" w:cs="Arial"/>
          <w:b/>
          <w:sz w:val="25"/>
          <w:szCs w:val="25"/>
        </w:rPr>
      </w:pPr>
      <w:r w:rsidRPr="00727522">
        <w:rPr>
          <w:rFonts w:ascii="Arial" w:hAnsi="Arial" w:cs="Arial"/>
          <w:b/>
          <w:bCs/>
          <w:sz w:val="25"/>
          <w:szCs w:val="25"/>
        </w:rPr>
        <w:t xml:space="preserve">BÁO CÁO CỦA </w:t>
      </w:r>
      <w:r w:rsidR="00A44886" w:rsidRPr="00727522">
        <w:rPr>
          <w:rFonts w:ascii="Arial" w:hAnsi="Arial" w:cs="Arial"/>
          <w:b/>
          <w:bCs/>
          <w:sz w:val="25"/>
          <w:szCs w:val="25"/>
        </w:rPr>
        <w:t>BAN TỔNG GIÁM ĐỐC</w:t>
      </w:r>
    </w:p>
    <w:p w14:paraId="6C7AA8C6" w14:textId="1E1E82AD" w:rsidR="00742CD8" w:rsidRPr="00727522" w:rsidRDefault="00742CD8" w:rsidP="00841E0A">
      <w:pPr>
        <w:spacing w:before="120" w:after="120" w:line="264" w:lineRule="auto"/>
        <w:jc w:val="center"/>
        <w:rPr>
          <w:rFonts w:ascii="Arial" w:hAnsi="Arial" w:cs="Arial"/>
          <w:b/>
          <w:sz w:val="25"/>
          <w:szCs w:val="25"/>
        </w:rPr>
      </w:pPr>
      <w:r w:rsidRPr="00727522">
        <w:rPr>
          <w:rFonts w:ascii="Arial" w:hAnsi="Arial" w:cs="Arial"/>
          <w:b/>
          <w:sz w:val="25"/>
          <w:szCs w:val="25"/>
        </w:rPr>
        <w:t>VỀ KẾT QUẢ HOẠT ĐỘ</w:t>
      </w:r>
      <w:r w:rsidR="00B5533F" w:rsidRPr="00727522">
        <w:rPr>
          <w:rFonts w:ascii="Arial" w:hAnsi="Arial" w:cs="Arial"/>
          <w:b/>
          <w:sz w:val="25"/>
          <w:szCs w:val="25"/>
        </w:rPr>
        <w:t>NG SXKD NĂM 2020</w:t>
      </w:r>
      <w:r w:rsidRPr="00727522">
        <w:rPr>
          <w:rFonts w:ascii="Arial" w:hAnsi="Arial" w:cs="Arial"/>
          <w:b/>
          <w:sz w:val="25"/>
          <w:szCs w:val="25"/>
        </w:rPr>
        <w:t>, KẾ HOẠ</w:t>
      </w:r>
      <w:r w:rsidR="00E86911" w:rsidRPr="00727522">
        <w:rPr>
          <w:rFonts w:ascii="Arial" w:hAnsi="Arial" w:cs="Arial"/>
          <w:b/>
          <w:sz w:val="25"/>
          <w:szCs w:val="25"/>
        </w:rPr>
        <w:t>CH SXKD NĂM 20</w:t>
      </w:r>
      <w:r w:rsidR="00B5533F" w:rsidRPr="00727522">
        <w:rPr>
          <w:rFonts w:ascii="Arial" w:hAnsi="Arial" w:cs="Arial"/>
          <w:b/>
          <w:sz w:val="25"/>
          <w:szCs w:val="25"/>
        </w:rPr>
        <w:t>21</w:t>
      </w:r>
    </w:p>
    <w:p w14:paraId="18908E1D" w14:textId="329B676B" w:rsidR="00272CFF" w:rsidRPr="00973F88" w:rsidRDefault="00272CFF" w:rsidP="00841E0A">
      <w:pPr>
        <w:spacing w:before="120" w:after="120" w:line="264" w:lineRule="auto"/>
        <w:jc w:val="center"/>
        <w:rPr>
          <w:rFonts w:ascii="Arial" w:hAnsi="Arial" w:cs="Arial"/>
          <w:b/>
          <w:i/>
          <w:sz w:val="22"/>
          <w:szCs w:val="22"/>
        </w:rPr>
      </w:pPr>
      <w:r w:rsidRPr="00973F88">
        <w:rPr>
          <w:rFonts w:ascii="Arial" w:hAnsi="Arial" w:cs="Arial"/>
          <w:b/>
          <w:i/>
          <w:sz w:val="22"/>
          <w:szCs w:val="22"/>
        </w:rPr>
        <w:t>(Tại Đại hội đồng cổ đông thường niên năm 2021)</w:t>
      </w:r>
    </w:p>
    <w:p w14:paraId="61A12BD3" w14:textId="77777777" w:rsidR="002F18F4" w:rsidRPr="00727522" w:rsidRDefault="002F18F4" w:rsidP="00742CD8">
      <w:pPr>
        <w:spacing w:after="60" w:line="264" w:lineRule="auto"/>
        <w:jc w:val="center"/>
        <w:rPr>
          <w:rFonts w:ascii="Arial" w:hAnsi="Arial" w:cs="Arial"/>
          <w:b/>
          <w:i/>
          <w:sz w:val="6"/>
          <w:szCs w:val="6"/>
        </w:rPr>
      </w:pPr>
    </w:p>
    <w:p w14:paraId="7F1B1DB5" w14:textId="77777777" w:rsidR="008E154D" w:rsidRPr="00363870" w:rsidRDefault="008E154D" w:rsidP="008E154D">
      <w:pPr>
        <w:spacing w:after="60" w:line="264" w:lineRule="auto"/>
        <w:rPr>
          <w:rFonts w:ascii="Arial" w:hAnsi="Arial" w:cs="Arial"/>
          <w:b/>
          <w:sz w:val="24"/>
          <w:szCs w:val="24"/>
        </w:rPr>
      </w:pPr>
      <w:r w:rsidRPr="00363870">
        <w:rPr>
          <w:rFonts w:ascii="Arial" w:hAnsi="Arial" w:cs="Arial"/>
          <w:b/>
          <w:sz w:val="24"/>
          <w:szCs w:val="24"/>
        </w:rPr>
        <w:t xml:space="preserve">Kính gửi: </w:t>
      </w:r>
      <w:r w:rsidRPr="00363870">
        <w:rPr>
          <w:rFonts w:ascii="Arial" w:hAnsi="Arial" w:cs="Arial"/>
          <w:b/>
          <w:sz w:val="24"/>
          <w:szCs w:val="24"/>
        </w:rPr>
        <w:tab/>
      </w:r>
      <w:r w:rsidR="000B1E72" w:rsidRPr="00363870">
        <w:rPr>
          <w:rFonts w:ascii="Arial" w:hAnsi="Arial" w:cs="Arial"/>
          <w:b/>
          <w:sz w:val="24"/>
          <w:szCs w:val="24"/>
        </w:rPr>
        <w:t>Đại hội đồng cổ đông</w:t>
      </w:r>
      <w:r w:rsidR="00FA56CB" w:rsidRPr="00363870">
        <w:rPr>
          <w:rFonts w:ascii="Arial" w:hAnsi="Arial" w:cs="Arial"/>
          <w:b/>
          <w:sz w:val="24"/>
          <w:szCs w:val="24"/>
        </w:rPr>
        <w:t>.</w:t>
      </w:r>
    </w:p>
    <w:p w14:paraId="41641E46" w14:textId="19107425" w:rsidR="00A36B49" w:rsidRPr="00727522" w:rsidRDefault="00727522" w:rsidP="00874ECE">
      <w:pPr>
        <w:spacing w:before="120" w:after="120" w:line="288" w:lineRule="auto"/>
        <w:jc w:val="both"/>
        <w:rPr>
          <w:rFonts w:ascii="Arial" w:hAnsi="Arial" w:cs="Arial"/>
          <w:sz w:val="2"/>
          <w:szCs w:val="2"/>
          <w:shd w:val="clear" w:color="auto" w:fill="FFFFFF"/>
        </w:rPr>
      </w:pPr>
      <w:r>
        <w:rPr>
          <w:rFonts w:ascii="Arial" w:hAnsi="Arial" w:cs="Arial"/>
          <w:sz w:val="2"/>
          <w:szCs w:val="2"/>
          <w:shd w:val="clear" w:color="auto" w:fill="FFFFFF"/>
        </w:rPr>
        <w:t>s</w:t>
      </w:r>
    </w:p>
    <w:p w14:paraId="79C63358" w14:textId="336AD135" w:rsidR="00FC56B6" w:rsidRDefault="0062756D" w:rsidP="00DA7AF5">
      <w:pPr>
        <w:spacing w:before="60" w:line="300" w:lineRule="exact"/>
        <w:jc w:val="both"/>
        <w:rPr>
          <w:rFonts w:ascii="Arial" w:hAnsi="Arial" w:cs="Arial"/>
          <w:sz w:val="22"/>
          <w:szCs w:val="22"/>
          <w:shd w:val="clear" w:color="auto" w:fill="FFFFFF"/>
        </w:rPr>
      </w:pPr>
      <w:r>
        <w:rPr>
          <w:rFonts w:ascii="Arial" w:hAnsi="Arial" w:cs="Arial"/>
          <w:sz w:val="22"/>
          <w:szCs w:val="22"/>
          <w:shd w:val="clear" w:color="auto" w:fill="FFFFFF"/>
        </w:rPr>
        <w:t>Thay mặt Ban Tổng Giám Đốc tôi xin báo cáo Kết quả hoạt động sản xuất kinh doanh năm 2020 và kế hoạ</w:t>
      </w:r>
      <w:r w:rsidR="00BC333A">
        <w:rPr>
          <w:rFonts w:ascii="Arial" w:hAnsi="Arial" w:cs="Arial"/>
          <w:sz w:val="22"/>
          <w:szCs w:val="22"/>
          <w:shd w:val="clear" w:color="auto" w:fill="FFFFFF"/>
        </w:rPr>
        <w:t>ch SXKD năm 2021</w:t>
      </w:r>
      <w:r w:rsidR="00FC56B6">
        <w:rPr>
          <w:rFonts w:ascii="Arial" w:hAnsi="Arial" w:cs="Arial"/>
          <w:sz w:val="22"/>
          <w:szCs w:val="22"/>
          <w:shd w:val="clear" w:color="auto" w:fill="FFFFFF"/>
        </w:rPr>
        <w:t>.</w:t>
      </w:r>
    </w:p>
    <w:p w14:paraId="1E5BCCB5" w14:textId="049596C8" w:rsidR="0062756D" w:rsidRPr="00727522" w:rsidRDefault="0062756D" w:rsidP="00DA7AF5">
      <w:pPr>
        <w:spacing w:before="60" w:line="300" w:lineRule="exact"/>
        <w:jc w:val="both"/>
        <w:rPr>
          <w:rFonts w:ascii="Arial" w:hAnsi="Arial" w:cs="Arial"/>
          <w:sz w:val="20"/>
          <w:szCs w:val="20"/>
          <w:shd w:val="clear" w:color="auto" w:fill="FFFFFF"/>
        </w:rPr>
      </w:pPr>
      <w:r w:rsidRPr="00727522">
        <w:rPr>
          <w:rFonts w:ascii="Arial" w:hAnsi="Arial" w:cs="Arial"/>
          <w:b/>
          <w:sz w:val="20"/>
          <w:szCs w:val="20"/>
        </w:rPr>
        <w:t>I. KẾT QUẢ HOẠT ĐỘNG</w:t>
      </w:r>
      <w:r w:rsidRPr="00727522">
        <w:rPr>
          <w:rFonts w:ascii="Arial" w:hAnsi="Arial" w:cs="Arial"/>
          <w:sz w:val="20"/>
          <w:szCs w:val="20"/>
          <w:shd w:val="clear" w:color="auto" w:fill="FFFFFF"/>
        </w:rPr>
        <w:t xml:space="preserve"> </w:t>
      </w:r>
      <w:r w:rsidRPr="00727522">
        <w:rPr>
          <w:rFonts w:ascii="Arial" w:hAnsi="Arial" w:cs="Arial"/>
          <w:b/>
          <w:sz w:val="20"/>
          <w:szCs w:val="20"/>
        </w:rPr>
        <w:t>SXKD NĂM 2020</w:t>
      </w:r>
    </w:p>
    <w:p w14:paraId="5D092091" w14:textId="49377E7D" w:rsidR="00A36B49" w:rsidRDefault="00F449D4" w:rsidP="00DA7AF5">
      <w:pPr>
        <w:spacing w:before="60" w:line="300" w:lineRule="exact"/>
        <w:jc w:val="both"/>
        <w:rPr>
          <w:rFonts w:ascii="Arial" w:hAnsi="Arial" w:cs="Arial"/>
          <w:sz w:val="22"/>
          <w:szCs w:val="22"/>
          <w:shd w:val="clear" w:color="auto" w:fill="FFFFFF"/>
        </w:rPr>
      </w:pPr>
      <w:r>
        <w:rPr>
          <w:rFonts w:ascii="Arial" w:hAnsi="Arial" w:cs="Arial"/>
          <w:sz w:val="22"/>
          <w:szCs w:val="22"/>
          <w:shd w:val="clear" w:color="auto" w:fill="FFFFFF"/>
        </w:rPr>
        <w:t xml:space="preserve"> </w:t>
      </w:r>
      <w:r w:rsidR="007F7A18">
        <w:rPr>
          <w:rFonts w:ascii="Arial" w:hAnsi="Arial" w:cs="Arial"/>
          <w:sz w:val="22"/>
          <w:szCs w:val="22"/>
          <w:shd w:val="clear" w:color="auto" w:fill="FFFFFF"/>
        </w:rPr>
        <w:t>Công ty</w:t>
      </w:r>
      <w:r w:rsidR="00205683">
        <w:rPr>
          <w:rFonts w:ascii="Arial" w:hAnsi="Arial" w:cs="Arial"/>
          <w:sz w:val="22"/>
          <w:szCs w:val="22"/>
          <w:shd w:val="clear" w:color="auto" w:fill="FFFFFF"/>
        </w:rPr>
        <w:t xml:space="preserve"> đã xác định 2020 là năm đặc biệt khó khăn</w:t>
      </w:r>
      <w:r w:rsidR="007F7A18">
        <w:rPr>
          <w:rFonts w:ascii="Arial" w:hAnsi="Arial" w:cs="Arial"/>
          <w:sz w:val="22"/>
          <w:szCs w:val="22"/>
          <w:shd w:val="clear" w:color="auto" w:fill="FFFFFF"/>
        </w:rPr>
        <w:t xml:space="preserve"> bởi </w:t>
      </w:r>
      <w:r w:rsidR="00753962">
        <w:rPr>
          <w:rFonts w:ascii="Arial" w:hAnsi="Arial" w:cs="Arial"/>
          <w:sz w:val="22"/>
          <w:szCs w:val="22"/>
          <w:shd w:val="clear" w:color="auto" w:fill="FFFFFF"/>
        </w:rPr>
        <w:t xml:space="preserve">diễn biến phức tạp của </w:t>
      </w:r>
      <w:r w:rsidR="007F7A18">
        <w:rPr>
          <w:rFonts w:ascii="Arial" w:hAnsi="Arial" w:cs="Arial"/>
          <w:sz w:val="22"/>
          <w:szCs w:val="22"/>
          <w:shd w:val="clear" w:color="auto" w:fill="FFFFFF"/>
        </w:rPr>
        <w:t xml:space="preserve">đại dịch COVID – 19 và </w:t>
      </w:r>
      <w:r w:rsidR="00D17EE1" w:rsidRPr="00973F88">
        <w:rPr>
          <w:rFonts w:ascii="Arial" w:hAnsi="Arial" w:cs="Arial"/>
          <w:sz w:val="22"/>
          <w:szCs w:val="22"/>
          <w:shd w:val="clear" w:color="auto" w:fill="FFFFFF"/>
        </w:rPr>
        <w:t>sự</w:t>
      </w:r>
      <w:r w:rsidR="00787734" w:rsidRPr="00973F88">
        <w:rPr>
          <w:rFonts w:ascii="Arial" w:hAnsi="Arial" w:cs="Arial"/>
          <w:sz w:val="22"/>
          <w:szCs w:val="22"/>
          <w:shd w:val="clear" w:color="auto" w:fill="FFFFFF"/>
        </w:rPr>
        <w:t xml:space="preserve"> </w:t>
      </w:r>
      <w:r w:rsidR="00D17EE1" w:rsidRPr="00973F88">
        <w:rPr>
          <w:rFonts w:ascii="Arial" w:hAnsi="Arial" w:cs="Arial"/>
          <w:sz w:val="22"/>
          <w:szCs w:val="22"/>
          <w:shd w:val="clear" w:color="auto" w:fill="FFFFFF"/>
        </w:rPr>
        <w:t xml:space="preserve">suy giảm </w:t>
      </w:r>
      <w:r w:rsidR="00787734" w:rsidRPr="00973F88">
        <w:rPr>
          <w:rFonts w:ascii="Arial" w:hAnsi="Arial" w:cs="Arial"/>
          <w:sz w:val="22"/>
          <w:szCs w:val="22"/>
          <w:shd w:val="clear" w:color="auto" w:fill="FFFFFF"/>
        </w:rPr>
        <w:t xml:space="preserve">nguồn việc trong lĩnh vực xây dựng bất </w:t>
      </w:r>
      <w:r w:rsidR="00787734" w:rsidRPr="00973F88">
        <w:rPr>
          <w:rFonts w:ascii="Arial" w:hAnsi="Arial" w:cs="Arial" w:hint="cs"/>
          <w:sz w:val="22"/>
          <w:szCs w:val="22"/>
          <w:shd w:val="clear" w:color="auto" w:fill="FFFFFF"/>
        </w:rPr>
        <w:t>đ</w:t>
      </w:r>
      <w:r w:rsidR="00787734" w:rsidRPr="00973F88">
        <w:rPr>
          <w:rFonts w:ascii="Arial" w:hAnsi="Arial" w:cs="Arial"/>
          <w:sz w:val="22"/>
          <w:szCs w:val="22"/>
          <w:shd w:val="clear" w:color="auto" w:fill="FFFFFF"/>
        </w:rPr>
        <w:t>ộ</w:t>
      </w:r>
      <w:r w:rsidR="00FD01B8" w:rsidRPr="00973F88">
        <w:rPr>
          <w:rFonts w:ascii="Arial" w:hAnsi="Arial" w:cs="Arial"/>
          <w:sz w:val="22"/>
          <w:szCs w:val="22"/>
          <w:shd w:val="clear" w:color="auto" w:fill="FFFFFF"/>
        </w:rPr>
        <w:t>ng sả</w:t>
      </w:r>
      <w:r w:rsidR="00787734" w:rsidRPr="00973F88">
        <w:rPr>
          <w:rFonts w:ascii="Arial" w:hAnsi="Arial" w:cs="Arial"/>
          <w:sz w:val="22"/>
          <w:szCs w:val="22"/>
          <w:shd w:val="clear" w:color="auto" w:fill="FFFFFF"/>
        </w:rPr>
        <w:t>n</w:t>
      </w:r>
      <w:r w:rsidR="00C62D42" w:rsidRPr="00973F88">
        <w:rPr>
          <w:rFonts w:ascii="Arial" w:hAnsi="Arial" w:cs="Arial"/>
          <w:sz w:val="22"/>
          <w:szCs w:val="22"/>
          <w:shd w:val="clear" w:color="auto" w:fill="FFFFFF"/>
        </w:rPr>
        <w:t>.</w:t>
      </w:r>
      <w:r w:rsidR="00901D8C" w:rsidRPr="00973F88">
        <w:rPr>
          <w:rFonts w:ascii="Arial" w:hAnsi="Arial" w:cs="Arial"/>
          <w:sz w:val="22"/>
          <w:szCs w:val="22"/>
          <w:shd w:val="clear" w:color="auto" w:fill="FFFFFF"/>
        </w:rPr>
        <w:t xml:space="preserve"> </w:t>
      </w:r>
      <w:r w:rsidR="0047028A">
        <w:rPr>
          <w:rFonts w:ascii="Arial" w:hAnsi="Arial" w:cs="Arial"/>
          <w:sz w:val="22"/>
          <w:szCs w:val="22"/>
          <w:shd w:val="clear" w:color="auto" w:fill="FFFFFF"/>
        </w:rPr>
        <w:t xml:space="preserve">Do </w:t>
      </w:r>
      <w:r w:rsidR="00425E2D">
        <w:rPr>
          <w:rFonts w:ascii="Arial" w:hAnsi="Arial" w:cs="Arial"/>
          <w:sz w:val="22"/>
          <w:szCs w:val="22"/>
          <w:shd w:val="clear" w:color="auto" w:fill="FFFFFF"/>
        </w:rPr>
        <w:t>vậy</w:t>
      </w:r>
      <w:r w:rsidR="0047028A">
        <w:rPr>
          <w:rFonts w:ascii="Arial" w:hAnsi="Arial" w:cs="Arial"/>
          <w:sz w:val="22"/>
          <w:szCs w:val="22"/>
          <w:shd w:val="clear" w:color="auto" w:fill="FFFFFF"/>
        </w:rPr>
        <w:t xml:space="preserve"> mục tiêu của Công ty trong năm 2020 là</w:t>
      </w:r>
      <w:r w:rsidR="00A36B49">
        <w:rPr>
          <w:rFonts w:ascii="Arial" w:hAnsi="Arial" w:cs="Arial"/>
          <w:sz w:val="22"/>
          <w:szCs w:val="22"/>
          <w:shd w:val="clear" w:color="auto" w:fill="FFFFFF"/>
        </w:rPr>
        <w:t xml:space="preserve"> </w:t>
      </w:r>
      <w:r w:rsidR="00753962">
        <w:rPr>
          <w:rFonts w:ascii="Arial" w:hAnsi="Arial" w:cs="Arial"/>
          <w:sz w:val="22"/>
          <w:szCs w:val="22"/>
        </w:rPr>
        <w:t>ổn định bộ máy nhân sự,</w:t>
      </w:r>
      <w:r w:rsidR="00A36B49">
        <w:rPr>
          <w:rFonts w:ascii="Arial" w:hAnsi="Arial" w:cs="Arial"/>
          <w:sz w:val="22"/>
          <w:szCs w:val="22"/>
        </w:rPr>
        <w:t xml:space="preserve"> </w:t>
      </w:r>
      <w:r w:rsidR="00753962">
        <w:rPr>
          <w:rFonts w:ascii="Arial" w:hAnsi="Arial" w:cs="Arial"/>
          <w:sz w:val="22"/>
          <w:szCs w:val="22"/>
        </w:rPr>
        <w:t>đảm bảo</w:t>
      </w:r>
      <w:r w:rsidR="003B2FCB" w:rsidRPr="003B2FCB">
        <w:rPr>
          <w:rFonts w:ascii="Arial" w:hAnsi="Arial" w:cs="Arial"/>
          <w:sz w:val="22"/>
          <w:szCs w:val="22"/>
        </w:rPr>
        <w:t xml:space="preserve"> </w:t>
      </w:r>
      <w:r w:rsidR="003B2FCB">
        <w:rPr>
          <w:rFonts w:ascii="Arial" w:hAnsi="Arial" w:cs="Arial"/>
          <w:sz w:val="22"/>
          <w:szCs w:val="22"/>
        </w:rPr>
        <w:t>công việc với</w:t>
      </w:r>
      <w:r w:rsidR="00753962">
        <w:rPr>
          <w:rFonts w:ascii="Arial" w:hAnsi="Arial" w:cs="Arial"/>
          <w:sz w:val="22"/>
          <w:szCs w:val="22"/>
        </w:rPr>
        <w:t xml:space="preserve"> thu nhập ổn định</w:t>
      </w:r>
      <w:r w:rsidR="00753962" w:rsidRPr="00973F88">
        <w:rPr>
          <w:rFonts w:ascii="Arial" w:hAnsi="Arial" w:cs="Arial"/>
          <w:sz w:val="22"/>
          <w:szCs w:val="22"/>
          <w:shd w:val="clear" w:color="auto" w:fill="FFFFFF"/>
        </w:rPr>
        <w:t xml:space="preserve"> </w:t>
      </w:r>
      <w:r w:rsidR="00753962">
        <w:rPr>
          <w:rFonts w:ascii="Arial" w:hAnsi="Arial" w:cs="Arial"/>
          <w:sz w:val="22"/>
          <w:szCs w:val="22"/>
          <w:shd w:val="clear" w:color="auto" w:fill="FFFFFF"/>
        </w:rPr>
        <w:t>cho người lao động</w:t>
      </w:r>
      <w:r w:rsidR="008C026E">
        <w:rPr>
          <w:rFonts w:ascii="Arial" w:hAnsi="Arial" w:cs="Arial"/>
          <w:sz w:val="22"/>
          <w:szCs w:val="22"/>
          <w:shd w:val="clear" w:color="auto" w:fill="FFFFFF"/>
        </w:rPr>
        <w:t xml:space="preserve">, duy trì vị thế thương hiệu và tài chính để </w:t>
      </w:r>
      <w:r w:rsidR="00363870">
        <w:rPr>
          <w:rFonts w:ascii="Arial" w:hAnsi="Arial" w:cs="Arial"/>
          <w:sz w:val="22"/>
          <w:szCs w:val="22"/>
          <w:shd w:val="clear" w:color="auto" w:fill="FFFFFF"/>
        </w:rPr>
        <w:t>tạo đà phát triển cho</w:t>
      </w:r>
      <w:r w:rsidR="008C026E">
        <w:rPr>
          <w:rFonts w:ascii="Arial" w:hAnsi="Arial" w:cs="Arial"/>
          <w:sz w:val="22"/>
          <w:szCs w:val="22"/>
          <w:shd w:val="clear" w:color="auto" w:fill="FFFFFF"/>
        </w:rPr>
        <w:t xml:space="preserve"> những năm tiếp theo.</w:t>
      </w:r>
    </w:p>
    <w:p w14:paraId="473078BF" w14:textId="7607F4FD" w:rsidR="0056302F" w:rsidRDefault="00F449D4" w:rsidP="00DA7AF5">
      <w:pPr>
        <w:spacing w:before="60" w:line="300" w:lineRule="exact"/>
        <w:jc w:val="both"/>
        <w:rPr>
          <w:rFonts w:ascii="Arial" w:hAnsi="Arial" w:cs="Arial"/>
          <w:sz w:val="22"/>
          <w:szCs w:val="22"/>
          <w:shd w:val="clear" w:color="auto" w:fill="FFFFFF"/>
        </w:rPr>
      </w:pPr>
      <w:r>
        <w:rPr>
          <w:rFonts w:ascii="Arial" w:hAnsi="Arial" w:cs="Arial"/>
          <w:sz w:val="22"/>
          <w:szCs w:val="22"/>
          <w:shd w:val="clear" w:color="auto" w:fill="FFFFFF"/>
        </w:rPr>
        <w:t xml:space="preserve"> </w:t>
      </w:r>
      <w:r w:rsidR="00A36B49">
        <w:rPr>
          <w:rFonts w:ascii="Arial" w:hAnsi="Arial" w:cs="Arial"/>
          <w:sz w:val="22"/>
          <w:szCs w:val="22"/>
          <w:shd w:val="clear" w:color="auto" w:fill="FFFFFF"/>
        </w:rPr>
        <w:t>Và thực tế sự ảnh hưởng còn nặng nề hơn nhiều so với dự báo đầu năm</w:t>
      </w:r>
      <w:r w:rsidR="003F5A4A">
        <w:rPr>
          <w:rFonts w:ascii="Arial" w:hAnsi="Arial" w:cs="Arial"/>
          <w:sz w:val="22"/>
          <w:szCs w:val="22"/>
          <w:shd w:val="clear" w:color="auto" w:fill="FFFFFF"/>
        </w:rPr>
        <w:t>.</w:t>
      </w:r>
      <w:r w:rsidR="00425E2D">
        <w:rPr>
          <w:rFonts w:ascii="Arial" w:hAnsi="Arial" w:cs="Arial"/>
          <w:sz w:val="22"/>
          <w:szCs w:val="22"/>
          <w:shd w:val="clear" w:color="auto" w:fill="FFFFFF"/>
        </w:rPr>
        <w:t xml:space="preserve"> Phục Hưng Holdings</w:t>
      </w:r>
      <w:r w:rsidR="00425E2D" w:rsidRPr="00973F88">
        <w:rPr>
          <w:rFonts w:ascii="Arial" w:hAnsi="Arial" w:cs="Arial"/>
          <w:sz w:val="22"/>
          <w:szCs w:val="22"/>
          <w:shd w:val="clear" w:color="auto" w:fill="FFFFFF"/>
        </w:rPr>
        <w:t xml:space="preserve"> chỉ hoàn thành được 68% kế hoạch doanh thu</w:t>
      </w:r>
      <w:r w:rsidR="00B01CFC">
        <w:rPr>
          <w:rFonts w:ascii="Arial" w:hAnsi="Arial" w:cs="Arial"/>
          <w:sz w:val="22"/>
          <w:szCs w:val="22"/>
          <w:shd w:val="clear" w:color="auto" w:fill="FFFFFF"/>
        </w:rPr>
        <w:t>, l</w:t>
      </w:r>
      <w:r w:rsidR="00425E2D" w:rsidRPr="00973F88">
        <w:rPr>
          <w:rFonts w:ascii="Arial" w:hAnsi="Arial" w:cs="Arial"/>
          <w:sz w:val="22"/>
          <w:szCs w:val="22"/>
          <w:shd w:val="clear" w:color="auto" w:fill="FFFFFF"/>
        </w:rPr>
        <w:t xml:space="preserve">ợi nhuận sau thuế </w:t>
      </w:r>
      <w:r w:rsidR="00425E2D">
        <w:rPr>
          <w:rFonts w:ascii="Arial" w:hAnsi="Arial" w:cs="Arial"/>
          <w:sz w:val="22"/>
          <w:szCs w:val="22"/>
          <w:shd w:val="clear" w:color="auto" w:fill="FFFFFF"/>
        </w:rPr>
        <w:t>sụt giảm mạnh</w:t>
      </w:r>
      <w:r w:rsidR="00B01CFC">
        <w:rPr>
          <w:rFonts w:ascii="Arial" w:hAnsi="Arial" w:cs="Arial"/>
          <w:sz w:val="22"/>
          <w:szCs w:val="22"/>
          <w:shd w:val="clear" w:color="auto" w:fill="FFFFFF"/>
        </w:rPr>
        <w:t>, m</w:t>
      </w:r>
      <w:r w:rsidR="00A36B49">
        <w:rPr>
          <w:rFonts w:ascii="Arial" w:hAnsi="Arial" w:cs="Arial"/>
          <w:sz w:val="22"/>
          <w:szCs w:val="22"/>
          <w:shd w:val="clear" w:color="auto" w:fill="FFFFFF"/>
        </w:rPr>
        <w:t xml:space="preserve">ặc dù toàn thể Ban Lãnh đạo và CBCNV đã nỗ lực </w:t>
      </w:r>
      <w:r w:rsidR="0056302F">
        <w:rPr>
          <w:rFonts w:ascii="Arial" w:hAnsi="Arial" w:cs="Arial"/>
          <w:sz w:val="22"/>
          <w:szCs w:val="22"/>
          <w:shd w:val="clear" w:color="auto" w:fill="FFFFFF"/>
        </w:rPr>
        <w:t xml:space="preserve">tìm kiếm, chắt chiu công việc, chắt chiu và chia sẻ chi phí </w:t>
      </w:r>
      <w:r w:rsidR="0056302F" w:rsidRPr="004E0A6C">
        <w:rPr>
          <w:rFonts w:ascii="Arial" w:hAnsi="Arial" w:cs="Arial"/>
          <w:spacing w:val="-6"/>
          <w:sz w:val="22"/>
          <w:szCs w:val="22"/>
          <w:shd w:val="clear" w:color="auto" w:fill="FFFFFF"/>
        </w:rPr>
        <w:t>với Công ty (trong năm Lãnh đạo cấp cao chia sẻ 20% lương, trưởng các phòng ban chia sẻ 10% lương)</w:t>
      </w:r>
      <w:r w:rsidR="005A5A7F" w:rsidRPr="004E0A6C">
        <w:rPr>
          <w:rFonts w:ascii="Arial" w:hAnsi="Arial" w:cs="Arial"/>
          <w:spacing w:val="-6"/>
          <w:sz w:val="22"/>
          <w:szCs w:val="22"/>
          <w:shd w:val="clear" w:color="auto" w:fill="FFFFFF"/>
        </w:rPr>
        <w:t>.</w:t>
      </w:r>
      <w:r w:rsidR="00A36B49">
        <w:rPr>
          <w:rFonts w:ascii="Arial" w:hAnsi="Arial" w:cs="Arial"/>
          <w:sz w:val="22"/>
          <w:szCs w:val="22"/>
          <w:shd w:val="clear" w:color="auto" w:fill="FFFFFF"/>
        </w:rPr>
        <w:t xml:space="preserve"> </w:t>
      </w:r>
    </w:p>
    <w:p w14:paraId="25E8BE70" w14:textId="23EF66B8" w:rsidR="0062756D" w:rsidRDefault="00F449D4" w:rsidP="00DA7AF5">
      <w:pPr>
        <w:spacing w:before="60" w:line="300" w:lineRule="exact"/>
        <w:jc w:val="both"/>
        <w:rPr>
          <w:rFonts w:ascii="Arial" w:hAnsi="Arial" w:cs="Arial"/>
          <w:sz w:val="22"/>
          <w:szCs w:val="22"/>
          <w:shd w:val="clear" w:color="auto" w:fill="FFFFFF"/>
        </w:rPr>
      </w:pPr>
      <w:r>
        <w:rPr>
          <w:rFonts w:ascii="Arial" w:hAnsi="Arial" w:cs="Arial"/>
          <w:sz w:val="22"/>
          <w:szCs w:val="22"/>
          <w:shd w:val="clear" w:color="auto" w:fill="FFFFFF"/>
        </w:rPr>
        <w:t xml:space="preserve"> </w:t>
      </w:r>
      <w:r w:rsidR="00E402C4">
        <w:rPr>
          <w:rFonts w:ascii="Arial" w:hAnsi="Arial" w:cs="Arial"/>
          <w:sz w:val="22"/>
          <w:szCs w:val="22"/>
          <w:shd w:val="clear" w:color="auto" w:fill="FFFFFF"/>
        </w:rPr>
        <w:t xml:space="preserve">Mặt tích cực </w:t>
      </w:r>
      <w:r w:rsidR="0094131B">
        <w:rPr>
          <w:rFonts w:ascii="Arial" w:hAnsi="Arial" w:cs="Arial"/>
          <w:sz w:val="22"/>
          <w:szCs w:val="22"/>
          <w:shd w:val="clear" w:color="auto" w:fill="FFFFFF"/>
        </w:rPr>
        <w:t>là</w:t>
      </w:r>
      <w:r w:rsidR="0094131B" w:rsidRPr="0094131B">
        <w:rPr>
          <w:rFonts w:ascii="Arial" w:hAnsi="Arial" w:cs="Arial"/>
          <w:sz w:val="22"/>
          <w:szCs w:val="22"/>
          <w:shd w:val="clear" w:color="auto" w:fill="FFFFFF"/>
        </w:rPr>
        <w:t xml:space="preserve"> Phục H</w:t>
      </w:r>
      <w:r w:rsidR="0094131B" w:rsidRPr="0094131B">
        <w:rPr>
          <w:rFonts w:ascii="Arial" w:hAnsi="Arial" w:cs="Arial" w:hint="cs"/>
          <w:sz w:val="22"/>
          <w:szCs w:val="22"/>
          <w:shd w:val="clear" w:color="auto" w:fill="FFFFFF"/>
        </w:rPr>
        <w:t>ư</w:t>
      </w:r>
      <w:r w:rsidR="0094131B" w:rsidRPr="0094131B">
        <w:rPr>
          <w:rFonts w:ascii="Arial" w:hAnsi="Arial" w:cs="Arial"/>
          <w:sz w:val="22"/>
          <w:szCs w:val="22"/>
          <w:shd w:val="clear" w:color="auto" w:fill="FFFFFF"/>
        </w:rPr>
        <w:t xml:space="preserve">ng Holdings </w:t>
      </w:r>
      <w:r w:rsidR="0094131B" w:rsidRPr="0094131B">
        <w:rPr>
          <w:rFonts w:ascii="Arial" w:hAnsi="Arial" w:cs="Arial" w:hint="cs"/>
          <w:sz w:val="22"/>
          <w:szCs w:val="22"/>
          <w:shd w:val="clear" w:color="auto" w:fill="FFFFFF"/>
        </w:rPr>
        <w:t>đ</w:t>
      </w:r>
      <w:r w:rsidR="0094131B" w:rsidRPr="0094131B">
        <w:rPr>
          <w:rFonts w:ascii="Arial" w:hAnsi="Arial" w:cs="Arial" w:hint="eastAsia"/>
          <w:sz w:val="22"/>
          <w:szCs w:val="22"/>
          <w:shd w:val="clear" w:color="auto" w:fill="FFFFFF"/>
        </w:rPr>
        <w:t>ã</w:t>
      </w:r>
      <w:r w:rsidR="0094131B" w:rsidRPr="0094131B">
        <w:rPr>
          <w:rFonts w:ascii="Arial" w:hAnsi="Arial" w:cs="Arial"/>
          <w:sz w:val="22"/>
          <w:szCs w:val="22"/>
          <w:shd w:val="clear" w:color="auto" w:fill="FFFFFF"/>
        </w:rPr>
        <w:t xml:space="preserve"> </w:t>
      </w:r>
      <w:r w:rsidR="0094131B" w:rsidRPr="0094131B">
        <w:rPr>
          <w:rFonts w:ascii="Arial" w:hAnsi="Arial" w:cs="Arial" w:hint="cs"/>
          <w:sz w:val="22"/>
          <w:szCs w:val="22"/>
          <w:shd w:val="clear" w:color="auto" w:fill="FFFFFF"/>
        </w:rPr>
        <w:t>đ</w:t>
      </w:r>
      <w:r w:rsidR="0094131B" w:rsidRPr="0094131B">
        <w:rPr>
          <w:rFonts w:ascii="Arial" w:hAnsi="Arial" w:cs="Arial"/>
          <w:sz w:val="22"/>
          <w:szCs w:val="22"/>
          <w:shd w:val="clear" w:color="auto" w:fill="FFFFFF"/>
        </w:rPr>
        <w:t xml:space="preserve">ạt </w:t>
      </w:r>
      <w:r w:rsidR="0094131B" w:rsidRPr="0094131B">
        <w:rPr>
          <w:rFonts w:ascii="Arial" w:hAnsi="Arial" w:cs="Arial" w:hint="cs"/>
          <w:sz w:val="22"/>
          <w:szCs w:val="22"/>
          <w:shd w:val="clear" w:color="auto" w:fill="FFFFFF"/>
        </w:rPr>
        <w:t>đư</w:t>
      </w:r>
      <w:r w:rsidR="0094131B" w:rsidRPr="0094131B">
        <w:rPr>
          <w:rFonts w:ascii="Arial" w:hAnsi="Arial" w:cs="Arial"/>
          <w:sz w:val="22"/>
          <w:szCs w:val="22"/>
          <w:shd w:val="clear" w:color="auto" w:fill="FFFFFF"/>
        </w:rPr>
        <w:t xml:space="preserve">ợc mục tiêu </w:t>
      </w:r>
      <w:r w:rsidR="0094131B" w:rsidRPr="0094131B">
        <w:rPr>
          <w:rFonts w:ascii="Arial" w:hAnsi="Arial" w:cs="Arial" w:hint="cs"/>
          <w:sz w:val="22"/>
          <w:szCs w:val="22"/>
          <w:shd w:val="clear" w:color="auto" w:fill="FFFFFF"/>
        </w:rPr>
        <w:t>đ</w:t>
      </w:r>
      <w:r w:rsidR="0094131B" w:rsidRPr="0094131B">
        <w:rPr>
          <w:rFonts w:ascii="Arial" w:hAnsi="Arial" w:cs="Arial"/>
          <w:sz w:val="22"/>
          <w:szCs w:val="22"/>
          <w:shd w:val="clear" w:color="auto" w:fill="FFFFFF"/>
        </w:rPr>
        <w:t xml:space="preserve">ề ra, </w:t>
      </w:r>
      <w:r w:rsidR="0094131B" w:rsidRPr="0094131B">
        <w:rPr>
          <w:rFonts w:ascii="Arial" w:hAnsi="Arial" w:cs="Arial" w:hint="cs"/>
          <w:sz w:val="22"/>
          <w:szCs w:val="22"/>
          <w:shd w:val="clear" w:color="auto" w:fill="FFFFFF"/>
        </w:rPr>
        <w:t>đ</w:t>
      </w:r>
      <w:r w:rsidR="0094131B" w:rsidRPr="0094131B">
        <w:rPr>
          <w:rFonts w:ascii="Arial" w:hAnsi="Arial" w:cs="Arial" w:hint="eastAsia"/>
          <w:sz w:val="22"/>
          <w:szCs w:val="22"/>
          <w:shd w:val="clear" w:color="auto" w:fill="FFFFFF"/>
        </w:rPr>
        <w:t>ó</w:t>
      </w:r>
      <w:r w:rsidR="0094131B" w:rsidRPr="0094131B">
        <w:rPr>
          <w:rFonts w:ascii="Arial" w:hAnsi="Arial" w:cs="Arial"/>
          <w:sz w:val="22"/>
          <w:szCs w:val="22"/>
          <w:shd w:val="clear" w:color="auto" w:fill="FFFFFF"/>
        </w:rPr>
        <w:t xml:space="preserve"> là: Ổn </w:t>
      </w:r>
      <w:r w:rsidR="0094131B" w:rsidRPr="0094131B">
        <w:rPr>
          <w:rFonts w:ascii="Arial" w:hAnsi="Arial" w:cs="Arial" w:hint="cs"/>
          <w:sz w:val="22"/>
          <w:szCs w:val="22"/>
          <w:shd w:val="clear" w:color="auto" w:fill="FFFFFF"/>
        </w:rPr>
        <w:t>đ</w:t>
      </w:r>
      <w:r w:rsidR="0094131B" w:rsidRPr="0094131B">
        <w:rPr>
          <w:rFonts w:ascii="Arial" w:hAnsi="Arial" w:cs="Arial"/>
          <w:sz w:val="22"/>
          <w:szCs w:val="22"/>
          <w:shd w:val="clear" w:color="auto" w:fill="FFFFFF"/>
        </w:rPr>
        <w:t>ịnh tài chính; Giảm d</w:t>
      </w:r>
      <w:r w:rsidR="0094131B" w:rsidRPr="0094131B">
        <w:rPr>
          <w:rFonts w:ascii="Arial" w:hAnsi="Arial" w:cs="Arial" w:hint="cs"/>
          <w:sz w:val="22"/>
          <w:szCs w:val="22"/>
          <w:shd w:val="clear" w:color="auto" w:fill="FFFFFF"/>
        </w:rPr>
        <w:t>ư</w:t>
      </w:r>
      <w:r w:rsidR="0094131B" w:rsidRPr="0094131B">
        <w:rPr>
          <w:rFonts w:ascii="Arial" w:hAnsi="Arial" w:cs="Arial"/>
          <w:sz w:val="22"/>
          <w:szCs w:val="22"/>
          <w:shd w:val="clear" w:color="auto" w:fill="FFFFFF"/>
        </w:rPr>
        <w:t xml:space="preserve"> nợ vay; Không có nợ quá hạn; </w:t>
      </w:r>
      <w:r w:rsidR="0094131B" w:rsidRPr="0094131B">
        <w:rPr>
          <w:rFonts w:ascii="Arial" w:hAnsi="Arial" w:cs="Arial" w:hint="cs"/>
          <w:sz w:val="22"/>
          <w:szCs w:val="22"/>
          <w:shd w:val="clear" w:color="auto" w:fill="FFFFFF"/>
        </w:rPr>
        <w:t>Đ</w:t>
      </w:r>
      <w:r w:rsidR="0094131B" w:rsidRPr="0094131B">
        <w:rPr>
          <w:rFonts w:ascii="Arial" w:hAnsi="Arial" w:cs="Arial"/>
          <w:sz w:val="22"/>
          <w:szCs w:val="22"/>
          <w:shd w:val="clear" w:color="auto" w:fill="FFFFFF"/>
        </w:rPr>
        <w:t>ảm bảo công việc và các quyền lợi cho ng</w:t>
      </w:r>
      <w:r w:rsidR="0094131B" w:rsidRPr="0094131B">
        <w:rPr>
          <w:rFonts w:ascii="Arial" w:hAnsi="Arial" w:cs="Arial" w:hint="cs"/>
          <w:sz w:val="22"/>
          <w:szCs w:val="22"/>
          <w:shd w:val="clear" w:color="auto" w:fill="FFFFFF"/>
        </w:rPr>
        <w:t>ư</w:t>
      </w:r>
      <w:r w:rsidR="0094131B" w:rsidRPr="0094131B">
        <w:rPr>
          <w:rFonts w:ascii="Arial" w:hAnsi="Arial" w:cs="Arial"/>
          <w:sz w:val="22"/>
          <w:szCs w:val="22"/>
          <w:shd w:val="clear" w:color="auto" w:fill="FFFFFF"/>
        </w:rPr>
        <w:t xml:space="preserve">ời lao </w:t>
      </w:r>
      <w:r w:rsidR="0094131B" w:rsidRPr="0094131B">
        <w:rPr>
          <w:rFonts w:ascii="Arial" w:hAnsi="Arial" w:cs="Arial" w:hint="cs"/>
          <w:sz w:val="22"/>
          <w:szCs w:val="22"/>
          <w:shd w:val="clear" w:color="auto" w:fill="FFFFFF"/>
        </w:rPr>
        <w:t>đ</w:t>
      </w:r>
      <w:r w:rsidR="0094131B" w:rsidRPr="0094131B">
        <w:rPr>
          <w:rFonts w:ascii="Arial" w:hAnsi="Arial" w:cs="Arial"/>
          <w:sz w:val="22"/>
          <w:szCs w:val="22"/>
          <w:shd w:val="clear" w:color="auto" w:fill="FFFFFF"/>
        </w:rPr>
        <w:t xml:space="preserve">ộng; </w:t>
      </w:r>
      <w:r w:rsidR="0094131B" w:rsidRPr="0094131B">
        <w:rPr>
          <w:rFonts w:ascii="Arial" w:hAnsi="Arial" w:cs="Arial" w:hint="cs"/>
          <w:sz w:val="22"/>
          <w:szCs w:val="22"/>
          <w:shd w:val="clear" w:color="auto" w:fill="FFFFFF"/>
        </w:rPr>
        <w:t>Đ</w:t>
      </w:r>
      <w:r w:rsidR="0094131B" w:rsidRPr="0094131B">
        <w:rPr>
          <w:rFonts w:ascii="Arial" w:hAnsi="Arial" w:cs="Arial" w:hint="eastAsia"/>
          <w:sz w:val="22"/>
          <w:szCs w:val="22"/>
          <w:shd w:val="clear" w:color="auto" w:fill="FFFFFF"/>
        </w:rPr>
        <w:t>à</w:t>
      </w:r>
      <w:r w:rsidR="0094131B" w:rsidRPr="0094131B">
        <w:rPr>
          <w:rFonts w:ascii="Arial" w:hAnsi="Arial" w:cs="Arial"/>
          <w:sz w:val="22"/>
          <w:szCs w:val="22"/>
          <w:shd w:val="clear" w:color="auto" w:fill="FFFFFF"/>
        </w:rPr>
        <w:t xml:space="preserve">o tạo cán bộ; Nâng cấp phần mềm quản lý; Duy trì niềm tin với Chủ </w:t>
      </w:r>
      <w:r w:rsidR="0094131B" w:rsidRPr="0094131B">
        <w:rPr>
          <w:rFonts w:ascii="Arial" w:hAnsi="Arial" w:cs="Arial" w:hint="cs"/>
          <w:sz w:val="22"/>
          <w:szCs w:val="22"/>
          <w:shd w:val="clear" w:color="auto" w:fill="FFFFFF"/>
        </w:rPr>
        <w:t>đ</w:t>
      </w:r>
      <w:r w:rsidR="0094131B" w:rsidRPr="0094131B">
        <w:rPr>
          <w:rFonts w:ascii="Arial" w:hAnsi="Arial" w:cs="Arial"/>
          <w:sz w:val="22"/>
          <w:szCs w:val="22"/>
          <w:shd w:val="clear" w:color="auto" w:fill="FFFFFF"/>
        </w:rPr>
        <w:t>ầu t</w:t>
      </w:r>
      <w:r w:rsidR="0094131B" w:rsidRPr="0094131B">
        <w:rPr>
          <w:rFonts w:ascii="Arial" w:hAnsi="Arial" w:cs="Arial" w:hint="cs"/>
          <w:sz w:val="22"/>
          <w:szCs w:val="22"/>
          <w:shd w:val="clear" w:color="auto" w:fill="FFFFFF"/>
        </w:rPr>
        <w:t>ư</w:t>
      </w:r>
      <w:r w:rsidR="0094131B" w:rsidRPr="0094131B">
        <w:rPr>
          <w:rFonts w:ascii="Arial" w:hAnsi="Arial" w:cs="Arial"/>
          <w:sz w:val="22"/>
          <w:szCs w:val="22"/>
          <w:shd w:val="clear" w:color="auto" w:fill="FFFFFF"/>
        </w:rPr>
        <w:t>, với nhà thầu phụ; Thực hiện c</w:t>
      </w:r>
      <w:r w:rsidR="0094131B" w:rsidRPr="0094131B">
        <w:rPr>
          <w:rFonts w:ascii="Arial" w:hAnsi="Arial" w:cs="Arial" w:hint="cs"/>
          <w:sz w:val="22"/>
          <w:szCs w:val="22"/>
          <w:shd w:val="clear" w:color="auto" w:fill="FFFFFF"/>
        </w:rPr>
        <w:t>ơ</w:t>
      </w:r>
      <w:r w:rsidR="0094131B" w:rsidRPr="0094131B">
        <w:rPr>
          <w:rFonts w:ascii="Arial" w:hAnsi="Arial" w:cs="Arial"/>
          <w:sz w:val="22"/>
          <w:szCs w:val="22"/>
          <w:shd w:val="clear" w:color="auto" w:fill="FFFFFF"/>
        </w:rPr>
        <w:t xml:space="preserve"> cấu lại mô hình tổ chức của Công ty </w:t>
      </w:r>
      <w:r w:rsidR="0094131B" w:rsidRPr="0094131B">
        <w:rPr>
          <w:rFonts w:ascii="Arial" w:hAnsi="Arial" w:cs="Arial" w:hint="cs"/>
          <w:sz w:val="22"/>
          <w:szCs w:val="22"/>
          <w:shd w:val="clear" w:color="auto" w:fill="FFFFFF"/>
        </w:rPr>
        <w:t>đ</w:t>
      </w:r>
      <w:r w:rsidR="0094131B" w:rsidRPr="0094131B">
        <w:rPr>
          <w:rFonts w:ascii="Arial" w:hAnsi="Arial" w:cs="Arial"/>
          <w:sz w:val="22"/>
          <w:szCs w:val="22"/>
          <w:shd w:val="clear" w:color="auto" w:fill="FFFFFF"/>
        </w:rPr>
        <w:t xml:space="preserve">ể phù hợp </w:t>
      </w:r>
      <w:r w:rsidR="00454984">
        <w:rPr>
          <w:rFonts w:ascii="Arial" w:hAnsi="Arial" w:cs="Arial"/>
          <w:sz w:val="22"/>
          <w:szCs w:val="22"/>
          <w:shd w:val="clear" w:color="auto" w:fill="FFFFFF"/>
        </w:rPr>
        <w:t>với</w:t>
      </w:r>
      <w:r w:rsidR="0094131B" w:rsidRPr="0094131B">
        <w:rPr>
          <w:rFonts w:ascii="Arial" w:hAnsi="Arial" w:cs="Arial"/>
          <w:sz w:val="22"/>
          <w:szCs w:val="22"/>
          <w:shd w:val="clear" w:color="auto" w:fill="FFFFFF"/>
        </w:rPr>
        <w:t xml:space="preserve"> </w:t>
      </w:r>
      <w:r w:rsidR="0094131B" w:rsidRPr="0094131B">
        <w:rPr>
          <w:rFonts w:ascii="Arial" w:hAnsi="Arial" w:cs="Arial" w:hint="cs"/>
          <w:sz w:val="22"/>
          <w:szCs w:val="22"/>
          <w:shd w:val="clear" w:color="auto" w:fill="FFFFFF"/>
        </w:rPr>
        <w:t>đ</w:t>
      </w:r>
      <w:r w:rsidR="0094131B" w:rsidRPr="0094131B">
        <w:rPr>
          <w:rFonts w:ascii="Arial" w:hAnsi="Arial" w:cs="Arial"/>
          <w:sz w:val="22"/>
          <w:szCs w:val="22"/>
          <w:shd w:val="clear" w:color="auto" w:fill="FFFFFF"/>
        </w:rPr>
        <w:t>ịnh h</w:t>
      </w:r>
      <w:r w:rsidR="0094131B" w:rsidRPr="0094131B">
        <w:rPr>
          <w:rFonts w:ascii="Arial" w:hAnsi="Arial" w:cs="Arial" w:hint="cs"/>
          <w:sz w:val="22"/>
          <w:szCs w:val="22"/>
          <w:shd w:val="clear" w:color="auto" w:fill="FFFFFF"/>
        </w:rPr>
        <w:t>ư</w:t>
      </w:r>
      <w:r w:rsidR="0094131B" w:rsidRPr="0094131B">
        <w:rPr>
          <w:rFonts w:ascii="Arial" w:hAnsi="Arial" w:cs="Arial"/>
          <w:sz w:val="22"/>
          <w:szCs w:val="22"/>
          <w:shd w:val="clear" w:color="auto" w:fill="FFFFFF"/>
        </w:rPr>
        <w:t>ớng phát triển</w:t>
      </w:r>
      <w:r w:rsidR="00454984">
        <w:rPr>
          <w:rFonts w:ascii="Arial" w:hAnsi="Arial" w:cs="Arial"/>
          <w:sz w:val="22"/>
          <w:szCs w:val="22"/>
          <w:shd w:val="clear" w:color="auto" w:fill="FFFFFF"/>
        </w:rPr>
        <w:t>.</w:t>
      </w:r>
    </w:p>
    <w:p w14:paraId="3DA66E3C" w14:textId="5E166A13" w:rsidR="008D3A83" w:rsidRPr="00425E2D" w:rsidRDefault="0062756D" w:rsidP="00DA7AF5">
      <w:pPr>
        <w:spacing w:before="60" w:line="300" w:lineRule="exact"/>
        <w:jc w:val="both"/>
        <w:rPr>
          <w:rFonts w:ascii="Arial" w:hAnsi="Arial" w:cs="Arial"/>
          <w:b/>
          <w:bCs/>
          <w:sz w:val="22"/>
          <w:szCs w:val="22"/>
          <w:shd w:val="clear" w:color="auto" w:fill="FFFFFF"/>
        </w:rPr>
      </w:pPr>
      <w:r w:rsidRPr="00425E2D">
        <w:rPr>
          <w:rFonts w:ascii="Arial" w:hAnsi="Arial" w:cs="Arial"/>
          <w:b/>
          <w:bCs/>
          <w:sz w:val="22"/>
          <w:szCs w:val="22"/>
          <w:shd w:val="clear" w:color="auto" w:fill="FFFFFF"/>
        </w:rPr>
        <w:t xml:space="preserve">Kết quả thực hiện năm 2020 </w:t>
      </w:r>
      <w:r w:rsidR="00FC56B6" w:rsidRPr="00425E2D">
        <w:rPr>
          <w:rFonts w:ascii="Arial" w:hAnsi="Arial" w:cs="Arial"/>
          <w:b/>
          <w:bCs/>
          <w:sz w:val="22"/>
          <w:szCs w:val="22"/>
          <w:shd w:val="clear" w:color="auto" w:fill="FFFFFF"/>
        </w:rPr>
        <w:t>c</w:t>
      </w:r>
      <w:r w:rsidR="008D3A83" w:rsidRPr="00425E2D">
        <w:rPr>
          <w:rFonts w:ascii="Arial" w:hAnsi="Arial" w:cs="Arial"/>
          <w:b/>
          <w:bCs/>
          <w:sz w:val="22"/>
          <w:szCs w:val="22"/>
          <w:shd w:val="clear" w:color="auto" w:fill="FFFFFF"/>
        </w:rPr>
        <w:t>ụ thể như sau:</w:t>
      </w:r>
    </w:p>
    <w:p w14:paraId="517ADE1D" w14:textId="65B19158" w:rsidR="00623542" w:rsidRPr="00973F88" w:rsidRDefault="00FC56B6" w:rsidP="00DA7AF5">
      <w:pPr>
        <w:numPr>
          <w:ilvl w:val="0"/>
          <w:numId w:val="1"/>
        </w:numPr>
        <w:spacing w:before="60" w:line="300" w:lineRule="exact"/>
        <w:rPr>
          <w:rFonts w:ascii="Arial" w:hAnsi="Arial" w:cs="Arial"/>
          <w:sz w:val="22"/>
          <w:szCs w:val="22"/>
          <w:shd w:val="clear" w:color="auto" w:fill="FFFFFF"/>
        </w:rPr>
      </w:pPr>
      <w:r w:rsidRPr="00B654F7">
        <w:rPr>
          <w:rFonts w:ascii="Arial" w:hAnsi="Arial" w:cs="Arial"/>
          <w:b/>
          <w:iCs/>
          <w:sz w:val="22"/>
          <w:szCs w:val="22"/>
          <w:shd w:val="clear" w:color="auto" w:fill="FFFFFF"/>
        </w:rPr>
        <w:t>Về doanh thu – lợi nhuận</w:t>
      </w:r>
      <w:r w:rsidR="001D5B6A" w:rsidRPr="00B654F7">
        <w:rPr>
          <w:rFonts w:ascii="Arial" w:hAnsi="Arial" w:cs="Arial"/>
          <w:b/>
          <w:iCs/>
          <w:sz w:val="22"/>
          <w:szCs w:val="22"/>
          <w:shd w:val="clear" w:color="auto" w:fill="FFFFFF"/>
        </w:rPr>
        <w:t xml:space="preserve">                                                                               </w:t>
      </w:r>
      <w:r w:rsidR="00623542" w:rsidRPr="00973F88">
        <w:rPr>
          <w:rFonts w:ascii="Arial" w:hAnsi="Arial" w:cs="Arial"/>
          <w:i/>
          <w:sz w:val="22"/>
          <w:szCs w:val="22"/>
        </w:rPr>
        <w:t>(Đơn vị: tỷ đồng)</w:t>
      </w:r>
    </w:p>
    <w:tbl>
      <w:tblPr>
        <w:tblW w:w="9498" w:type="dxa"/>
        <w:tblInd w:w="-5" w:type="dxa"/>
        <w:tblLook w:val="04A0" w:firstRow="1" w:lastRow="0" w:firstColumn="1" w:lastColumn="0" w:noHBand="0" w:noVBand="1"/>
      </w:tblPr>
      <w:tblGrid>
        <w:gridCol w:w="2830"/>
        <w:gridCol w:w="1418"/>
        <w:gridCol w:w="709"/>
        <w:gridCol w:w="850"/>
        <w:gridCol w:w="567"/>
        <w:gridCol w:w="1276"/>
        <w:gridCol w:w="283"/>
        <w:gridCol w:w="1565"/>
      </w:tblGrid>
      <w:tr w:rsidR="00973F88" w:rsidRPr="00973F88" w14:paraId="584D99B7" w14:textId="77777777" w:rsidTr="003151A4">
        <w:trPr>
          <w:trHeight w:val="336"/>
        </w:trPr>
        <w:tc>
          <w:tcPr>
            <w:tcW w:w="28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A7E5DC" w14:textId="77777777" w:rsidR="00623542" w:rsidRPr="00973F88" w:rsidRDefault="00623542" w:rsidP="00DA7AF5">
            <w:pPr>
              <w:spacing w:before="60" w:line="300" w:lineRule="exact"/>
              <w:jc w:val="center"/>
              <w:rPr>
                <w:rFonts w:ascii="Arial" w:eastAsia="Times New Roman" w:hAnsi="Arial" w:cs="Arial"/>
                <w:b/>
                <w:bCs/>
                <w:sz w:val="22"/>
                <w:szCs w:val="22"/>
              </w:rPr>
            </w:pPr>
            <w:r w:rsidRPr="00973F88">
              <w:rPr>
                <w:rFonts w:ascii="Arial" w:eastAsia="Times New Roman" w:hAnsi="Arial" w:cs="Arial"/>
                <w:b/>
                <w:bCs/>
                <w:sz w:val="22"/>
                <w:szCs w:val="22"/>
              </w:rPr>
              <w:t>Chỉ tiêu</w:t>
            </w:r>
          </w:p>
        </w:tc>
        <w:tc>
          <w:tcPr>
            <w:tcW w:w="482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12A1544" w14:textId="4DE298F4" w:rsidR="00623542" w:rsidRPr="00973F88" w:rsidRDefault="00623542" w:rsidP="00DA7AF5">
            <w:pPr>
              <w:spacing w:before="60" w:line="300" w:lineRule="exact"/>
              <w:jc w:val="center"/>
              <w:rPr>
                <w:rFonts w:ascii="Arial" w:eastAsia="Times New Roman" w:hAnsi="Arial" w:cs="Arial"/>
                <w:b/>
                <w:bCs/>
                <w:sz w:val="22"/>
                <w:szCs w:val="22"/>
              </w:rPr>
            </w:pPr>
            <w:r w:rsidRPr="00973F88">
              <w:rPr>
                <w:rFonts w:ascii="Arial" w:eastAsia="Times New Roman" w:hAnsi="Arial" w:cs="Arial"/>
                <w:b/>
                <w:bCs/>
                <w:sz w:val="22"/>
                <w:szCs w:val="22"/>
              </w:rPr>
              <w:t>Công ty mẹ</w:t>
            </w:r>
            <w:r w:rsidR="006B2780">
              <w:rPr>
                <w:rFonts w:ascii="Arial" w:eastAsia="Times New Roman" w:hAnsi="Arial" w:cs="Arial"/>
                <w:b/>
                <w:bCs/>
                <w:sz w:val="22"/>
                <w:szCs w:val="22"/>
              </w:rPr>
              <w:t xml:space="preserve"> </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7EC4B8" w14:textId="1E82273A" w:rsidR="00623542" w:rsidRPr="00973F88" w:rsidRDefault="00623542" w:rsidP="00DA7AF5">
            <w:pPr>
              <w:spacing w:before="60" w:line="300" w:lineRule="exact"/>
              <w:jc w:val="center"/>
              <w:rPr>
                <w:rFonts w:ascii="Arial" w:eastAsia="Times New Roman" w:hAnsi="Arial" w:cs="Arial"/>
                <w:b/>
                <w:bCs/>
                <w:sz w:val="22"/>
                <w:szCs w:val="22"/>
              </w:rPr>
            </w:pPr>
            <w:r w:rsidRPr="00973F88">
              <w:rPr>
                <w:rFonts w:ascii="Arial" w:eastAsia="Times New Roman" w:hAnsi="Arial" w:cs="Arial"/>
                <w:b/>
                <w:bCs/>
                <w:sz w:val="22"/>
                <w:szCs w:val="22"/>
              </w:rPr>
              <w:t>Hợp nhất</w:t>
            </w:r>
            <w:r w:rsidR="006B2780">
              <w:rPr>
                <w:rFonts w:ascii="Arial" w:eastAsia="Times New Roman" w:hAnsi="Arial" w:cs="Arial"/>
                <w:b/>
                <w:bCs/>
                <w:sz w:val="22"/>
                <w:szCs w:val="22"/>
              </w:rPr>
              <w:t xml:space="preserve"> </w:t>
            </w:r>
          </w:p>
        </w:tc>
      </w:tr>
      <w:tr w:rsidR="00973F88" w:rsidRPr="00973F88" w14:paraId="16571AF9" w14:textId="77777777" w:rsidTr="003151A4">
        <w:trPr>
          <w:trHeight w:val="518"/>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340ED746" w14:textId="77777777" w:rsidR="00623542" w:rsidRPr="00973F88" w:rsidRDefault="00623542" w:rsidP="00DA7AF5">
            <w:pPr>
              <w:spacing w:before="60" w:line="300" w:lineRule="exact"/>
              <w:rPr>
                <w:rFonts w:ascii="Arial" w:eastAsia="Times New Roman" w:hAnsi="Arial" w:cs="Arial"/>
                <w:b/>
                <w:bCs/>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14:paraId="38657172" w14:textId="77777777" w:rsidR="00623542" w:rsidRPr="00973F88" w:rsidRDefault="00623542" w:rsidP="00DA7AF5">
            <w:pPr>
              <w:spacing w:before="60" w:line="300" w:lineRule="exact"/>
              <w:jc w:val="center"/>
              <w:rPr>
                <w:rFonts w:ascii="Arial" w:eastAsia="Times New Roman" w:hAnsi="Arial" w:cs="Arial"/>
                <w:b/>
                <w:bCs/>
                <w:sz w:val="22"/>
                <w:szCs w:val="22"/>
              </w:rPr>
            </w:pPr>
            <w:r w:rsidRPr="00973F88">
              <w:rPr>
                <w:rFonts w:ascii="Arial" w:eastAsia="Times New Roman" w:hAnsi="Arial" w:cs="Arial"/>
                <w:b/>
                <w:bCs/>
                <w:sz w:val="22"/>
                <w:szCs w:val="22"/>
              </w:rPr>
              <w:t>Kế hoạch</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26BDF42A" w14:textId="77777777" w:rsidR="00623542" w:rsidRPr="00973F88" w:rsidRDefault="00623542" w:rsidP="00DA7AF5">
            <w:pPr>
              <w:spacing w:before="60" w:line="300" w:lineRule="exact"/>
              <w:jc w:val="center"/>
              <w:rPr>
                <w:rFonts w:ascii="Arial" w:eastAsia="Times New Roman" w:hAnsi="Arial" w:cs="Arial"/>
                <w:b/>
                <w:bCs/>
                <w:sz w:val="22"/>
                <w:szCs w:val="22"/>
              </w:rPr>
            </w:pPr>
            <w:r w:rsidRPr="00973F88">
              <w:rPr>
                <w:rFonts w:ascii="Arial" w:eastAsia="Times New Roman" w:hAnsi="Arial" w:cs="Arial"/>
                <w:b/>
                <w:bCs/>
                <w:sz w:val="22"/>
                <w:szCs w:val="22"/>
              </w:rPr>
              <w:t>Thực hiện</w:t>
            </w:r>
          </w:p>
        </w:tc>
        <w:tc>
          <w:tcPr>
            <w:tcW w:w="1843" w:type="dxa"/>
            <w:gridSpan w:val="2"/>
            <w:tcBorders>
              <w:top w:val="nil"/>
              <w:left w:val="nil"/>
              <w:bottom w:val="single" w:sz="4" w:space="0" w:color="auto"/>
              <w:right w:val="single" w:sz="4" w:space="0" w:color="auto"/>
            </w:tcBorders>
            <w:shd w:val="clear" w:color="auto" w:fill="auto"/>
            <w:vAlign w:val="bottom"/>
            <w:hideMark/>
          </w:tcPr>
          <w:p w14:paraId="604CA940" w14:textId="6BBC043F" w:rsidR="00623542" w:rsidRPr="00973F88" w:rsidRDefault="00623542" w:rsidP="00DA7AF5">
            <w:pPr>
              <w:spacing w:before="60" w:line="300" w:lineRule="exact"/>
              <w:jc w:val="center"/>
              <w:rPr>
                <w:rFonts w:ascii="Arial" w:eastAsia="Times New Roman" w:hAnsi="Arial" w:cs="Arial"/>
                <w:b/>
                <w:bCs/>
                <w:sz w:val="22"/>
                <w:szCs w:val="22"/>
              </w:rPr>
            </w:pPr>
            <w:r w:rsidRPr="00973F88">
              <w:rPr>
                <w:rFonts w:ascii="Arial" w:eastAsia="Times New Roman" w:hAnsi="Arial" w:cs="Arial"/>
                <w:b/>
                <w:bCs/>
                <w:sz w:val="22"/>
                <w:szCs w:val="22"/>
              </w:rPr>
              <w:t xml:space="preserve">Tỷ lệ </w:t>
            </w:r>
            <w:r w:rsidR="006B2780">
              <w:rPr>
                <w:rFonts w:ascii="Arial" w:eastAsia="Times New Roman" w:hAnsi="Arial" w:cs="Arial"/>
                <w:b/>
                <w:bCs/>
                <w:sz w:val="22"/>
                <w:szCs w:val="22"/>
              </w:rPr>
              <w:t>thực hiện</w:t>
            </w: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14:paraId="7805ECB7" w14:textId="77777777" w:rsidR="00623542" w:rsidRPr="00973F88" w:rsidRDefault="00623542" w:rsidP="00DA7AF5">
            <w:pPr>
              <w:spacing w:before="60" w:line="300" w:lineRule="exact"/>
              <w:rPr>
                <w:rFonts w:ascii="Arial" w:eastAsia="Times New Roman" w:hAnsi="Arial" w:cs="Arial"/>
                <w:b/>
                <w:bCs/>
                <w:sz w:val="22"/>
                <w:szCs w:val="22"/>
              </w:rPr>
            </w:pPr>
          </w:p>
        </w:tc>
      </w:tr>
      <w:tr w:rsidR="00973F88" w:rsidRPr="00973F88" w14:paraId="4679D512" w14:textId="77777777" w:rsidTr="003151A4">
        <w:trPr>
          <w:trHeight w:val="336"/>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6B28AEA" w14:textId="77777777" w:rsidR="00623542" w:rsidRPr="00973F88" w:rsidRDefault="00623542" w:rsidP="00DA7AF5">
            <w:pPr>
              <w:spacing w:before="60" w:line="300" w:lineRule="exact"/>
              <w:rPr>
                <w:rFonts w:ascii="Arial" w:eastAsia="Times New Roman" w:hAnsi="Arial" w:cs="Arial"/>
                <w:b/>
                <w:bCs/>
                <w:sz w:val="22"/>
                <w:szCs w:val="22"/>
              </w:rPr>
            </w:pPr>
            <w:r w:rsidRPr="00973F88">
              <w:rPr>
                <w:rFonts w:ascii="Arial" w:eastAsia="Times New Roman" w:hAnsi="Arial" w:cs="Arial"/>
                <w:b/>
                <w:bCs/>
                <w:sz w:val="22"/>
                <w:szCs w:val="22"/>
              </w:rPr>
              <w:t>Doanh thu</w:t>
            </w:r>
          </w:p>
        </w:tc>
        <w:tc>
          <w:tcPr>
            <w:tcW w:w="1418" w:type="dxa"/>
            <w:tcBorders>
              <w:top w:val="nil"/>
              <w:left w:val="nil"/>
              <w:bottom w:val="single" w:sz="4" w:space="0" w:color="auto"/>
              <w:right w:val="single" w:sz="4" w:space="0" w:color="auto"/>
            </w:tcBorders>
            <w:shd w:val="clear" w:color="auto" w:fill="auto"/>
            <w:noWrap/>
            <w:vAlign w:val="bottom"/>
            <w:hideMark/>
          </w:tcPr>
          <w:p w14:paraId="2A87FF49" w14:textId="3B3814F5" w:rsidR="00623542" w:rsidRPr="00973F88" w:rsidRDefault="00623542" w:rsidP="00DA7AF5">
            <w:pPr>
              <w:spacing w:before="60" w:line="300" w:lineRule="exact"/>
              <w:jc w:val="right"/>
              <w:rPr>
                <w:rFonts w:ascii="Arial" w:eastAsia="Times New Roman" w:hAnsi="Arial" w:cs="Arial"/>
                <w:sz w:val="22"/>
                <w:szCs w:val="22"/>
              </w:rPr>
            </w:pPr>
            <w:r w:rsidRPr="00973F88">
              <w:rPr>
                <w:rFonts w:ascii="Arial" w:eastAsia="Times New Roman" w:hAnsi="Arial" w:cs="Arial"/>
                <w:sz w:val="22"/>
                <w:szCs w:val="22"/>
              </w:rPr>
              <w:t>2.000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3E5969EA" w14:textId="588833DF" w:rsidR="00623542" w:rsidRPr="00973F88" w:rsidRDefault="00623542" w:rsidP="00DA7AF5">
            <w:pPr>
              <w:spacing w:before="60" w:line="300" w:lineRule="exact"/>
              <w:jc w:val="right"/>
              <w:rPr>
                <w:rFonts w:ascii="Arial" w:eastAsia="Times New Roman" w:hAnsi="Arial" w:cs="Arial"/>
                <w:sz w:val="22"/>
                <w:szCs w:val="22"/>
              </w:rPr>
            </w:pPr>
            <w:r w:rsidRPr="00973F88">
              <w:rPr>
                <w:rFonts w:ascii="Arial" w:eastAsia="Times New Roman" w:hAnsi="Arial" w:cs="Arial"/>
                <w:sz w:val="22"/>
                <w:szCs w:val="22"/>
              </w:rPr>
              <w:t xml:space="preserve">         1.353</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740FA0C" w14:textId="77777777" w:rsidR="00623542" w:rsidRPr="00973F88" w:rsidRDefault="00623542" w:rsidP="00DA7AF5">
            <w:pPr>
              <w:spacing w:before="60" w:line="300" w:lineRule="exact"/>
              <w:jc w:val="right"/>
              <w:rPr>
                <w:rFonts w:ascii="Arial" w:eastAsia="Times New Roman" w:hAnsi="Arial" w:cs="Arial"/>
                <w:sz w:val="22"/>
                <w:szCs w:val="22"/>
              </w:rPr>
            </w:pPr>
            <w:r w:rsidRPr="00973F88">
              <w:rPr>
                <w:rFonts w:ascii="Arial" w:eastAsia="Times New Roman" w:hAnsi="Arial" w:cs="Arial"/>
                <w:sz w:val="22"/>
                <w:szCs w:val="22"/>
              </w:rPr>
              <w:t>68%</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2C54F23" w14:textId="24A622F4" w:rsidR="00623542" w:rsidRPr="00973F88" w:rsidRDefault="00623542" w:rsidP="00DA7AF5">
            <w:pPr>
              <w:spacing w:before="60" w:line="300" w:lineRule="exact"/>
              <w:jc w:val="right"/>
              <w:rPr>
                <w:rFonts w:ascii="Arial" w:eastAsia="Times New Roman" w:hAnsi="Arial" w:cs="Arial"/>
                <w:sz w:val="22"/>
                <w:szCs w:val="22"/>
              </w:rPr>
            </w:pPr>
            <w:r w:rsidRPr="00973F88">
              <w:rPr>
                <w:rFonts w:ascii="Arial" w:eastAsia="Times New Roman" w:hAnsi="Arial" w:cs="Arial"/>
                <w:sz w:val="22"/>
                <w:szCs w:val="22"/>
              </w:rPr>
              <w:t xml:space="preserve">         </w:t>
            </w:r>
            <w:r w:rsidR="006668CB" w:rsidRPr="00973F88">
              <w:rPr>
                <w:rFonts w:ascii="Arial" w:eastAsia="Times New Roman" w:hAnsi="Arial" w:cs="Arial"/>
                <w:sz w:val="22"/>
                <w:szCs w:val="22"/>
              </w:rPr>
              <w:t xml:space="preserve">    </w:t>
            </w:r>
            <w:r w:rsidRPr="00973F88">
              <w:rPr>
                <w:rFonts w:ascii="Arial" w:eastAsia="Times New Roman" w:hAnsi="Arial" w:cs="Arial"/>
                <w:sz w:val="22"/>
                <w:szCs w:val="22"/>
              </w:rPr>
              <w:t xml:space="preserve">1.537 </w:t>
            </w:r>
          </w:p>
        </w:tc>
      </w:tr>
      <w:tr w:rsidR="00973F88" w:rsidRPr="00973F88" w14:paraId="79A7FDED" w14:textId="77777777" w:rsidTr="003151A4">
        <w:trPr>
          <w:trHeight w:val="336"/>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6D1021D3" w14:textId="2B06BC2B" w:rsidR="006668CB" w:rsidRPr="00973F88" w:rsidRDefault="006668CB" w:rsidP="00DA7AF5">
            <w:pPr>
              <w:spacing w:before="60" w:line="300" w:lineRule="exact"/>
              <w:rPr>
                <w:rFonts w:ascii="Arial" w:eastAsia="Times New Roman" w:hAnsi="Arial" w:cs="Arial"/>
                <w:b/>
                <w:bCs/>
                <w:sz w:val="22"/>
                <w:szCs w:val="22"/>
              </w:rPr>
            </w:pPr>
            <w:r w:rsidRPr="00973F88">
              <w:rPr>
                <w:rFonts w:ascii="Arial" w:eastAsia="Times New Roman" w:hAnsi="Arial" w:cs="Arial"/>
                <w:b/>
                <w:bCs/>
                <w:sz w:val="22"/>
                <w:szCs w:val="22"/>
              </w:rPr>
              <w:t>Lợi nhuận gộp</w:t>
            </w:r>
          </w:p>
        </w:tc>
        <w:tc>
          <w:tcPr>
            <w:tcW w:w="1418" w:type="dxa"/>
            <w:tcBorders>
              <w:top w:val="nil"/>
              <w:left w:val="nil"/>
              <w:bottom w:val="single" w:sz="4" w:space="0" w:color="auto"/>
              <w:right w:val="single" w:sz="4" w:space="0" w:color="auto"/>
            </w:tcBorders>
            <w:shd w:val="clear" w:color="auto" w:fill="auto"/>
            <w:noWrap/>
            <w:vAlign w:val="bottom"/>
          </w:tcPr>
          <w:p w14:paraId="1EEE9F27" w14:textId="7188C8B4" w:rsidR="006668CB" w:rsidRPr="00973F88" w:rsidRDefault="006668CB" w:rsidP="00DA7AF5">
            <w:pPr>
              <w:spacing w:before="60" w:line="300" w:lineRule="exact"/>
              <w:jc w:val="right"/>
              <w:rPr>
                <w:rFonts w:ascii="Arial" w:eastAsia="Times New Roman" w:hAnsi="Arial" w:cs="Arial"/>
                <w:sz w:val="22"/>
                <w:szCs w:val="22"/>
              </w:rPr>
            </w:pPr>
            <w:r w:rsidRPr="00973F88">
              <w:rPr>
                <w:rFonts w:ascii="Arial" w:eastAsia="Times New Roman" w:hAnsi="Arial" w:cs="Arial"/>
                <w:sz w:val="22"/>
                <w:szCs w:val="22"/>
              </w:rPr>
              <w:t>110</w:t>
            </w:r>
          </w:p>
        </w:tc>
        <w:tc>
          <w:tcPr>
            <w:tcW w:w="1559" w:type="dxa"/>
            <w:gridSpan w:val="2"/>
            <w:tcBorders>
              <w:top w:val="nil"/>
              <w:left w:val="nil"/>
              <w:bottom w:val="single" w:sz="4" w:space="0" w:color="auto"/>
              <w:right w:val="single" w:sz="4" w:space="0" w:color="auto"/>
            </w:tcBorders>
            <w:shd w:val="clear" w:color="auto" w:fill="auto"/>
            <w:noWrap/>
            <w:vAlign w:val="bottom"/>
          </w:tcPr>
          <w:p w14:paraId="435C6C9D" w14:textId="4DAA11A1" w:rsidR="006668CB" w:rsidRPr="00973F88" w:rsidRDefault="0026742C" w:rsidP="00DA7AF5">
            <w:pPr>
              <w:spacing w:before="60" w:line="300" w:lineRule="exact"/>
              <w:jc w:val="right"/>
              <w:rPr>
                <w:rFonts w:ascii="Arial" w:eastAsia="Times New Roman" w:hAnsi="Arial" w:cs="Arial"/>
                <w:sz w:val="22"/>
                <w:szCs w:val="22"/>
              </w:rPr>
            </w:pPr>
            <w:r w:rsidRPr="00973F88">
              <w:rPr>
                <w:rFonts w:ascii="Arial" w:eastAsia="Times New Roman" w:hAnsi="Arial" w:cs="Arial"/>
                <w:sz w:val="22"/>
                <w:szCs w:val="22"/>
              </w:rPr>
              <w:t xml:space="preserve">         </w:t>
            </w:r>
            <w:r w:rsidR="0039004E" w:rsidRPr="00973F88">
              <w:rPr>
                <w:rFonts w:ascii="Arial" w:eastAsia="Times New Roman" w:hAnsi="Arial" w:cs="Arial"/>
                <w:sz w:val="22"/>
                <w:szCs w:val="22"/>
              </w:rPr>
              <w:t xml:space="preserve">   </w:t>
            </w:r>
            <w:r w:rsidR="006668CB" w:rsidRPr="00973F88">
              <w:rPr>
                <w:rFonts w:ascii="Arial" w:eastAsia="Times New Roman" w:hAnsi="Arial" w:cs="Arial"/>
                <w:sz w:val="22"/>
                <w:szCs w:val="22"/>
              </w:rPr>
              <w:t xml:space="preserve">  98</w:t>
            </w:r>
          </w:p>
        </w:tc>
        <w:tc>
          <w:tcPr>
            <w:tcW w:w="1843" w:type="dxa"/>
            <w:gridSpan w:val="2"/>
            <w:tcBorders>
              <w:top w:val="nil"/>
              <w:left w:val="nil"/>
              <w:bottom w:val="single" w:sz="4" w:space="0" w:color="auto"/>
              <w:right w:val="single" w:sz="4" w:space="0" w:color="auto"/>
            </w:tcBorders>
            <w:shd w:val="clear" w:color="auto" w:fill="auto"/>
            <w:noWrap/>
            <w:vAlign w:val="bottom"/>
          </w:tcPr>
          <w:p w14:paraId="4BBFADE2" w14:textId="1FCC5F8F" w:rsidR="006668CB" w:rsidRPr="00973F88" w:rsidRDefault="006668CB" w:rsidP="00DA7AF5">
            <w:pPr>
              <w:spacing w:before="60" w:line="300" w:lineRule="exact"/>
              <w:jc w:val="right"/>
              <w:rPr>
                <w:rFonts w:ascii="Arial" w:eastAsia="Times New Roman" w:hAnsi="Arial" w:cs="Arial"/>
                <w:sz w:val="22"/>
                <w:szCs w:val="22"/>
              </w:rPr>
            </w:pPr>
            <w:r w:rsidRPr="00973F88">
              <w:rPr>
                <w:rFonts w:ascii="Arial" w:eastAsia="Times New Roman" w:hAnsi="Arial" w:cs="Arial"/>
                <w:sz w:val="22"/>
                <w:szCs w:val="22"/>
              </w:rPr>
              <w:t>89%</w:t>
            </w:r>
          </w:p>
        </w:tc>
        <w:tc>
          <w:tcPr>
            <w:tcW w:w="1843" w:type="dxa"/>
            <w:gridSpan w:val="2"/>
            <w:tcBorders>
              <w:top w:val="nil"/>
              <w:left w:val="nil"/>
              <w:bottom w:val="single" w:sz="4" w:space="0" w:color="auto"/>
              <w:right w:val="single" w:sz="4" w:space="0" w:color="auto"/>
            </w:tcBorders>
            <w:shd w:val="clear" w:color="auto" w:fill="auto"/>
            <w:noWrap/>
            <w:vAlign w:val="bottom"/>
          </w:tcPr>
          <w:p w14:paraId="137E91B1" w14:textId="0F1AFB0A" w:rsidR="006668CB" w:rsidRPr="00973F88" w:rsidRDefault="006668CB" w:rsidP="00DA7AF5">
            <w:pPr>
              <w:spacing w:before="60" w:line="300" w:lineRule="exact"/>
              <w:jc w:val="right"/>
              <w:rPr>
                <w:rFonts w:ascii="Arial" w:eastAsia="Times New Roman" w:hAnsi="Arial" w:cs="Arial"/>
                <w:sz w:val="22"/>
                <w:szCs w:val="22"/>
              </w:rPr>
            </w:pPr>
            <w:r w:rsidRPr="00973F88">
              <w:rPr>
                <w:rFonts w:ascii="Arial" w:eastAsia="Times New Roman" w:hAnsi="Arial" w:cs="Arial"/>
                <w:sz w:val="22"/>
                <w:szCs w:val="22"/>
              </w:rPr>
              <w:t xml:space="preserve">               1</w:t>
            </w:r>
            <w:r w:rsidR="00A114F1">
              <w:rPr>
                <w:rFonts w:ascii="Arial" w:eastAsia="Times New Roman" w:hAnsi="Arial" w:cs="Arial"/>
                <w:sz w:val="22"/>
                <w:szCs w:val="22"/>
              </w:rPr>
              <w:t>59</w:t>
            </w:r>
          </w:p>
        </w:tc>
      </w:tr>
      <w:tr w:rsidR="006B2780" w:rsidRPr="00973F88" w14:paraId="59781179" w14:textId="77777777" w:rsidTr="003151A4">
        <w:trPr>
          <w:trHeight w:val="336"/>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73E9B7E2" w14:textId="42A2A4C6" w:rsidR="006B2780" w:rsidRPr="00973F88" w:rsidRDefault="006B2780" w:rsidP="00DA7AF5">
            <w:pPr>
              <w:spacing w:before="60" w:line="300" w:lineRule="exact"/>
              <w:rPr>
                <w:rFonts w:ascii="Arial" w:eastAsia="Times New Roman" w:hAnsi="Arial" w:cs="Arial"/>
                <w:b/>
                <w:bCs/>
                <w:sz w:val="22"/>
                <w:szCs w:val="22"/>
              </w:rPr>
            </w:pPr>
            <w:r>
              <w:rPr>
                <w:rFonts w:ascii="Arial" w:eastAsia="Times New Roman" w:hAnsi="Arial" w:cs="Arial"/>
                <w:b/>
                <w:bCs/>
                <w:sz w:val="22"/>
                <w:szCs w:val="22"/>
              </w:rPr>
              <w:t>Chi phí QLDN</w:t>
            </w:r>
          </w:p>
        </w:tc>
        <w:tc>
          <w:tcPr>
            <w:tcW w:w="1418" w:type="dxa"/>
            <w:tcBorders>
              <w:top w:val="nil"/>
              <w:left w:val="nil"/>
              <w:bottom w:val="single" w:sz="4" w:space="0" w:color="auto"/>
              <w:right w:val="single" w:sz="4" w:space="0" w:color="auto"/>
            </w:tcBorders>
            <w:shd w:val="clear" w:color="auto" w:fill="auto"/>
            <w:noWrap/>
            <w:vAlign w:val="bottom"/>
          </w:tcPr>
          <w:p w14:paraId="68404B11" w14:textId="0BA57AC8" w:rsidR="006B2780" w:rsidRPr="00973F88" w:rsidRDefault="006B2780" w:rsidP="00DA7AF5">
            <w:pPr>
              <w:spacing w:before="60" w:line="300" w:lineRule="exact"/>
              <w:jc w:val="right"/>
              <w:rPr>
                <w:rFonts w:ascii="Arial" w:eastAsia="Times New Roman" w:hAnsi="Arial" w:cs="Arial"/>
                <w:sz w:val="22"/>
                <w:szCs w:val="22"/>
              </w:rPr>
            </w:pPr>
            <w:r>
              <w:rPr>
                <w:rFonts w:ascii="Arial" w:eastAsia="Times New Roman" w:hAnsi="Arial" w:cs="Arial"/>
                <w:sz w:val="22"/>
                <w:szCs w:val="22"/>
              </w:rPr>
              <w:t>66</w:t>
            </w:r>
          </w:p>
        </w:tc>
        <w:tc>
          <w:tcPr>
            <w:tcW w:w="1559" w:type="dxa"/>
            <w:gridSpan w:val="2"/>
            <w:tcBorders>
              <w:top w:val="nil"/>
              <w:left w:val="nil"/>
              <w:bottom w:val="single" w:sz="4" w:space="0" w:color="auto"/>
              <w:right w:val="single" w:sz="4" w:space="0" w:color="auto"/>
            </w:tcBorders>
            <w:shd w:val="clear" w:color="auto" w:fill="auto"/>
            <w:noWrap/>
            <w:vAlign w:val="bottom"/>
          </w:tcPr>
          <w:p w14:paraId="058CAFA9" w14:textId="56AF4967" w:rsidR="006B2780" w:rsidRPr="00973F88" w:rsidRDefault="006B2780" w:rsidP="00DA7AF5">
            <w:pPr>
              <w:spacing w:before="60" w:line="300" w:lineRule="exact"/>
              <w:jc w:val="right"/>
              <w:rPr>
                <w:rFonts w:ascii="Arial" w:eastAsia="Times New Roman" w:hAnsi="Arial" w:cs="Arial"/>
                <w:sz w:val="22"/>
                <w:szCs w:val="22"/>
              </w:rPr>
            </w:pPr>
            <w:r>
              <w:rPr>
                <w:rFonts w:ascii="Arial" w:eastAsia="Times New Roman" w:hAnsi="Arial" w:cs="Arial"/>
                <w:sz w:val="22"/>
                <w:szCs w:val="22"/>
              </w:rPr>
              <w:t>55</w:t>
            </w:r>
          </w:p>
        </w:tc>
        <w:tc>
          <w:tcPr>
            <w:tcW w:w="1843" w:type="dxa"/>
            <w:gridSpan w:val="2"/>
            <w:tcBorders>
              <w:top w:val="nil"/>
              <w:left w:val="nil"/>
              <w:bottom w:val="single" w:sz="4" w:space="0" w:color="auto"/>
              <w:right w:val="single" w:sz="4" w:space="0" w:color="auto"/>
            </w:tcBorders>
            <w:shd w:val="clear" w:color="auto" w:fill="auto"/>
            <w:noWrap/>
            <w:vAlign w:val="bottom"/>
          </w:tcPr>
          <w:p w14:paraId="013B89C4" w14:textId="00391BBA" w:rsidR="006B2780" w:rsidRPr="00973F88" w:rsidRDefault="006B2780" w:rsidP="00DA7AF5">
            <w:pPr>
              <w:spacing w:before="60" w:line="300" w:lineRule="exact"/>
              <w:jc w:val="right"/>
              <w:rPr>
                <w:rFonts w:ascii="Arial" w:eastAsia="Times New Roman" w:hAnsi="Arial" w:cs="Arial"/>
                <w:sz w:val="22"/>
                <w:szCs w:val="22"/>
              </w:rPr>
            </w:pPr>
            <w:r>
              <w:rPr>
                <w:rFonts w:ascii="Arial" w:eastAsia="Times New Roman" w:hAnsi="Arial" w:cs="Arial"/>
                <w:sz w:val="22"/>
                <w:szCs w:val="22"/>
              </w:rPr>
              <w:t>83%</w:t>
            </w:r>
          </w:p>
        </w:tc>
        <w:tc>
          <w:tcPr>
            <w:tcW w:w="1843" w:type="dxa"/>
            <w:gridSpan w:val="2"/>
            <w:tcBorders>
              <w:top w:val="nil"/>
              <w:left w:val="nil"/>
              <w:bottom w:val="single" w:sz="4" w:space="0" w:color="auto"/>
              <w:right w:val="single" w:sz="4" w:space="0" w:color="auto"/>
            </w:tcBorders>
            <w:shd w:val="clear" w:color="auto" w:fill="auto"/>
            <w:noWrap/>
            <w:vAlign w:val="bottom"/>
          </w:tcPr>
          <w:p w14:paraId="6420CD7D" w14:textId="13EE670E" w:rsidR="006B2780" w:rsidRPr="00973F88" w:rsidRDefault="00EE567A" w:rsidP="00DA7AF5">
            <w:pPr>
              <w:spacing w:before="60" w:line="300" w:lineRule="exact"/>
              <w:jc w:val="right"/>
              <w:rPr>
                <w:rFonts w:ascii="Arial" w:eastAsia="Times New Roman" w:hAnsi="Arial" w:cs="Arial"/>
                <w:sz w:val="22"/>
                <w:szCs w:val="22"/>
              </w:rPr>
            </w:pPr>
            <w:r>
              <w:rPr>
                <w:rFonts w:ascii="Arial" w:eastAsia="Times New Roman" w:hAnsi="Arial" w:cs="Arial"/>
                <w:sz w:val="22"/>
                <w:szCs w:val="22"/>
              </w:rPr>
              <w:t>63,8</w:t>
            </w:r>
          </w:p>
        </w:tc>
      </w:tr>
      <w:tr w:rsidR="00973F88" w:rsidRPr="00973F88" w14:paraId="6975E690" w14:textId="77777777" w:rsidTr="003151A4">
        <w:trPr>
          <w:trHeight w:val="336"/>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AEFE7D5" w14:textId="77777777" w:rsidR="00623542" w:rsidRPr="00973F88" w:rsidRDefault="00623542" w:rsidP="00DA7AF5">
            <w:pPr>
              <w:spacing w:before="60" w:line="300" w:lineRule="exact"/>
              <w:rPr>
                <w:rFonts w:ascii="Arial" w:eastAsia="Times New Roman" w:hAnsi="Arial" w:cs="Arial"/>
                <w:b/>
                <w:bCs/>
                <w:sz w:val="22"/>
                <w:szCs w:val="22"/>
              </w:rPr>
            </w:pPr>
            <w:r w:rsidRPr="00973F88">
              <w:rPr>
                <w:rFonts w:ascii="Arial" w:eastAsia="Times New Roman" w:hAnsi="Arial" w:cs="Arial"/>
                <w:b/>
                <w:bCs/>
                <w:sz w:val="22"/>
                <w:szCs w:val="22"/>
              </w:rPr>
              <w:t>Lợi nhuận sau thuế</w:t>
            </w:r>
          </w:p>
        </w:tc>
        <w:tc>
          <w:tcPr>
            <w:tcW w:w="1418" w:type="dxa"/>
            <w:tcBorders>
              <w:top w:val="nil"/>
              <w:left w:val="nil"/>
              <w:bottom w:val="single" w:sz="4" w:space="0" w:color="auto"/>
              <w:right w:val="single" w:sz="4" w:space="0" w:color="auto"/>
            </w:tcBorders>
            <w:shd w:val="clear" w:color="auto" w:fill="auto"/>
            <w:noWrap/>
            <w:vAlign w:val="bottom"/>
            <w:hideMark/>
          </w:tcPr>
          <w:p w14:paraId="709DBD7A" w14:textId="3F72988D" w:rsidR="00623542" w:rsidRPr="00973F88" w:rsidRDefault="00623542" w:rsidP="00DA7AF5">
            <w:pPr>
              <w:spacing w:before="60" w:line="300" w:lineRule="exact"/>
              <w:jc w:val="right"/>
              <w:rPr>
                <w:rFonts w:ascii="Arial" w:eastAsia="Times New Roman" w:hAnsi="Arial" w:cs="Arial"/>
                <w:sz w:val="22"/>
                <w:szCs w:val="22"/>
              </w:rPr>
            </w:pPr>
            <w:r w:rsidRPr="00973F88">
              <w:rPr>
                <w:rFonts w:ascii="Arial" w:eastAsia="Times New Roman" w:hAnsi="Arial" w:cs="Arial"/>
                <w:sz w:val="22"/>
                <w:szCs w:val="22"/>
              </w:rPr>
              <w:t>15</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6E7AEF1F" w14:textId="2F33B3E9" w:rsidR="00623542" w:rsidRPr="00973F88" w:rsidRDefault="0026742C" w:rsidP="00DA7AF5">
            <w:pPr>
              <w:spacing w:before="60" w:line="300" w:lineRule="exact"/>
              <w:jc w:val="right"/>
              <w:rPr>
                <w:rFonts w:ascii="Arial" w:eastAsia="Times New Roman" w:hAnsi="Arial" w:cs="Arial"/>
                <w:sz w:val="22"/>
                <w:szCs w:val="22"/>
              </w:rPr>
            </w:pPr>
            <w:r w:rsidRPr="00973F88">
              <w:rPr>
                <w:rFonts w:ascii="Arial" w:eastAsia="Times New Roman" w:hAnsi="Arial" w:cs="Arial"/>
                <w:sz w:val="22"/>
                <w:szCs w:val="22"/>
              </w:rPr>
              <w:t xml:space="preserve">       </w:t>
            </w:r>
            <w:r w:rsidR="0039004E" w:rsidRPr="00973F88">
              <w:rPr>
                <w:rFonts w:ascii="Arial" w:eastAsia="Times New Roman" w:hAnsi="Arial" w:cs="Arial"/>
                <w:sz w:val="22"/>
                <w:szCs w:val="22"/>
              </w:rPr>
              <w:t xml:space="preserve">    </w:t>
            </w:r>
            <w:r w:rsidRPr="00973F88">
              <w:rPr>
                <w:rFonts w:ascii="Arial" w:eastAsia="Times New Roman" w:hAnsi="Arial" w:cs="Arial"/>
                <w:sz w:val="22"/>
                <w:szCs w:val="22"/>
              </w:rPr>
              <w:t xml:space="preserve">    </w:t>
            </w:r>
            <w:r w:rsidR="00623542" w:rsidRPr="00973F88">
              <w:rPr>
                <w:rFonts w:ascii="Arial" w:eastAsia="Times New Roman" w:hAnsi="Arial" w:cs="Arial"/>
                <w:sz w:val="22"/>
                <w:szCs w:val="22"/>
              </w:rPr>
              <w:t xml:space="preserve"> 1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D347790" w14:textId="4FC878CF" w:rsidR="00623542" w:rsidRPr="00973F88" w:rsidRDefault="0026742C" w:rsidP="00DA7AF5">
            <w:pPr>
              <w:spacing w:before="60" w:line="300" w:lineRule="exact"/>
              <w:jc w:val="right"/>
              <w:rPr>
                <w:rFonts w:ascii="Arial" w:eastAsia="Times New Roman" w:hAnsi="Arial" w:cs="Arial"/>
                <w:sz w:val="22"/>
                <w:szCs w:val="22"/>
              </w:rPr>
            </w:pPr>
            <w:r w:rsidRPr="00973F88">
              <w:rPr>
                <w:rFonts w:ascii="Arial" w:eastAsia="Times New Roman" w:hAnsi="Arial" w:cs="Arial"/>
                <w:sz w:val="22"/>
                <w:szCs w:val="22"/>
              </w:rPr>
              <w:t xml:space="preserve">                  </w:t>
            </w:r>
            <w:r w:rsidR="00623542" w:rsidRPr="00973F88">
              <w:rPr>
                <w:rFonts w:ascii="Arial" w:eastAsia="Times New Roman" w:hAnsi="Arial" w:cs="Arial"/>
                <w:sz w:val="22"/>
                <w:szCs w:val="22"/>
              </w:rPr>
              <w:t>7%</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0DBC087" w14:textId="189D3259" w:rsidR="00623542" w:rsidRPr="00973F88" w:rsidRDefault="00CC1D8F" w:rsidP="00DA7AF5">
            <w:pPr>
              <w:spacing w:before="60" w:line="300" w:lineRule="exact"/>
              <w:jc w:val="right"/>
              <w:rPr>
                <w:rFonts w:ascii="Arial" w:eastAsia="Times New Roman" w:hAnsi="Arial" w:cs="Arial"/>
                <w:sz w:val="22"/>
                <w:szCs w:val="22"/>
              </w:rPr>
            </w:pPr>
            <w:r w:rsidRPr="00973F88">
              <w:rPr>
                <w:rFonts w:ascii="Arial" w:eastAsia="Times New Roman" w:hAnsi="Arial" w:cs="Arial"/>
                <w:sz w:val="22"/>
                <w:szCs w:val="22"/>
              </w:rPr>
              <w:t xml:space="preserve">                9,8</w:t>
            </w:r>
          </w:p>
        </w:tc>
      </w:tr>
      <w:tr w:rsidR="00973F88" w:rsidRPr="00973F88" w14:paraId="47F01A0B" w14:textId="77777777" w:rsidTr="003151A4">
        <w:trPr>
          <w:gridAfter w:val="1"/>
          <w:wAfter w:w="1565" w:type="dxa"/>
          <w:trHeight w:val="341"/>
        </w:trPr>
        <w:tc>
          <w:tcPr>
            <w:tcW w:w="4957" w:type="dxa"/>
            <w:gridSpan w:val="3"/>
            <w:shd w:val="clear" w:color="auto" w:fill="auto"/>
            <w:noWrap/>
            <w:vAlign w:val="bottom"/>
            <w:hideMark/>
          </w:tcPr>
          <w:p w14:paraId="090B2A85" w14:textId="11967180" w:rsidR="00623542" w:rsidRPr="003151A4" w:rsidRDefault="00623542" w:rsidP="00DA7AF5">
            <w:pPr>
              <w:spacing w:before="60" w:line="300" w:lineRule="exact"/>
              <w:rPr>
                <w:rFonts w:ascii="Arial" w:eastAsia="Times New Roman" w:hAnsi="Arial" w:cs="Arial"/>
                <w:b/>
                <w:bCs/>
                <w:sz w:val="22"/>
                <w:szCs w:val="22"/>
                <w:u w:val="single"/>
              </w:rPr>
            </w:pPr>
            <w:r w:rsidRPr="003151A4">
              <w:rPr>
                <w:rFonts w:ascii="Arial" w:hAnsi="Arial" w:cs="Arial"/>
                <w:sz w:val="22"/>
                <w:szCs w:val="22"/>
                <w:u w:val="single"/>
              </w:rPr>
              <w:t>Trong đó:</w:t>
            </w:r>
            <w:r w:rsidRPr="003151A4">
              <w:rPr>
                <w:rFonts w:ascii="Arial" w:eastAsia="Times New Roman" w:hAnsi="Arial" w:cs="Arial"/>
                <w:b/>
                <w:bCs/>
                <w:sz w:val="22"/>
                <w:szCs w:val="22"/>
                <w:u w:val="single"/>
              </w:rPr>
              <w:t> </w:t>
            </w:r>
          </w:p>
        </w:tc>
        <w:tc>
          <w:tcPr>
            <w:tcW w:w="1417" w:type="dxa"/>
            <w:gridSpan w:val="2"/>
            <w:shd w:val="clear" w:color="auto" w:fill="auto"/>
            <w:noWrap/>
            <w:vAlign w:val="bottom"/>
            <w:hideMark/>
          </w:tcPr>
          <w:p w14:paraId="0C6AE3F2" w14:textId="77777777" w:rsidR="00623542" w:rsidRPr="00973F88" w:rsidRDefault="00623542" w:rsidP="00DA7AF5">
            <w:pPr>
              <w:spacing w:before="60" w:line="300" w:lineRule="exact"/>
              <w:jc w:val="center"/>
              <w:rPr>
                <w:rFonts w:ascii="Arial" w:eastAsia="Times New Roman" w:hAnsi="Arial" w:cs="Arial"/>
                <w:b/>
                <w:bCs/>
                <w:sz w:val="22"/>
                <w:szCs w:val="22"/>
              </w:rPr>
            </w:pPr>
            <w:r w:rsidRPr="00973F88">
              <w:rPr>
                <w:rFonts w:ascii="Arial" w:eastAsia="Times New Roman" w:hAnsi="Arial" w:cs="Arial"/>
                <w:b/>
                <w:bCs/>
                <w:sz w:val="22"/>
                <w:szCs w:val="22"/>
              </w:rPr>
              <w:t>Công ty mẹ</w:t>
            </w:r>
          </w:p>
        </w:tc>
        <w:tc>
          <w:tcPr>
            <w:tcW w:w="1559" w:type="dxa"/>
            <w:gridSpan w:val="2"/>
            <w:shd w:val="clear" w:color="auto" w:fill="auto"/>
            <w:noWrap/>
            <w:vAlign w:val="bottom"/>
            <w:hideMark/>
          </w:tcPr>
          <w:p w14:paraId="7BB77428" w14:textId="77777777" w:rsidR="00623542" w:rsidRPr="00973F88" w:rsidRDefault="00623542" w:rsidP="00DA7AF5">
            <w:pPr>
              <w:spacing w:before="60" w:line="300" w:lineRule="exact"/>
              <w:jc w:val="center"/>
              <w:rPr>
                <w:rFonts w:ascii="Arial" w:eastAsia="Times New Roman" w:hAnsi="Arial" w:cs="Arial"/>
                <w:b/>
                <w:bCs/>
                <w:sz w:val="22"/>
                <w:szCs w:val="22"/>
              </w:rPr>
            </w:pPr>
            <w:r w:rsidRPr="00973F88">
              <w:rPr>
                <w:rFonts w:ascii="Arial" w:eastAsia="Times New Roman" w:hAnsi="Arial" w:cs="Arial"/>
                <w:b/>
                <w:bCs/>
                <w:sz w:val="22"/>
                <w:szCs w:val="22"/>
              </w:rPr>
              <w:t>Hợp nhất</w:t>
            </w:r>
          </w:p>
        </w:tc>
      </w:tr>
      <w:tr w:rsidR="00973F88" w:rsidRPr="00973F88" w14:paraId="13CBC3C4" w14:textId="77777777" w:rsidTr="003151A4">
        <w:trPr>
          <w:gridAfter w:val="1"/>
          <w:wAfter w:w="1565" w:type="dxa"/>
          <w:trHeight w:val="341"/>
        </w:trPr>
        <w:tc>
          <w:tcPr>
            <w:tcW w:w="4957" w:type="dxa"/>
            <w:gridSpan w:val="3"/>
            <w:shd w:val="clear" w:color="auto" w:fill="auto"/>
            <w:noWrap/>
            <w:vAlign w:val="bottom"/>
          </w:tcPr>
          <w:p w14:paraId="75105866" w14:textId="4BAB9AFD" w:rsidR="00D17EE1" w:rsidRPr="00973F88" w:rsidRDefault="00E402C4" w:rsidP="00DA7AF5">
            <w:pPr>
              <w:spacing w:before="60" w:line="300" w:lineRule="exact"/>
              <w:rPr>
                <w:rFonts w:ascii="Arial" w:eastAsia="Times New Roman" w:hAnsi="Arial" w:cs="Arial"/>
                <w:sz w:val="22"/>
                <w:szCs w:val="22"/>
              </w:rPr>
            </w:pPr>
            <w:r>
              <w:rPr>
                <w:rFonts w:ascii="Arial" w:eastAsia="Times New Roman" w:hAnsi="Arial" w:cs="Arial"/>
                <w:sz w:val="22"/>
                <w:szCs w:val="22"/>
              </w:rPr>
              <w:t>Doanh thu xây lắp</w:t>
            </w:r>
            <w:r w:rsidR="00D17EE1" w:rsidRPr="00973F88">
              <w:rPr>
                <w:rFonts w:ascii="Arial" w:eastAsia="Times New Roman" w:hAnsi="Arial" w:cs="Arial"/>
                <w:sz w:val="22"/>
                <w:szCs w:val="22"/>
              </w:rPr>
              <w:t>:</w:t>
            </w:r>
          </w:p>
        </w:tc>
        <w:tc>
          <w:tcPr>
            <w:tcW w:w="1417" w:type="dxa"/>
            <w:gridSpan w:val="2"/>
            <w:shd w:val="clear" w:color="auto" w:fill="auto"/>
            <w:noWrap/>
            <w:vAlign w:val="bottom"/>
          </w:tcPr>
          <w:p w14:paraId="0F1C2CA8" w14:textId="73259180" w:rsidR="00D17EE1" w:rsidRPr="00973F88" w:rsidRDefault="00D17EE1" w:rsidP="00DA7AF5">
            <w:pPr>
              <w:spacing w:before="60" w:line="300" w:lineRule="exact"/>
              <w:jc w:val="center"/>
              <w:rPr>
                <w:rFonts w:ascii="Arial" w:eastAsia="Times New Roman" w:hAnsi="Arial" w:cs="Arial"/>
                <w:sz w:val="22"/>
                <w:szCs w:val="22"/>
              </w:rPr>
            </w:pPr>
            <w:r w:rsidRPr="00973F88">
              <w:rPr>
                <w:rFonts w:ascii="Arial" w:eastAsia="Times New Roman" w:hAnsi="Arial" w:cs="Arial"/>
                <w:sz w:val="22"/>
                <w:szCs w:val="22"/>
              </w:rPr>
              <w:t>1.</w:t>
            </w:r>
            <w:r w:rsidR="006320BE">
              <w:rPr>
                <w:rFonts w:ascii="Arial" w:eastAsia="Times New Roman" w:hAnsi="Arial" w:cs="Arial"/>
                <w:sz w:val="22"/>
                <w:szCs w:val="22"/>
              </w:rPr>
              <w:t>266</w:t>
            </w:r>
          </w:p>
        </w:tc>
        <w:tc>
          <w:tcPr>
            <w:tcW w:w="1559" w:type="dxa"/>
            <w:gridSpan w:val="2"/>
            <w:shd w:val="clear" w:color="auto" w:fill="auto"/>
            <w:noWrap/>
            <w:vAlign w:val="bottom"/>
          </w:tcPr>
          <w:p w14:paraId="46E9D637" w14:textId="40D49724" w:rsidR="00D17EE1" w:rsidRPr="00973F88" w:rsidRDefault="00D17EE1" w:rsidP="00DA7AF5">
            <w:pPr>
              <w:spacing w:before="60" w:line="300" w:lineRule="exact"/>
              <w:jc w:val="center"/>
              <w:rPr>
                <w:rFonts w:ascii="Arial" w:eastAsia="Times New Roman" w:hAnsi="Arial" w:cs="Arial"/>
                <w:sz w:val="22"/>
                <w:szCs w:val="22"/>
              </w:rPr>
            </w:pPr>
            <w:r w:rsidRPr="00973F88">
              <w:rPr>
                <w:rFonts w:ascii="Arial" w:eastAsia="Times New Roman" w:hAnsi="Arial" w:cs="Arial"/>
                <w:sz w:val="22"/>
                <w:szCs w:val="22"/>
              </w:rPr>
              <w:t>1.187</w:t>
            </w:r>
            <w:r w:rsidR="00727964">
              <w:rPr>
                <w:rFonts w:ascii="Arial" w:eastAsia="Times New Roman" w:hAnsi="Arial" w:cs="Arial"/>
                <w:sz w:val="22"/>
                <w:szCs w:val="22"/>
              </w:rPr>
              <w:t xml:space="preserve"> </w:t>
            </w:r>
          </w:p>
        </w:tc>
      </w:tr>
      <w:tr w:rsidR="00973F88" w:rsidRPr="00973F88" w14:paraId="05A95316" w14:textId="77777777" w:rsidTr="003151A4">
        <w:trPr>
          <w:gridAfter w:val="1"/>
          <w:wAfter w:w="1565" w:type="dxa"/>
          <w:trHeight w:val="341"/>
        </w:trPr>
        <w:tc>
          <w:tcPr>
            <w:tcW w:w="4957" w:type="dxa"/>
            <w:gridSpan w:val="3"/>
            <w:shd w:val="clear" w:color="auto" w:fill="auto"/>
            <w:noWrap/>
            <w:vAlign w:val="bottom"/>
            <w:hideMark/>
          </w:tcPr>
          <w:p w14:paraId="2D741FC2" w14:textId="77777777" w:rsidR="00D17EE1" w:rsidRPr="00973F88" w:rsidRDefault="00D17EE1" w:rsidP="00DA7AF5">
            <w:pPr>
              <w:spacing w:before="60" w:line="300" w:lineRule="exact"/>
              <w:rPr>
                <w:rFonts w:ascii="Arial" w:eastAsia="Times New Roman" w:hAnsi="Arial" w:cs="Arial"/>
                <w:sz w:val="22"/>
                <w:szCs w:val="22"/>
              </w:rPr>
            </w:pPr>
            <w:r w:rsidRPr="00973F88">
              <w:rPr>
                <w:rFonts w:ascii="Arial" w:eastAsia="Times New Roman" w:hAnsi="Arial" w:cs="Arial"/>
                <w:sz w:val="22"/>
                <w:szCs w:val="22"/>
              </w:rPr>
              <w:t>Doanh thu từ Bất động sản</w:t>
            </w:r>
          </w:p>
        </w:tc>
        <w:tc>
          <w:tcPr>
            <w:tcW w:w="1417" w:type="dxa"/>
            <w:gridSpan w:val="2"/>
            <w:shd w:val="clear" w:color="auto" w:fill="auto"/>
            <w:noWrap/>
            <w:vAlign w:val="bottom"/>
            <w:hideMark/>
          </w:tcPr>
          <w:p w14:paraId="5AF331A3" w14:textId="0855C441" w:rsidR="00D17EE1" w:rsidRPr="00973F88" w:rsidRDefault="006320BE" w:rsidP="00DA7AF5">
            <w:pPr>
              <w:spacing w:before="60" w:line="300" w:lineRule="exact"/>
              <w:jc w:val="center"/>
              <w:rPr>
                <w:rFonts w:ascii="Arial" w:eastAsia="Times New Roman" w:hAnsi="Arial" w:cs="Arial"/>
                <w:sz w:val="22"/>
                <w:szCs w:val="22"/>
              </w:rPr>
            </w:pPr>
            <w:r>
              <w:rPr>
                <w:rFonts w:ascii="Arial" w:eastAsia="Times New Roman" w:hAnsi="Arial" w:cs="Arial"/>
                <w:sz w:val="22"/>
                <w:szCs w:val="22"/>
              </w:rPr>
              <w:t xml:space="preserve">    </w:t>
            </w:r>
            <w:r w:rsidR="00D17EE1" w:rsidRPr="00973F88">
              <w:rPr>
                <w:rFonts w:ascii="Arial" w:eastAsia="Times New Roman" w:hAnsi="Arial" w:cs="Arial"/>
                <w:sz w:val="22"/>
                <w:szCs w:val="22"/>
              </w:rPr>
              <w:t>57</w:t>
            </w:r>
          </w:p>
        </w:tc>
        <w:tc>
          <w:tcPr>
            <w:tcW w:w="1559" w:type="dxa"/>
            <w:gridSpan w:val="2"/>
            <w:shd w:val="clear" w:color="auto" w:fill="auto"/>
            <w:noWrap/>
            <w:vAlign w:val="bottom"/>
            <w:hideMark/>
          </w:tcPr>
          <w:p w14:paraId="3EC42417" w14:textId="1210893F" w:rsidR="00D17EE1" w:rsidRPr="00973F88" w:rsidRDefault="006320BE" w:rsidP="00DA7AF5">
            <w:pPr>
              <w:spacing w:before="60" w:line="300" w:lineRule="exact"/>
              <w:jc w:val="center"/>
              <w:rPr>
                <w:rFonts w:ascii="Arial" w:eastAsia="Times New Roman" w:hAnsi="Arial" w:cs="Arial"/>
                <w:sz w:val="22"/>
                <w:szCs w:val="22"/>
              </w:rPr>
            </w:pPr>
            <w:r>
              <w:rPr>
                <w:rFonts w:ascii="Arial" w:eastAsia="Times New Roman" w:hAnsi="Arial" w:cs="Arial"/>
                <w:sz w:val="22"/>
                <w:szCs w:val="22"/>
              </w:rPr>
              <w:t xml:space="preserve">  </w:t>
            </w:r>
            <w:r w:rsidR="00D17EE1" w:rsidRPr="00973F88">
              <w:rPr>
                <w:rFonts w:ascii="Arial" w:eastAsia="Times New Roman" w:hAnsi="Arial" w:cs="Arial"/>
                <w:sz w:val="22"/>
                <w:szCs w:val="22"/>
              </w:rPr>
              <w:t>27</w:t>
            </w:r>
            <w:r>
              <w:rPr>
                <w:rFonts w:ascii="Arial" w:eastAsia="Times New Roman" w:hAnsi="Arial" w:cs="Arial"/>
                <w:sz w:val="22"/>
                <w:szCs w:val="22"/>
              </w:rPr>
              <w:t>5</w:t>
            </w:r>
          </w:p>
        </w:tc>
      </w:tr>
      <w:tr w:rsidR="00973F88" w:rsidRPr="00973F88" w14:paraId="2C9CBBF2" w14:textId="77777777" w:rsidTr="003151A4">
        <w:trPr>
          <w:gridAfter w:val="1"/>
          <w:wAfter w:w="1565" w:type="dxa"/>
          <w:trHeight w:val="341"/>
        </w:trPr>
        <w:tc>
          <w:tcPr>
            <w:tcW w:w="4957" w:type="dxa"/>
            <w:gridSpan w:val="3"/>
            <w:shd w:val="clear" w:color="auto" w:fill="auto"/>
            <w:noWrap/>
            <w:vAlign w:val="bottom"/>
            <w:hideMark/>
          </w:tcPr>
          <w:p w14:paraId="4BE52678" w14:textId="77777777" w:rsidR="00D17EE1" w:rsidRPr="00973F88" w:rsidRDefault="00D17EE1" w:rsidP="00DA7AF5">
            <w:pPr>
              <w:spacing w:before="60" w:line="300" w:lineRule="exact"/>
              <w:rPr>
                <w:rFonts w:ascii="Arial" w:eastAsia="Times New Roman" w:hAnsi="Arial" w:cs="Arial"/>
                <w:sz w:val="22"/>
                <w:szCs w:val="22"/>
              </w:rPr>
            </w:pPr>
            <w:r w:rsidRPr="00973F88">
              <w:rPr>
                <w:rFonts w:ascii="Arial" w:eastAsia="Times New Roman" w:hAnsi="Arial" w:cs="Arial"/>
                <w:sz w:val="22"/>
                <w:szCs w:val="22"/>
              </w:rPr>
              <w:t>Doanh thu từ hoạt động khác</w:t>
            </w:r>
          </w:p>
        </w:tc>
        <w:tc>
          <w:tcPr>
            <w:tcW w:w="1417" w:type="dxa"/>
            <w:gridSpan w:val="2"/>
            <w:shd w:val="clear" w:color="auto" w:fill="auto"/>
            <w:noWrap/>
            <w:vAlign w:val="bottom"/>
            <w:hideMark/>
          </w:tcPr>
          <w:p w14:paraId="31019B44" w14:textId="0576CB2A" w:rsidR="00D17EE1" w:rsidRPr="00973F88" w:rsidRDefault="006320BE" w:rsidP="00DA7AF5">
            <w:pPr>
              <w:spacing w:before="60" w:line="300" w:lineRule="exact"/>
              <w:jc w:val="center"/>
              <w:rPr>
                <w:rFonts w:ascii="Arial" w:eastAsia="Times New Roman" w:hAnsi="Arial" w:cs="Arial"/>
                <w:sz w:val="22"/>
                <w:szCs w:val="22"/>
              </w:rPr>
            </w:pPr>
            <w:r>
              <w:rPr>
                <w:rFonts w:ascii="Arial" w:eastAsia="Times New Roman" w:hAnsi="Arial" w:cs="Arial"/>
                <w:sz w:val="22"/>
                <w:szCs w:val="22"/>
              </w:rPr>
              <w:t xml:space="preserve">   30</w:t>
            </w:r>
          </w:p>
        </w:tc>
        <w:tc>
          <w:tcPr>
            <w:tcW w:w="1559" w:type="dxa"/>
            <w:gridSpan w:val="2"/>
            <w:shd w:val="clear" w:color="auto" w:fill="auto"/>
            <w:noWrap/>
            <w:vAlign w:val="bottom"/>
            <w:hideMark/>
          </w:tcPr>
          <w:p w14:paraId="25AE5918" w14:textId="3DF5998D" w:rsidR="00D17EE1" w:rsidRPr="00973F88" w:rsidRDefault="006320BE" w:rsidP="00DA7AF5">
            <w:pPr>
              <w:spacing w:before="60" w:line="300" w:lineRule="exact"/>
              <w:jc w:val="center"/>
              <w:rPr>
                <w:rFonts w:ascii="Arial" w:eastAsia="Times New Roman" w:hAnsi="Arial" w:cs="Arial"/>
                <w:sz w:val="22"/>
                <w:szCs w:val="22"/>
              </w:rPr>
            </w:pPr>
            <w:r>
              <w:rPr>
                <w:rFonts w:ascii="Arial" w:eastAsia="Times New Roman" w:hAnsi="Arial" w:cs="Arial"/>
                <w:sz w:val="22"/>
                <w:szCs w:val="22"/>
              </w:rPr>
              <w:t xml:space="preserve">  </w:t>
            </w:r>
            <w:r w:rsidR="00D17EE1" w:rsidRPr="00973F88">
              <w:rPr>
                <w:rFonts w:ascii="Arial" w:eastAsia="Times New Roman" w:hAnsi="Arial" w:cs="Arial"/>
                <w:sz w:val="22"/>
                <w:szCs w:val="22"/>
              </w:rPr>
              <w:t>75</w:t>
            </w:r>
          </w:p>
        </w:tc>
      </w:tr>
    </w:tbl>
    <w:p w14:paraId="1AE3AF58" w14:textId="57F66213" w:rsidR="0001092E" w:rsidRDefault="00B654F7" w:rsidP="00DA7AF5">
      <w:pPr>
        <w:spacing w:before="60" w:line="300" w:lineRule="exact"/>
        <w:jc w:val="both"/>
        <w:rPr>
          <w:rFonts w:ascii="Arial" w:hAnsi="Arial" w:cs="Arial"/>
          <w:sz w:val="22"/>
          <w:szCs w:val="22"/>
        </w:rPr>
      </w:pPr>
      <w:r>
        <w:rPr>
          <w:rFonts w:ascii="Arial" w:hAnsi="Arial" w:cs="Arial"/>
          <w:sz w:val="22"/>
          <w:szCs w:val="22"/>
        </w:rPr>
        <w:t xml:space="preserve">Kết quả đạt được </w:t>
      </w:r>
      <w:r w:rsidR="00F751A0">
        <w:rPr>
          <w:rFonts w:ascii="Arial" w:hAnsi="Arial" w:cs="Arial"/>
          <w:sz w:val="22"/>
          <w:szCs w:val="22"/>
        </w:rPr>
        <w:t xml:space="preserve">khiêm tốn </w:t>
      </w:r>
      <w:r>
        <w:rPr>
          <w:rFonts w:ascii="Arial" w:hAnsi="Arial" w:cs="Arial"/>
          <w:sz w:val="22"/>
          <w:szCs w:val="22"/>
        </w:rPr>
        <w:t>như trên</w:t>
      </w:r>
      <w:r w:rsidR="00D17EE1" w:rsidRPr="00973F88">
        <w:rPr>
          <w:rFonts w:ascii="Arial" w:hAnsi="Arial" w:cs="Arial"/>
          <w:sz w:val="22"/>
          <w:szCs w:val="22"/>
        </w:rPr>
        <w:t xml:space="preserve"> </w:t>
      </w:r>
      <w:r w:rsidR="005E7E56" w:rsidRPr="00973F88">
        <w:rPr>
          <w:rFonts w:ascii="Arial" w:hAnsi="Arial" w:cs="Arial"/>
          <w:sz w:val="22"/>
          <w:szCs w:val="22"/>
        </w:rPr>
        <w:t>do một</w:t>
      </w:r>
      <w:r w:rsidR="00D17EE1" w:rsidRPr="00973F88">
        <w:rPr>
          <w:rFonts w:ascii="Arial" w:hAnsi="Arial" w:cs="Arial"/>
          <w:sz w:val="22"/>
          <w:szCs w:val="22"/>
        </w:rPr>
        <w:t xml:space="preserve"> số nguyên nhân </w:t>
      </w:r>
      <w:r w:rsidR="00727964">
        <w:rPr>
          <w:rFonts w:ascii="Arial" w:hAnsi="Arial" w:cs="Arial"/>
          <w:sz w:val="22"/>
          <w:szCs w:val="22"/>
        </w:rPr>
        <w:t>khách</w:t>
      </w:r>
      <w:r w:rsidR="00D17EE1" w:rsidRPr="00973F88">
        <w:rPr>
          <w:rFonts w:ascii="Arial" w:hAnsi="Arial" w:cs="Arial"/>
          <w:sz w:val="22"/>
          <w:szCs w:val="22"/>
        </w:rPr>
        <w:t xml:space="preserve"> quan lẫn </w:t>
      </w:r>
      <w:r w:rsidR="00727964">
        <w:rPr>
          <w:rFonts w:ascii="Arial" w:hAnsi="Arial" w:cs="Arial"/>
          <w:sz w:val="22"/>
          <w:szCs w:val="22"/>
        </w:rPr>
        <w:t>chủ</w:t>
      </w:r>
      <w:r w:rsidR="00D17EE1" w:rsidRPr="00973F88">
        <w:rPr>
          <w:rFonts w:ascii="Arial" w:hAnsi="Arial" w:cs="Arial"/>
          <w:sz w:val="22"/>
          <w:szCs w:val="22"/>
        </w:rPr>
        <w:t xml:space="preserve"> quan nh</w:t>
      </w:r>
      <w:r w:rsidR="00D17EE1" w:rsidRPr="00973F88">
        <w:rPr>
          <w:rFonts w:ascii="Arial" w:hAnsi="Arial" w:cs="Arial" w:hint="cs"/>
          <w:sz w:val="22"/>
          <w:szCs w:val="22"/>
        </w:rPr>
        <w:t>ư</w:t>
      </w:r>
      <w:r w:rsidR="00D17EE1" w:rsidRPr="00973F88">
        <w:rPr>
          <w:rFonts w:ascii="Arial" w:hAnsi="Arial" w:cs="Arial"/>
          <w:sz w:val="22"/>
          <w:szCs w:val="22"/>
        </w:rPr>
        <w:t xml:space="preserve"> sau:</w:t>
      </w:r>
    </w:p>
    <w:p w14:paraId="1D5D2100" w14:textId="1F9E670A" w:rsidR="00D17EE1" w:rsidRPr="0001092E" w:rsidRDefault="00D17EE1" w:rsidP="008338C9">
      <w:pPr>
        <w:spacing w:before="60" w:after="120" w:line="300" w:lineRule="exact"/>
        <w:ind w:firstLine="720"/>
        <w:jc w:val="both"/>
        <w:rPr>
          <w:rFonts w:ascii="Arial" w:hAnsi="Arial" w:cs="Arial"/>
          <w:sz w:val="22"/>
          <w:szCs w:val="22"/>
        </w:rPr>
      </w:pPr>
      <w:r w:rsidRPr="00973F88">
        <w:rPr>
          <w:rFonts w:ascii="Arial" w:hAnsi="Arial" w:cs="Arial"/>
          <w:i/>
          <w:sz w:val="22"/>
          <w:szCs w:val="22"/>
        </w:rPr>
        <w:t xml:space="preserve">+ </w:t>
      </w:r>
      <w:r w:rsidR="00727964">
        <w:rPr>
          <w:rFonts w:ascii="Arial" w:hAnsi="Arial" w:cs="Arial"/>
          <w:i/>
          <w:sz w:val="22"/>
          <w:szCs w:val="22"/>
        </w:rPr>
        <w:t>Ảnh hưởng lớn từ đại dịch COVID - 19</w:t>
      </w:r>
      <w:r w:rsidR="005E7E56" w:rsidRPr="00973F88">
        <w:rPr>
          <w:rFonts w:ascii="Arial" w:hAnsi="Arial" w:cs="Arial"/>
          <w:i/>
          <w:sz w:val="22"/>
          <w:szCs w:val="22"/>
        </w:rPr>
        <w:t>;</w:t>
      </w:r>
    </w:p>
    <w:p w14:paraId="18C7BF77" w14:textId="4DFC4535" w:rsidR="00D17EE1" w:rsidRPr="0001092E" w:rsidRDefault="005E7E56" w:rsidP="008338C9">
      <w:pPr>
        <w:spacing w:before="60" w:after="120" w:line="300" w:lineRule="exact"/>
        <w:ind w:left="720"/>
        <w:jc w:val="both"/>
        <w:rPr>
          <w:rFonts w:ascii="Arial" w:hAnsi="Arial" w:cs="Arial"/>
          <w:bCs/>
          <w:i/>
          <w:sz w:val="22"/>
          <w:szCs w:val="22"/>
        </w:rPr>
      </w:pPr>
      <w:r w:rsidRPr="00973F88">
        <w:rPr>
          <w:rFonts w:ascii="Arial" w:hAnsi="Arial" w:cs="Arial"/>
          <w:i/>
          <w:sz w:val="22"/>
          <w:szCs w:val="22"/>
        </w:rPr>
        <w:t>+ Một số gói thầu giá trị lớn chưa thực hiện được do chủ đầu tư phải bổ sung thủ tục pháp lý</w:t>
      </w:r>
      <w:r w:rsidR="00727964">
        <w:rPr>
          <w:rFonts w:ascii="Arial" w:hAnsi="Arial" w:cs="Arial"/>
          <w:i/>
          <w:sz w:val="22"/>
          <w:szCs w:val="22"/>
        </w:rPr>
        <w:t>, như:</w:t>
      </w:r>
      <w:r w:rsidR="00D17EE1" w:rsidRPr="00973F88">
        <w:rPr>
          <w:rFonts w:ascii="Arial" w:hAnsi="Arial" w:cs="Arial"/>
          <w:i/>
          <w:sz w:val="22"/>
          <w:szCs w:val="22"/>
        </w:rPr>
        <w:t xml:space="preserve">  Gói thầu HH2</w:t>
      </w:r>
      <w:r w:rsidR="0001092E">
        <w:rPr>
          <w:rFonts w:ascii="Arial" w:hAnsi="Arial" w:cs="Arial"/>
          <w:i/>
          <w:sz w:val="22"/>
          <w:szCs w:val="22"/>
        </w:rPr>
        <w:t xml:space="preserve"> </w:t>
      </w:r>
      <w:r w:rsidR="00D17EE1" w:rsidRPr="00973F88">
        <w:rPr>
          <w:rFonts w:ascii="Arial" w:hAnsi="Arial" w:cs="Arial"/>
          <w:i/>
          <w:sz w:val="22"/>
          <w:szCs w:val="22"/>
        </w:rPr>
        <w:t>- Gamuda</w:t>
      </w:r>
      <w:r w:rsidR="0001092E">
        <w:rPr>
          <w:rFonts w:ascii="Arial" w:hAnsi="Arial" w:cs="Arial"/>
          <w:b/>
          <w:i/>
          <w:sz w:val="22"/>
          <w:szCs w:val="22"/>
        </w:rPr>
        <w:t xml:space="preserve">, </w:t>
      </w:r>
      <w:r w:rsidR="0001092E" w:rsidRPr="0001092E">
        <w:rPr>
          <w:rFonts w:ascii="Arial" w:hAnsi="Arial" w:cs="Arial"/>
          <w:bCs/>
          <w:i/>
          <w:sz w:val="22"/>
          <w:szCs w:val="22"/>
        </w:rPr>
        <w:t>Gói thầu E9 Phạm Hùng</w:t>
      </w:r>
      <w:r w:rsidR="0001092E">
        <w:rPr>
          <w:rFonts w:ascii="Arial" w:hAnsi="Arial" w:cs="Arial"/>
          <w:bCs/>
          <w:i/>
          <w:sz w:val="22"/>
          <w:szCs w:val="22"/>
        </w:rPr>
        <w:t>;</w:t>
      </w:r>
      <w:r w:rsidR="00D17EE1" w:rsidRPr="0001092E">
        <w:rPr>
          <w:rFonts w:ascii="Arial" w:hAnsi="Arial" w:cs="Arial"/>
          <w:bCs/>
          <w:i/>
          <w:sz w:val="22"/>
          <w:szCs w:val="22"/>
        </w:rPr>
        <w:t xml:space="preserve"> </w:t>
      </w:r>
    </w:p>
    <w:p w14:paraId="4208F021" w14:textId="70EA0AAE" w:rsidR="00D17EE1" w:rsidRDefault="0001092E" w:rsidP="008338C9">
      <w:pPr>
        <w:spacing w:before="60" w:after="120" w:line="300" w:lineRule="exact"/>
        <w:ind w:left="720"/>
        <w:jc w:val="both"/>
        <w:rPr>
          <w:rFonts w:ascii="Arial" w:hAnsi="Arial" w:cs="Arial"/>
          <w:i/>
          <w:sz w:val="22"/>
          <w:szCs w:val="22"/>
        </w:rPr>
      </w:pPr>
      <w:r>
        <w:rPr>
          <w:rFonts w:ascii="Arial" w:hAnsi="Arial" w:cs="Arial"/>
          <w:i/>
          <w:sz w:val="22"/>
          <w:szCs w:val="22"/>
        </w:rPr>
        <w:t xml:space="preserve">+ </w:t>
      </w:r>
      <w:r w:rsidR="00D17EE1" w:rsidRPr="00973F88">
        <w:rPr>
          <w:rFonts w:ascii="Arial" w:hAnsi="Arial" w:cs="Arial"/>
          <w:i/>
          <w:sz w:val="22"/>
          <w:szCs w:val="22"/>
        </w:rPr>
        <w:t>Gói thầu phần thân (</w:t>
      </w:r>
      <w:r w:rsidR="00D17EE1" w:rsidRPr="00973F88">
        <w:rPr>
          <w:rFonts w:ascii="Arial" w:hAnsi="Arial" w:cs="Arial"/>
          <w:b/>
          <w:i/>
          <w:sz w:val="22"/>
          <w:szCs w:val="22"/>
        </w:rPr>
        <w:t>3 tháp cao 40 tầng</w:t>
      </w:r>
      <w:r w:rsidR="00D17EE1" w:rsidRPr="00973F88">
        <w:rPr>
          <w:rFonts w:ascii="Arial" w:hAnsi="Arial" w:cs="Arial"/>
          <w:i/>
          <w:sz w:val="22"/>
          <w:szCs w:val="22"/>
        </w:rPr>
        <w:t xml:space="preserve">) của dự án Imperia Smart City Tây Mỗ dự kiến </w:t>
      </w:r>
      <w:r w:rsidR="00D17EE1" w:rsidRPr="008E76DE">
        <w:rPr>
          <w:rFonts w:ascii="Arial" w:hAnsi="Arial" w:cs="Arial"/>
          <w:i/>
          <w:spacing w:val="-4"/>
          <w:sz w:val="22"/>
          <w:szCs w:val="22"/>
        </w:rPr>
        <w:t>triển khai phần thân nh</w:t>
      </w:r>
      <w:r w:rsidR="00D17EE1" w:rsidRPr="008E76DE">
        <w:rPr>
          <w:rFonts w:ascii="Arial" w:hAnsi="Arial" w:cs="Arial" w:hint="cs"/>
          <w:i/>
          <w:spacing w:val="-4"/>
          <w:sz w:val="22"/>
          <w:szCs w:val="22"/>
        </w:rPr>
        <w:t>ư</w:t>
      </w:r>
      <w:r w:rsidR="00D17EE1" w:rsidRPr="008E76DE">
        <w:rPr>
          <w:rFonts w:ascii="Arial" w:hAnsi="Arial" w:cs="Arial"/>
          <w:i/>
          <w:spacing w:val="-4"/>
          <w:sz w:val="22"/>
          <w:szCs w:val="22"/>
        </w:rPr>
        <w:t>ng Chủ đầu tư đã chủ động chuyển sang triển khai trong năm 2021;</w:t>
      </w:r>
    </w:p>
    <w:p w14:paraId="28C39D9B" w14:textId="19F4D62D" w:rsidR="00EC518E" w:rsidRPr="00EC518E" w:rsidRDefault="00EC518E" w:rsidP="00AC5B8C">
      <w:pPr>
        <w:spacing w:before="120" w:after="120" w:line="300" w:lineRule="exact"/>
        <w:ind w:left="720"/>
        <w:jc w:val="both"/>
        <w:rPr>
          <w:rFonts w:ascii="Arial" w:hAnsi="Arial" w:cs="Arial"/>
          <w:i/>
          <w:sz w:val="22"/>
          <w:szCs w:val="22"/>
        </w:rPr>
      </w:pPr>
      <w:r w:rsidRPr="00EC518E">
        <w:rPr>
          <w:rFonts w:ascii="Arial" w:hAnsi="Arial" w:cs="Arial"/>
          <w:i/>
          <w:sz w:val="22"/>
          <w:szCs w:val="22"/>
        </w:rPr>
        <w:lastRenderedPageBreak/>
        <w:t xml:space="preserve">+ Giá nguyên vật liệu cuối năm 2020 tăng </w:t>
      </w:r>
      <w:r>
        <w:rPr>
          <w:rFonts w:ascii="Arial" w:hAnsi="Arial" w:cs="Arial"/>
          <w:i/>
          <w:sz w:val="22"/>
          <w:szCs w:val="22"/>
        </w:rPr>
        <w:t>đột biến</w:t>
      </w:r>
      <w:r w:rsidRPr="00EC518E">
        <w:rPr>
          <w:rFonts w:ascii="Arial" w:hAnsi="Arial" w:cs="Arial"/>
          <w:i/>
          <w:sz w:val="22"/>
          <w:szCs w:val="22"/>
        </w:rPr>
        <w:t>, đặc biệt là giá thép</w:t>
      </w:r>
      <w:r w:rsidR="00425E2D">
        <w:rPr>
          <w:rFonts w:ascii="Arial" w:hAnsi="Arial" w:cs="Arial"/>
          <w:i/>
          <w:sz w:val="22"/>
          <w:szCs w:val="22"/>
        </w:rPr>
        <w:t xml:space="preserve"> </w:t>
      </w:r>
      <w:r>
        <w:rPr>
          <w:rFonts w:ascii="Arial" w:hAnsi="Arial" w:cs="Arial"/>
          <w:i/>
          <w:sz w:val="22"/>
          <w:szCs w:val="22"/>
        </w:rPr>
        <w:t>tăng gần gấp rưỡi so với giá trúng thầu;</w:t>
      </w:r>
    </w:p>
    <w:p w14:paraId="6BF0E8CB" w14:textId="0C37A2D5" w:rsidR="00D17EE1" w:rsidRPr="00973F88" w:rsidRDefault="0001092E" w:rsidP="00AC5B8C">
      <w:pPr>
        <w:spacing w:before="120" w:after="120" w:line="300" w:lineRule="exact"/>
        <w:ind w:left="720"/>
        <w:jc w:val="both"/>
        <w:rPr>
          <w:rFonts w:ascii="Arial" w:hAnsi="Arial" w:cs="Arial"/>
          <w:i/>
          <w:sz w:val="22"/>
          <w:szCs w:val="22"/>
        </w:rPr>
      </w:pPr>
      <w:r>
        <w:rPr>
          <w:rFonts w:ascii="Arial" w:hAnsi="Arial" w:cs="Arial"/>
          <w:i/>
          <w:sz w:val="22"/>
          <w:szCs w:val="22"/>
        </w:rPr>
        <w:t xml:space="preserve">+ </w:t>
      </w:r>
      <w:r w:rsidR="00D17EE1" w:rsidRPr="00973F88">
        <w:rPr>
          <w:rFonts w:ascii="Arial" w:hAnsi="Arial" w:cs="Arial"/>
          <w:i/>
          <w:sz w:val="22"/>
          <w:szCs w:val="22"/>
        </w:rPr>
        <w:t xml:space="preserve">Công tác </w:t>
      </w:r>
      <w:r w:rsidR="00D17EE1" w:rsidRPr="00973F88">
        <w:rPr>
          <w:rFonts w:ascii="Arial" w:hAnsi="Arial" w:cs="Arial" w:hint="cs"/>
          <w:i/>
          <w:sz w:val="22"/>
          <w:szCs w:val="22"/>
        </w:rPr>
        <w:t>Đ</w:t>
      </w:r>
      <w:r w:rsidR="00D17EE1" w:rsidRPr="00973F88">
        <w:rPr>
          <w:rFonts w:ascii="Arial" w:hAnsi="Arial" w:cs="Arial"/>
          <w:i/>
          <w:sz w:val="22"/>
          <w:szCs w:val="22"/>
        </w:rPr>
        <w:t xml:space="preserve">ấu thầu của một số dự án lớn </w:t>
      </w:r>
      <w:r>
        <w:rPr>
          <w:rFonts w:ascii="Arial" w:hAnsi="Arial" w:cs="Arial"/>
          <w:i/>
          <w:sz w:val="22"/>
          <w:szCs w:val="22"/>
        </w:rPr>
        <w:t xml:space="preserve">gặp phải sự cạnh tranh khốc liệt từ các Nhà </w:t>
      </w:r>
      <w:r w:rsidRPr="004E0A6C">
        <w:rPr>
          <w:rFonts w:ascii="Arial" w:hAnsi="Arial" w:cs="Arial"/>
          <w:i/>
          <w:spacing w:val="-4"/>
          <w:sz w:val="22"/>
          <w:szCs w:val="22"/>
        </w:rPr>
        <w:t>thầu khác</w:t>
      </w:r>
      <w:r w:rsidR="00E637FD" w:rsidRPr="004E0A6C">
        <w:rPr>
          <w:rFonts w:ascii="Arial" w:hAnsi="Arial" w:cs="Arial"/>
          <w:i/>
          <w:spacing w:val="-4"/>
          <w:sz w:val="22"/>
          <w:szCs w:val="22"/>
        </w:rPr>
        <w:t>. Ban lãnh đạo chủ động từ chối các gói thầu giá thấp hoặc tài chín</w:t>
      </w:r>
      <w:r w:rsidR="00ED24E0" w:rsidRPr="004E0A6C">
        <w:rPr>
          <w:rFonts w:ascii="Arial" w:hAnsi="Arial" w:cs="Arial"/>
          <w:i/>
          <w:spacing w:val="-4"/>
          <w:sz w:val="22"/>
          <w:szCs w:val="22"/>
        </w:rPr>
        <w:t>h</w:t>
      </w:r>
      <w:r w:rsidR="00E637FD" w:rsidRPr="004E0A6C">
        <w:rPr>
          <w:rFonts w:ascii="Arial" w:hAnsi="Arial" w:cs="Arial"/>
          <w:i/>
          <w:spacing w:val="-4"/>
          <w:sz w:val="22"/>
          <w:szCs w:val="22"/>
        </w:rPr>
        <w:t xml:space="preserve"> chưa rõ ràng</w:t>
      </w:r>
      <w:r w:rsidR="00CC6493" w:rsidRPr="004E0A6C">
        <w:rPr>
          <w:rFonts w:ascii="Arial" w:hAnsi="Arial" w:cs="Arial"/>
          <w:i/>
          <w:spacing w:val="-4"/>
          <w:sz w:val="22"/>
          <w:szCs w:val="22"/>
        </w:rPr>
        <w:t>.</w:t>
      </w:r>
    </w:p>
    <w:p w14:paraId="2063FA0F" w14:textId="76A5CBE2" w:rsidR="00623542" w:rsidRPr="00973F88" w:rsidRDefault="00623542" w:rsidP="00AC5B8C">
      <w:pPr>
        <w:numPr>
          <w:ilvl w:val="0"/>
          <w:numId w:val="1"/>
        </w:numPr>
        <w:spacing w:before="120" w:after="120" w:line="300" w:lineRule="exact"/>
        <w:ind w:left="357" w:hanging="357"/>
        <w:rPr>
          <w:rFonts w:ascii="Arial" w:hAnsi="Arial" w:cs="Arial"/>
          <w:b/>
          <w:sz w:val="22"/>
          <w:szCs w:val="22"/>
          <w:lang w:val="fr-FR"/>
        </w:rPr>
      </w:pPr>
      <w:r w:rsidRPr="00973F88">
        <w:rPr>
          <w:rFonts w:ascii="Arial" w:hAnsi="Arial" w:cs="Arial"/>
          <w:b/>
          <w:sz w:val="22"/>
          <w:szCs w:val="22"/>
          <w:lang w:val="fr-FR"/>
        </w:rPr>
        <w:t>Công tác thu hồi công nợ.</w:t>
      </w:r>
    </w:p>
    <w:p w14:paraId="425C38DB" w14:textId="3D16C3C1" w:rsidR="00351D73" w:rsidRPr="00973F88" w:rsidRDefault="00623542" w:rsidP="008338C9">
      <w:pPr>
        <w:spacing w:before="120" w:after="120" w:line="280" w:lineRule="exact"/>
        <w:jc w:val="both"/>
        <w:rPr>
          <w:rFonts w:ascii="Arial" w:hAnsi="Arial" w:cs="Arial"/>
          <w:spacing w:val="-4"/>
          <w:sz w:val="22"/>
          <w:szCs w:val="22"/>
          <w:lang w:val="fr-FR"/>
        </w:rPr>
      </w:pPr>
      <w:r w:rsidRPr="00973F88">
        <w:rPr>
          <w:rFonts w:ascii="Arial" w:hAnsi="Arial" w:cs="Arial"/>
          <w:spacing w:val="-4"/>
          <w:sz w:val="22"/>
          <w:szCs w:val="22"/>
          <w:lang w:val="fr-FR"/>
        </w:rPr>
        <w:t xml:space="preserve"> </w:t>
      </w:r>
      <w:r w:rsidR="005E7E56" w:rsidRPr="00973F88">
        <w:rPr>
          <w:rFonts w:ascii="Arial" w:hAnsi="Arial" w:cs="Arial"/>
          <w:spacing w:val="-4"/>
          <w:sz w:val="22"/>
          <w:szCs w:val="22"/>
          <w:lang w:val="fr-FR"/>
        </w:rPr>
        <w:t>Mặc dù doanh thu, lợi nhuận không đạt kế hoạch nhưng công tác thu hồi công nợ trong năm 2020 c</w:t>
      </w:r>
      <w:r w:rsidR="00351D73" w:rsidRPr="00973F88">
        <w:rPr>
          <w:rFonts w:ascii="Arial" w:hAnsi="Arial" w:cs="Arial"/>
          <w:spacing w:val="-4"/>
          <w:sz w:val="22"/>
          <w:szCs w:val="22"/>
          <w:lang w:val="fr-FR"/>
        </w:rPr>
        <w:t xml:space="preserve">ó thể nói là điểm sáng ghi nhận sự nỗ lực của toàn thể Ban </w:t>
      </w:r>
      <w:r w:rsidR="00D81A67" w:rsidRPr="00973F88">
        <w:rPr>
          <w:rFonts w:ascii="Arial" w:hAnsi="Arial" w:cs="Arial"/>
          <w:spacing w:val="-4"/>
          <w:sz w:val="22"/>
          <w:szCs w:val="22"/>
          <w:lang w:val="fr-FR"/>
        </w:rPr>
        <w:t>Tổng Giám Đốc</w:t>
      </w:r>
      <w:r w:rsidR="00351D73" w:rsidRPr="00973F88">
        <w:rPr>
          <w:rFonts w:ascii="Arial" w:hAnsi="Arial" w:cs="Arial"/>
          <w:spacing w:val="-4"/>
          <w:sz w:val="22"/>
          <w:szCs w:val="22"/>
          <w:lang w:val="fr-FR"/>
        </w:rPr>
        <w:t>.</w:t>
      </w:r>
      <w:r w:rsidR="003B2FCB">
        <w:rPr>
          <w:rFonts w:ascii="Arial" w:hAnsi="Arial" w:cs="Arial"/>
          <w:spacing w:val="-4"/>
          <w:sz w:val="22"/>
          <w:szCs w:val="22"/>
          <w:lang w:val="fr-FR"/>
        </w:rPr>
        <w:t xml:space="preserve"> </w:t>
      </w:r>
    </w:p>
    <w:p w14:paraId="4745E759" w14:textId="4339AE01" w:rsidR="00B819CB" w:rsidRPr="00973F88" w:rsidRDefault="00021394" w:rsidP="008338C9">
      <w:pPr>
        <w:spacing w:before="120" w:after="120" w:line="280" w:lineRule="exact"/>
        <w:jc w:val="both"/>
        <w:rPr>
          <w:rFonts w:ascii="Arial" w:hAnsi="Arial" w:cs="Arial"/>
          <w:spacing w:val="-4"/>
          <w:sz w:val="22"/>
          <w:szCs w:val="22"/>
          <w:lang w:val="fr-FR"/>
        </w:rPr>
      </w:pPr>
      <w:r>
        <w:rPr>
          <w:rFonts w:ascii="Arial" w:hAnsi="Arial" w:cs="Arial"/>
          <w:spacing w:val="-4"/>
          <w:sz w:val="22"/>
          <w:szCs w:val="22"/>
          <w:lang w:val="fr-FR"/>
        </w:rPr>
        <w:t xml:space="preserve"> </w:t>
      </w:r>
      <w:r w:rsidR="002170EA" w:rsidRPr="00973F88">
        <w:rPr>
          <w:rFonts w:ascii="Arial" w:hAnsi="Arial" w:cs="Arial"/>
          <w:spacing w:val="-4"/>
          <w:sz w:val="22"/>
          <w:szCs w:val="22"/>
          <w:lang w:val="fr-FR"/>
        </w:rPr>
        <w:t>Thu</w:t>
      </w:r>
      <w:r w:rsidR="00B819CB" w:rsidRPr="00973F88">
        <w:rPr>
          <w:rFonts w:ascii="Arial" w:hAnsi="Arial" w:cs="Arial"/>
          <w:spacing w:val="-4"/>
          <w:sz w:val="22"/>
          <w:szCs w:val="22"/>
          <w:lang w:val="fr-FR"/>
        </w:rPr>
        <w:t xml:space="preserve"> hồi được 737 tỷ của </w:t>
      </w:r>
      <w:r w:rsidR="00AB5111">
        <w:rPr>
          <w:rFonts w:ascii="Arial" w:hAnsi="Arial" w:cs="Arial"/>
          <w:spacing w:val="-4"/>
          <w:sz w:val="22"/>
          <w:szCs w:val="22"/>
          <w:lang w:val="fr-FR"/>
        </w:rPr>
        <w:t xml:space="preserve">phần </w:t>
      </w:r>
      <w:r w:rsidR="00B819CB" w:rsidRPr="00973F88">
        <w:rPr>
          <w:rFonts w:ascii="Arial" w:hAnsi="Arial" w:cs="Arial"/>
          <w:spacing w:val="-4"/>
          <w:sz w:val="22"/>
          <w:szCs w:val="22"/>
          <w:lang w:val="fr-FR"/>
        </w:rPr>
        <w:t xml:space="preserve">sản lượng </w:t>
      </w:r>
      <w:r w:rsidR="006B2780">
        <w:rPr>
          <w:rFonts w:ascii="Arial" w:hAnsi="Arial" w:cs="Arial"/>
          <w:spacing w:val="-4"/>
          <w:sz w:val="22"/>
          <w:szCs w:val="22"/>
          <w:lang w:val="fr-FR"/>
        </w:rPr>
        <w:t xml:space="preserve">xây lắp </w:t>
      </w:r>
      <w:r w:rsidR="00B819CB" w:rsidRPr="00973F88">
        <w:rPr>
          <w:rFonts w:ascii="Arial" w:hAnsi="Arial" w:cs="Arial"/>
          <w:spacing w:val="-4"/>
          <w:sz w:val="22"/>
          <w:szCs w:val="22"/>
          <w:lang w:val="fr-FR"/>
        </w:rPr>
        <w:t xml:space="preserve">thực hiện trước năm 2020; và thu được 730 tỷ trên 960 tỷ </w:t>
      </w:r>
      <w:r w:rsidR="00AB5111">
        <w:rPr>
          <w:rFonts w:ascii="Arial" w:hAnsi="Arial" w:cs="Arial"/>
          <w:spacing w:val="-4"/>
          <w:sz w:val="22"/>
          <w:szCs w:val="22"/>
          <w:lang w:val="fr-FR"/>
        </w:rPr>
        <w:t xml:space="preserve">của phần </w:t>
      </w:r>
      <w:r w:rsidR="00B819CB" w:rsidRPr="00973F88">
        <w:rPr>
          <w:rFonts w:ascii="Arial" w:hAnsi="Arial" w:cs="Arial"/>
          <w:spacing w:val="-4"/>
          <w:sz w:val="22"/>
          <w:szCs w:val="22"/>
          <w:lang w:val="fr-FR"/>
        </w:rPr>
        <w:t>sản lượng thực hiện trong năm 2020. Cụ thể :</w:t>
      </w:r>
    </w:p>
    <w:p w14:paraId="367CCAB2" w14:textId="2D608E0B" w:rsidR="00623542" w:rsidRPr="00973F88" w:rsidRDefault="00623542" w:rsidP="008338C9">
      <w:pPr>
        <w:spacing w:before="120" w:after="120" w:line="280" w:lineRule="exact"/>
        <w:jc w:val="both"/>
        <w:rPr>
          <w:rFonts w:ascii="Arial" w:hAnsi="Arial" w:cs="Arial"/>
          <w:spacing w:val="-4"/>
          <w:sz w:val="22"/>
          <w:szCs w:val="22"/>
          <w:lang w:val="fr-FR"/>
        </w:rPr>
      </w:pPr>
      <w:r w:rsidRPr="00973F88">
        <w:rPr>
          <w:rFonts w:ascii="Arial" w:hAnsi="Arial" w:cs="Arial"/>
          <w:spacing w:val="-4"/>
          <w:sz w:val="22"/>
          <w:szCs w:val="22"/>
          <w:lang w:val="fr-FR"/>
        </w:rPr>
        <w:t>Trong n</w:t>
      </w:r>
      <w:r w:rsidRPr="00973F88">
        <w:rPr>
          <w:rFonts w:ascii="Arial" w:hAnsi="Arial" w:cs="Arial" w:hint="cs"/>
          <w:spacing w:val="-4"/>
          <w:sz w:val="22"/>
          <w:szCs w:val="22"/>
          <w:lang w:val="fr-FR"/>
        </w:rPr>
        <w:t>ă</w:t>
      </w:r>
      <w:r w:rsidRPr="00973F88">
        <w:rPr>
          <w:rFonts w:ascii="Arial" w:hAnsi="Arial" w:cs="Arial"/>
          <w:spacing w:val="-4"/>
          <w:sz w:val="22"/>
          <w:szCs w:val="22"/>
          <w:lang w:val="fr-FR"/>
        </w:rPr>
        <w:t xml:space="preserve">m 2020, tổng số tiền Công ty mẹ thu hồi </w:t>
      </w:r>
      <w:r w:rsidRPr="00973F88">
        <w:rPr>
          <w:rFonts w:ascii="Arial" w:hAnsi="Arial" w:cs="Arial" w:hint="cs"/>
          <w:spacing w:val="-4"/>
          <w:sz w:val="22"/>
          <w:szCs w:val="22"/>
          <w:lang w:val="fr-FR"/>
        </w:rPr>
        <w:t>đư</w:t>
      </w:r>
      <w:r w:rsidRPr="00973F88">
        <w:rPr>
          <w:rFonts w:ascii="Arial" w:hAnsi="Arial" w:cs="Arial"/>
          <w:spacing w:val="-4"/>
          <w:sz w:val="22"/>
          <w:szCs w:val="22"/>
          <w:lang w:val="fr-FR"/>
        </w:rPr>
        <w:t xml:space="preserve">ợc </w:t>
      </w:r>
      <w:r w:rsidRPr="00973F88">
        <w:rPr>
          <w:rFonts w:ascii="Arial" w:hAnsi="Arial" w:cs="Arial"/>
          <w:b/>
          <w:spacing w:val="-4"/>
          <w:sz w:val="22"/>
          <w:szCs w:val="22"/>
          <w:lang w:val="fr-FR"/>
        </w:rPr>
        <w:t>1.589 tỷ</w:t>
      </w:r>
      <w:r w:rsidR="00F53FCD">
        <w:rPr>
          <w:rFonts w:ascii="Arial" w:hAnsi="Arial" w:cs="Arial"/>
          <w:b/>
          <w:bCs/>
          <w:spacing w:val="-4"/>
          <w:sz w:val="22"/>
          <w:szCs w:val="22"/>
          <w:lang w:val="fr-FR"/>
        </w:rPr>
        <w:t>,</w:t>
      </w:r>
      <w:r w:rsidR="00A44886" w:rsidRPr="00973F88">
        <w:rPr>
          <w:rFonts w:ascii="Arial" w:hAnsi="Arial" w:cs="Arial"/>
          <w:spacing w:val="-4"/>
          <w:sz w:val="22"/>
          <w:szCs w:val="22"/>
          <w:lang w:val="fr-FR"/>
        </w:rPr>
        <w:t xml:space="preserve"> </w:t>
      </w:r>
      <w:r w:rsidR="00A004CA" w:rsidRPr="00973F88">
        <w:rPr>
          <w:rFonts w:ascii="Arial" w:hAnsi="Arial" w:cs="Arial"/>
          <w:spacing w:val="-4"/>
          <w:sz w:val="22"/>
          <w:szCs w:val="22"/>
          <w:lang w:val="fr-FR"/>
        </w:rPr>
        <w:t>trong đó</w:t>
      </w:r>
      <w:r w:rsidRPr="00973F88">
        <w:rPr>
          <w:rFonts w:ascii="Arial" w:hAnsi="Arial" w:cs="Arial"/>
          <w:spacing w:val="-4"/>
          <w:sz w:val="22"/>
          <w:szCs w:val="22"/>
          <w:lang w:val="fr-FR"/>
        </w:rPr>
        <w:t>:</w:t>
      </w:r>
    </w:p>
    <w:p w14:paraId="6C78DFCF" w14:textId="77777777" w:rsidR="00623542" w:rsidRPr="00973F88" w:rsidRDefault="00623542" w:rsidP="008338C9">
      <w:pPr>
        <w:spacing w:before="120" w:after="120" w:line="280" w:lineRule="exact"/>
        <w:jc w:val="both"/>
        <w:rPr>
          <w:rFonts w:ascii="Arial" w:hAnsi="Arial" w:cs="Arial"/>
          <w:sz w:val="22"/>
          <w:szCs w:val="22"/>
          <w:lang w:val="fr-FR"/>
        </w:rPr>
      </w:pPr>
      <w:r w:rsidRPr="00973F88">
        <w:rPr>
          <w:rFonts w:ascii="Arial" w:hAnsi="Arial" w:cs="Arial"/>
          <w:sz w:val="22"/>
          <w:szCs w:val="22"/>
          <w:lang w:val="fr-FR"/>
        </w:rPr>
        <w:t xml:space="preserve"> - Tiền thu từ hoạt </w:t>
      </w:r>
      <w:r w:rsidRPr="00973F88">
        <w:rPr>
          <w:rFonts w:ascii="Arial" w:hAnsi="Arial" w:cs="Arial" w:hint="cs"/>
          <w:sz w:val="22"/>
          <w:szCs w:val="22"/>
          <w:lang w:val="fr-FR"/>
        </w:rPr>
        <w:t>đ</w:t>
      </w:r>
      <w:r w:rsidRPr="00973F88">
        <w:rPr>
          <w:rFonts w:ascii="Arial" w:hAnsi="Arial" w:cs="Arial"/>
          <w:sz w:val="22"/>
          <w:szCs w:val="22"/>
          <w:lang w:val="fr-FR"/>
        </w:rPr>
        <w:t xml:space="preserve">ộng xây lắp: </w:t>
      </w:r>
      <w:r w:rsidRPr="00973F88">
        <w:rPr>
          <w:rFonts w:ascii="Arial" w:hAnsi="Arial" w:cs="Arial"/>
          <w:b/>
          <w:sz w:val="22"/>
          <w:szCs w:val="22"/>
          <w:lang w:val="fr-FR"/>
        </w:rPr>
        <w:t>1.467 tỷ.</w:t>
      </w:r>
    </w:p>
    <w:p w14:paraId="19F2F66B" w14:textId="3237F0B5" w:rsidR="00623542" w:rsidRPr="00973F88" w:rsidRDefault="00B654F7" w:rsidP="008338C9">
      <w:pPr>
        <w:spacing w:before="120" w:after="120" w:line="280" w:lineRule="exact"/>
        <w:jc w:val="both"/>
        <w:rPr>
          <w:rFonts w:ascii="Arial" w:hAnsi="Arial" w:cs="Arial"/>
          <w:b/>
          <w:sz w:val="22"/>
          <w:szCs w:val="22"/>
          <w:lang w:val="fr-FR"/>
        </w:rPr>
      </w:pPr>
      <w:r>
        <w:rPr>
          <w:rFonts w:ascii="Arial" w:hAnsi="Arial" w:cs="Arial"/>
          <w:sz w:val="22"/>
          <w:szCs w:val="22"/>
          <w:lang w:val="fr-FR"/>
        </w:rPr>
        <w:t xml:space="preserve"> </w:t>
      </w:r>
      <w:r w:rsidR="00623542" w:rsidRPr="00973F88">
        <w:rPr>
          <w:rFonts w:ascii="Arial" w:hAnsi="Arial" w:cs="Arial"/>
          <w:sz w:val="22"/>
          <w:szCs w:val="22"/>
          <w:lang w:val="fr-FR"/>
        </w:rPr>
        <w:t xml:space="preserve">- Tiền thu từ các hoạt </w:t>
      </w:r>
      <w:r w:rsidR="00623542" w:rsidRPr="00973F88">
        <w:rPr>
          <w:rFonts w:ascii="Arial" w:hAnsi="Arial" w:cs="Arial" w:hint="cs"/>
          <w:sz w:val="22"/>
          <w:szCs w:val="22"/>
          <w:lang w:val="fr-FR"/>
        </w:rPr>
        <w:t>đ</w:t>
      </w:r>
      <w:r w:rsidR="00623542" w:rsidRPr="00973F88">
        <w:rPr>
          <w:rFonts w:ascii="Arial" w:hAnsi="Arial" w:cs="Arial"/>
          <w:sz w:val="22"/>
          <w:szCs w:val="22"/>
          <w:lang w:val="fr-FR"/>
        </w:rPr>
        <w:t xml:space="preserve">ộng khác: </w:t>
      </w:r>
      <w:r w:rsidR="00623542" w:rsidRPr="00973F88">
        <w:rPr>
          <w:rFonts w:ascii="Arial" w:hAnsi="Arial" w:cs="Arial"/>
          <w:b/>
          <w:sz w:val="22"/>
          <w:szCs w:val="22"/>
          <w:lang w:val="fr-FR"/>
        </w:rPr>
        <w:t>122 tỷ.</w:t>
      </w:r>
    </w:p>
    <w:p w14:paraId="5D5A65D5" w14:textId="47DF06C0" w:rsidR="00351D73" w:rsidRPr="00973F88" w:rsidRDefault="00994063" w:rsidP="008338C9">
      <w:pPr>
        <w:spacing w:before="120" w:after="120" w:line="280" w:lineRule="exact"/>
        <w:jc w:val="both"/>
        <w:rPr>
          <w:rFonts w:ascii="Arial" w:hAnsi="Arial" w:cs="Arial"/>
          <w:sz w:val="22"/>
          <w:szCs w:val="22"/>
          <w:lang w:val="fr-FR"/>
        </w:rPr>
      </w:pPr>
      <w:r>
        <w:rPr>
          <w:rFonts w:ascii="Arial" w:hAnsi="Arial" w:cs="Arial"/>
          <w:sz w:val="22"/>
          <w:szCs w:val="22"/>
          <w:lang w:val="fr-FR"/>
        </w:rPr>
        <w:t xml:space="preserve"> </w:t>
      </w:r>
      <w:r w:rsidR="00B819CB" w:rsidRPr="00973F88">
        <w:rPr>
          <w:rFonts w:ascii="Arial" w:hAnsi="Arial" w:cs="Arial"/>
          <w:sz w:val="22"/>
          <w:szCs w:val="22"/>
          <w:lang w:val="fr-FR"/>
        </w:rPr>
        <w:t>Với kết quả thu hồi công nợ như trên, số dư vay Ngân hàng của Công ty giảm gần 150 tỷ so với năm 2019.</w:t>
      </w:r>
    </w:p>
    <w:p w14:paraId="6183773E" w14:textId="7F81EB9F" w:rsidR="00491CCD" w:rsidRPr="00491CCD" w:rsidRDefault="004E0A6C" w:rsidP="008338C9">
      <w:pPr>
        <w:spacing w:before="120" w:after="120" w:line="280" w:lineRule="exact"/>
        <w:jc w:val="both"/>
        <w:rPr>
          <w:rFonts w:ascii="Arial" w:hAnsi="Arial" w:cs="Arial"/>
          <w:sz w:val="22"/>
          <w:szCs w:val="22"/>
          <w:lang w:val="fr-FR"/>
        </w:rPr>
      </w:pPr>
      <w:r>
        <w:rPr>
          <w:rFonts w:ascii="Arial" w:hAnsi="Arial" w:cs="Arial"/>
          <w:sz w:val="22"/>
          <w:szCs w:val="22"/>
          <w:lang w:val="fr-FR"/>
        </w:rPr>
        <w:t xml:space="preserve"> </w:t>
      </w:r>
      <w:r w:rsidR="00491CCD" w:rsidRPr="00491CCD">
        <w:rPr>
          <w:rFonts w:ascii="Arial" w:hAnsi="Arial" w:cs="Arial"/>
          <w:sz w:val="22"/>
          <w:szCs w:val="22"/>
          <w:lang w:val="fr-FR"/>
        </w:rPr>
        <w:t>Thu hồi công nợ là công việc phải thực hiện liên tục trong năm và sẽ quyết liệt thu hồi nợ các dự án cũ, có nhiều giải pháp hạn chế việc nợ đọng đối với các dự án mới.</w:t>
      </w:r>
    </w:p>
    <w:p w14:paraId="35F8FD78" w14:textId="3DFD4FB2" w:rsidR="005020E9" w:rsidRPr="00973F88" w:rsidRDefault="005020E9" w:rsidP="008338C9">
      <w:pPr>
        <w:numPr>
          <w:ilvl w:val="0"/>
          <w:numId w:val="1"/>
        </w:numPr>
        <w:spacing w:before="120" w:after="120" w:line="280" w:lineRule="exact"/>
        <w:ind w:left="284" w:hanging="284"/>
        <w:jc w:val="both"/>
        <w:rPr>
          <w:rFonts w:ascii="Arial" w:hAnsi="Arial" w:cs="Arial"/>
          <w:b/>
          <w:sz w:val="22"/>
          <w:szCs w:val="22"/>
          <w:lang w:val="fr-FR"/>
        </w:rPr>
      </w:pPr>
      <w:r w:rsidRPr="00973F88">
        <w:rPr>
          <w:rFonts w:ascii="Arial" w:hAnsi="Arial" w:cs="Arial"/>
          <w:b/>
          <w:sz w:val="22"/>
          <w:szCs w:val="22"/>
          <w:lang w:val="fr-FR"/>
        </w:rPr>
        <w:t xml:space="preserve">Công tác </w:t>
      </w:r>
      <w:r w:rsidR="00F478FF" w:rsidRPr="00973F88">
        <w:rPr>
          <w:rFonts w:ascii="Arial" w:hAnsi="Arial" w:cs="Arial"/>
          <w:b/>
          <w:sz w:val="22"/>
          <w:szCs w:val="22"/>
          <w:lang w:val="fr-FR"/>
        </w:rPr>
        <w:t>T</w:t>
      </w:r>
      <w:r w:rsidRPr="00973F88">
        <w:rPr>
          <w:rFonts w:ascii="Arial" w:hAnsi="Arial" w:cs="Arial"/>
          <w:b/>
          <w:sz w:val="22"/>
          <w:szCs w:val="22"/>
          <w:lang w:val="fr-FR"/>
        </w:rPr>
        <w:t xml:space="preserve">iếp thị </w:t>
      </w:r>
      <w:r w:rsidR="00F478FF" w:rsidRPr="00973F88">
        <w:rPr>
          <w:rFonts w:ascii="Arial" w:hAnsi="Arial" w:cs="Arial"/>
          <w:b/>
          <w:sz w:val="22"/>
          <w:szCs w:val="22"/>
          <w:lang w:val="fr-FR"/>
        </w:rPr>
        <w:t>- Đ</w:t>
      </w:r>
      <w:r w:rsidRPr="00973F88">
        <w:rPr>
          <w:rFonts w:ascii="Arial" w:hAnsi="Arial" w:cs="Arial"/>
          <w:b/>
          <w:sz w:val="22"/>
          <w:szCs w:val="22"/>
          <w:lang w:val="fr-FR"/>
        </w:rPr>
        <w:t>ấu thầu</w:t>
      </w:r>
    </w:p>
    <w:p w14:paraId="4C8D940D" w14:textId="3DD4AC14" w:rsidR="002170EA" w:rsidRPr="00973F88" w:rsidRDefault="004E0A6C" w:rsidP="008338C9">
      <w:pPr>
        <w:spacing w:before="120" w:after="120" w:line="280" w:lineRule="exact"/>
        <w:jc w:val="both"/>
        <w:rPr>
          <w:rFonts w:ascii="Arial" w:eastAsia="Times New Roman" w:hAnsi="Arial" w:cs="Arial"/>
          <w:sz w:val="22"/>
          <w:szCs w:val="22"/>
        </w:rPr>
      </w:pPr>
      <w:r>
        <w:rPr>
          <w:rFonts w:ascii="Arial" w:eastAsia="Times New Roman" w:hAnsi="Arial" w:cs="Arial"/>
          <w:sz w:val="22"/>
          <w:szCs w:val="22"/>
        </w:rPr>
        <w:t xml:space="preserve"> </w:t>
      </w:r>
      <w:r w:rsidR="002170EA" w:rsidRPr="00211C17">
        <w:rPr>
          <w:rFonts w:ascii="Arial" w:eastAsia="Times New Roman" w:hAnsi="Arial" w:cs="Arial"/>
          <w:sz w:val="22"/>
          <w:szCs w:val="22"/>
        </w:rPr>
        <w:t>Trong n</w:t>
      </w:r>
      <w:r w:rsidR="002170EA" w:rsidRPr="00211C17">
        <w:rPr>
          <w:rFonts w:ascii="Arial" w:eastAsia="Times New Roman" w:hAnsi="Arial" w:cs="Arial" w:hint="cs"/>
          <w:sz w:val="22"/>
          <w:szCs w:val="22"/>
        </w:rPr>
        <w:t>ă</w:t>
      </w:r>
      <w:r w:rsidR="002170EA" w:rsidRPr="00211C17">
        <w:rPr>
          <w:rFonts w:ascii="Arial" w:eastAsia="Times New Roman" w:hAnsi="Arial" w:cs="Arial"/>
          <w:sz w:val="22"/>
          <w:szCs w:val="22"/>
        </w:rPr>
        <w:t xml:space="preserve">m 2020 Công ty mẹ </w:t>
      </w:r>
      <w:r w:rsidR="00886AD4" w:rsidRPr="00211C17">
        <w:rPr>
          <w:rFonts w:ascii="Arial" w:eastAsia="Times New Roman" w:hAnsi="Arial" w:cs="Arial"/>
          <w:sz w:val="22"/>
          <w:szCs w:val="22"/>
        </w:rPr>
        <w:t xml:space="preserve">ký </w:t>
      </w:r>
      <w:r w:rsidR="00F53FCD" w:rsidRPr="00211C17">
        <w:rPr>
          <w:rFonts w:ascii="Arial" w:eastAsia="Times New Roman" w:hAnsi="Arial" w:cs="Arial"/>
          <w:sz w:val="22"/>
          <w:szCs w:val="22"/>
        </w:rPr>
        <w:t xml:space="preserve">được </w:t>
      </w:r>
      <w:r w:rsidR="00886AD4" w:rsidRPr="00211C17">
        <w:rPr>
          <w:rFonts w:ascii="Arial" w:eastAsia="Times New Roman" w:hAnsi="Arial" w:cs="Arial"/>
          <w:sz w:val="22"/>
          <w:szCs w:val="22"/>
        </w:rPr>
        <w:t>10</w:t>
      </w:r>
      <w:r w:rsidR="002170EA" w:rsidRPr="00211C17">
        <w:rPr>
          <w:rFonts w:ascii="Arial" w:eastAsia="Times New Roman" w:hAnsi="Arial" w:cs="Arial"/>
          <w:sz w:val="22"/>
          <w:szCs w:val="22"/>
        </w:rPr>
        <w:t xml:space="preserve"> gói thầu với giá trị hợp </w:t>
      </w:r>
      <w:r w:rsidR="002170EA" w:rsidRPr="00211C17">
        <w:rPr>
          <w:rFonts w:ascii="Arial" w:eastAsia="Times New Roman" w:hAnsi="Arial" w:cs="Arial" w:hint="cs"/>
          <w:sz w:val="22"/>
          <w:szCs w:val="22"/>
        </w:rPr>
        <w:t>đ</w:t>
      </w:r>
      <w:r w:rsidR="002170EA" w:rsidRPr="00211C17">
        <w:rPr>
          <w:rFonts w:ascii="Arial" w:eastAsia="Times New Roman" w:hAnsi="Arial" w:cs="Arial"/>
          <w:sz w:val="22"/>
          <w:szCs w:val="22"/>
        </w:rPr>
        <w:t xml:space="preserve">ồng </w:t>
      </w:r>
      <w:r w:rsidR="00886AD4" w:rsidRPr="00211C17">
        <w:rPr>
          <w:rFonts w:ascii="Arial" w:eastAsia="Times New Roman" w:hAnsi="Arial" w:cs="Arial"/>
          <w:b/>
          <w:sz w:val="22"/>
          <w:szCs w:val="22"/>
        </w:rPr>
        <w:t>3</w:t>
      </w:r>
      <w:r w:rsidR="00211C17" w:rsidRPr="00211C17">
        <w:rPr>
          <w:rFonts w:ascii="Arial" w:eastAsia="Times New Roman" w:hAnsi="Arial" w:cs="Arial"/>
          <w:b/>
          <w:sz w:val="22"/>
          <w:szCs w:val="22"/>
        </w:rPr>
        <w:t>51</w:t>
      </w:r>
      <w:r w:rsidR="002170EA" w:rsidRPr="00211C17">
        <w:rPr>
          <w:rFonts w:ascii="Arial" w:eastAsia="Times New Roman" w:hAnsi="Arial" w:cs="Arial"/>
          <w:b/>
          <w:sz w:val="22"/>
          <w:szCs w:val="22"/>
        </w:rPr>
        <w:t xml:space="preserve"> tỷ</w:t>
      </w:r>
      <w:r w:rsidR="002170EA" w:rsidRPr="00211C17">
        <w:rPr>
          <w:rFonts w:ascii="Arial" w:eastAsia="Times New Roman" w:hAnsi="Arial" w:cs="Arial"/>
          <w:sz w:val="22"/>
          <w:szCs w:val="22"/>
        </w:rPr>
        <w:t xml:space="preserve"> </w:t>
      </w:r>
      <w:r w:rsidR="002170EA" w:rsidRPr="00211C17">
        <w:rPr>
          <w:rFonts w:ascii="Arial" w:eastAsia="Times New Roman" w:hAnsi="Arial" w:cs="Arial" w:hint="cs"/>
          <w:sz w:val="22"/>
          <w:szCs w:val="22"/>
        </w:rPr>
        <w:t>đ</w:t>
      </w:r>
      <w:r w:rsidR="002170EA" w:rsidRPr="00211C17">
        <w:rPr>
          <w:rFonts w:ascii="Arial" w:eastAsia="Times New Roman" w:hAnsi="Arial" w:cs="Arial"/>
          <w:sz w:val="22"/>
          <w:szCs w:val="22"/>
        </w:rPr>
        <w:t>ồng (n</w:t>
      </w:r>
      <w:r w:rsidR="002170EA" w:rsidRPr="00211C17">
        <w:rPr>
          <w:rFonts w:ascii="Arial" w:eastAsia="Times New Roman" w:hAnsi="Arial" w:cs="Arial" w:hint="cs"/>
          <w:sz w:val="22"/>
          <w:szCs w:val="22"/>
        </w:rPr>
        <w:t>ă</w:t>
      </w:r>
      <w:r w:rsidR="002170EA" w:rsidRPr="00211C17">
        <w:rPr>
          <w:rFonts w:ascii="Arial" w:eastAsia="Times New Roman" w:hAnsi="Arial" w:cs="Arial"/>
          <w:sz w:val="22"/>
          <w:szCs w:val="22"/>
        </w:rPr>
        <w:t>m 2019</w:t>
      </w:r>
      <w:r w:rsidR="002170EA" w:rsidRPr="00973F88">
        <w:rPr>
          <w:rFonts w:ascii="Arial" w:eastAsia="Times New Roman" w:hAnsi="Arial" w:cs="Arial"/>
          <w:sz w:val="22"/>
          <w:szCs w:val="22"/>
        </w:rPr>
        <w:t xml:space="preserve"> 16 gói thầu với giá trị </w:t>
      </w:r>
      <w:r w:rsidR="002170EA" w:rsidRPr="00973F88">
        <w:rPr>
          <w:rFonts w:ascii="Arial" w:eastAsia="Times New Roman" w:hAnsi="Arial" w:cs="Arial"/>
          <w:b/>
          <w:sz w:val="22"/>
          <w:szCs w:val="22"/>
        </w:rPr>
        <w:t>5.400 tỷ</w:t>
      </w:r>
      <w:r w:rsidR="002170EA" w:rsidRPr="00973F88">
        <w:rPr>
          <w:rFonts w:ascii="Arial" w:eastAsia="Times New Roman" w:hAnsi="Arial" w:cs="Arial"/>
          <w:sz w:val="22"/>
          <w:szCs w:val="22"/>
        </w:rPr>
        <w:t>). Nh</w:t>
      </w:r>
      <w:r w:rsidR="002170EA" w:rsidRPr="00973F88">
        <w:rPr>
          <w:rFonts w:ascii="Arial" w:eastAsia="Times New Roman" w:hAnsi="Arial" w:cs="Arial" w:hint="cs"/>
          <w:sz w:val="22"/>
          <w:szCs w:val="22"/>
        </w:rPr>
        <w:t>ư</w:t>
      </w:r>
      <w:r w:rsidR="002170EA" w:rsidRPr="00973F88">
        <w:rPr>
          <w:rFonts w:ascii="Arial" w:eastAsia="Times New Roman" w:hAnsi="Arial" w:cs="Arial"/>
          <w:sz w:val="22"/>
          <w:szCs w:val="22"/>
        </w:rPr>
        <w:t xml:space="preserve"> vậy công tác tiếp thị </w:t>
      </w:r>
      <w:r w:rsidR="002170EA" w:rsidRPr="00973F88">
        <w:rPr>
          <w:rFonts w:ascii="Arial" w:eastAsia="Times New Roman" w:hAnsi="Arial" w:cs="Arial" w:hint="cs"/>
          <w:sz w:val="22"/>
          <w:szCs w:val="22"/>
        </w:rPr>
        <w:t>đ</w:t>
      </w:r>
      <w:r w:rsidR="002170EA" w:rsidRPr="00973F88">
        <w:rPr>
          <w:rFonts w:ascii="Arial" w:eastAsia="Times New Roman" w:hAnsi="Arial" w:cs="Arial"/>
          <w:sz w:val="22"/>
          <w:szCs w:val="22"/>
        </w:rPr>
        <w:t xml:space="preserve">ấu thầu giảm </w:t>
      </w:r>
      <w:r w:rsidR="006D1A50">
        <w:rPr>
          <w:rFonts w:ascii="Arial" w:eastAsia="Times New Roman" w:hAnsi="Arial" w:cs="Arial"/>
          <w:b/>
          <w:sz w:val="22"/>
          <w:szCs w:val="22"/>
        </w:rPr>
        <w:t>93</w:t>
      </w:r>
      <w:r w:rsidR="002170EA" w:rsidRPr="00973F88">
        <w:rPr>
          <w:rFonts w:ascii="Arial" w:eastAsia="Times New Roman" w:hAnsi="Arial" w:cs="Arial"/>
          <w:b/>
          <w:sz w:val="22"/>
          <w:szCs w:val="22"/>
        </w:rPr>
        <w:t>%</w:t>
      </w:r>
      <w:r w:rsidR="002170EA" w:rsidRPr="00973F88">
        <w:rPr>
          <w:rFonts w:ascii="Arial" w:eastAsia="Times New Roman" w:hAnsi="Arial" w:cs="Arial"/>
          <w:sz w:val="22"/>
          <w:szCs w:val="22"/>
        </w:rPr>
        <w:t xml:space="preserve"> so với n</w:t>
      </w:r>
      <w:r w:rsidR="002170EA" w:rsidRPr="00973F88">
        <w:rPr>
          <w:rFonts w:ascii="Arial" w:eastAsia="Times New Roman" w:hAnsi="Arial" w:cs="Arial" w:hint="cs"/>
          <w:sz w:val="22"/>
          <w:szCs w:val="22"/>
        </w:rPr>
        <w:t>ă</w:t>
      </w:r>
      <w:r w:rsidR="002170EA" w:rsidRPr="00973F88">
        <w:rPr>
          <w:rFonts w:ascii="Arial" w:eastAsia="Times New Roman" w:hAnsi="Arial" w:cs="Arial"/>
          <w:sz w:val="22"/>
          <w:szCs w:val="22"/>
        </w:rPr>
        <w:t xml:space="preserve">m 2019, giảm </w:t>
      </w:r>
      <w:r w:rsidR="002170EA" w:rsidRPr="00973F88">
        <w:rPr>
          <w:rFonts w:ascii="Arial" w:eastAsia="Times New Roman" w:hAnsi="Arial" w:cs="Arial"/>
          <w:b/>
          <w:sz w:val="22"/>
          <w:szCs w:val="22"/>
        </w:rPr>
        <w:t>88%</w:t>
      </w:r>
      <w:r w:rsidR="002170EA" w:rsidRPr="00973F88">
        <w:rPr>
          <w:rFonts w:ascii="Arial" w:eastAsia="Times New Roman" w:hAnsi="Arial" w:cs="Arial"/>
          <w:sz w:val="22"/>
          <w:szCs w:val="22"/>
        </w:rPr>
        <w:t xml:space="preserve"> so với n</w:t>
      </w:r>
      <w:r w:rsidR="002170EA" w:rsidRPr="00973F88">
        <w:rPr>
          <w:rFonts w:ascii="Arial" w:eastAsia="Times New Roman" w:hAnsi="Arial" w:cs="Arial" w:hint="cs"/>
          <w:sz w:val="22"/>
          <w:szCs w:val="22"/>
        </w:rPr>
        <w:t>ă</w:t>
      </w:r>
      <w:r w:rsidR="002170EA" w:rsidRPr="00973F88">
        <w:rPr>
          <w:rFonts w:ascii="Arial" w:eastAsia="Times New Roman" w:hAnsi="Arial" w:cs="Arial"/>
          <w:sz w:val="22"/>
          <w:szCs w:val="22"/>
        </w:rPr>
        <w:t>m 2018 (</w:t>
      </w:r>
      <w:r w:rsidR="002170EA" w:rsidRPr="00973F88">
        <w:rPr>
          <w:rFonts w:ascii="Arial" w:eastAsia="Times New Roman" w:hAnsi="Arial" w:cs="Arial"/>
          <w:b/>
          <w:sz w:val="22"/>
          <w:szCs w:val="22"/>
        </w:rPr>
        <w:t>2.814 tỷ</w:t>
      </w:r>
      <w:r w:rsidR="002170EA" w:rsidRPr="00973F88">
        <w:rPr>
          <w:rFonts w:ascii="Arial" w:eastAsia="Times New Roman" w:hAnsi="Arial" w:cs="Arial"/>
          <w:sz w:val="22"/>
          <w:szCs w:val="22"/>
        </w:rPr>
        <w:t>).</w:t>
      </w:r>
    </w:p>
    <w:p w14:paraId="58B98084" w14:textId="77777777" w:rsidR="00043636" w:rsidRPr="00973F88" w:rsidRDefault="00043636" w:rsidP="008338C9">
      <w:pPr>
        <w:numPr>
          <w:ilvl w:val="0"/>
          <w:numId w:val="1"/>
        </w:numPr>
        <w:spacing w:before="120" w:after="120" w:line="280" w:lineRule="exact"/>
        <w:ind w:left="284" w:hanging="284"/>
        <w:jc w:val="both"/>
        <w:rPr>
          <w:rFonts w:ascii="Arial" w:hAnsi="Arial" w:cs="Arial"/>
          <w:b/>
          <w:sz w:val="22"/>
          <w:szCs w:val="22"/>
          <w:lang w:val="fr-FR"/>
        </w:rPr>
      </w:pPr>
      <w:r w:rsidRPr="00973F88">
        <w:rPr>
          <w:rFonts w:ascii="Arial" w:hAnsi="Arial" w:cs="Arial"/>
          <w:b/>
          <w:sz w:val="22"/>
          <w:szCs w:val="22"/>
          <w:lang w:val="fr-FR"/>
        </w:rPr>
        <w:t xml:space="preserve">Công tác Xây </w:t>
      </w:r>
      <w:r w:rsidRPr="00973F88">
        <w:rPr>
          <w:rFonts w:ascii="Arial" w:hAnsi="Arial" w:cs="Arial"/>
          <w:b/>
          <w:sz w:val="22"/>
          <w:szCs w:val="22"/>
        </w:rPr>
        <w:t>lắp</w:t>
      </w:r>
      <w:r w:rsidRPr="00973F88">
        <w:rPr>
          <w:rFonts w:ascii="Arial" w:hAnsi="Arial" w:cs="Arial"/>
          <w:b/>
          <w:sz w:val="22"/>
          <w:szCs w:val="22"/>
          <w:lang w:val="fr-FR"/>
        </w:rPr>
        <w:t xml:space="preserve"> và Quản lý dự án</w:t>
      </w:r>
    </w:p>
    <w:p w14:paraId="5F842DEE" w14:textId="5C997222" w:rsidR="00043636" w:rsidRPr="00215B3A" w:rsidRDefault="00043636" w:rsidP="00FC11B6">
      <w:pPr>
        <w:spacing w:before="120" w:after="120" w:line="300" w:lineRule="exact"/>
        <w:jc w:val="both"/>
        <w:rPr>
          <w:rFonts w:ascii="Arial" w:hAnsi="Arial" w:cs="Arial"/>
          <w:b/>
          <w:bCs/>
          <w:sz w:val="22"/>
          <w:szCs w:val="22"/>
        </w:rPr>
      </w:pPr>
      <w:r w:rsidRPr="00215B3A">
        <w:rPr>
          <w:rFonts w:ascii="Arial" w:hAnsi="Arial" w:cs="Arial"/>
          <w:b/>
          <w:bCs/>
          <w:sz w:val="22"/>
          <w:szCs w:val="22"/>
        </w:rPr>
        <w:t xml:space="preserve"> - </w:t>
      </w:r>
      <w:r w:rsidR="00B7582F" w:rsidRPr="00215B3A">
        <w:rPr>
          <w:rFonts w:ascii="Arial" w:hAnsi="Arial" w:cs="Arial"/>
          <w:b/>
          <w:bCs/>
          <w:sz w:val="22"/>
          <w:szCs w:val="22"/>
        </w:rPr>
        <w:t>Công tác xây lắp t</w:t>
      </w:r>
      <w:r w:rsidR="00455098" w:rsidRPr="00215B3A">
        <w:rPr>
          <w:rFonts w:ascii="Arial" w:hAnsi="Arial" w:cs="Arial"/>
          <w:b/>
          <w:bCs/>
          <w:sz w:val="22"/>
          <w:szCs w:val="22"/>
        </w:rPr>
        <w:t xml:space="preserve">hể hiện qua các chỉ tiêu </w:t>
      </w:r>
      <w:r w:rsidRPr="00215B3A">
        <w:rPr>
          <w:rFonts w:ascii="Arial" w:hAnsi="Arial" w:cs="Arial"/>
          <w:b/>
          <w:bCs/>
          <w:sz w:val="22"/>
          <w:szCs w:val="22"/>
        </w:rPr>
        <w:t xml:space="preserve">thi công năm 2020: </w:t>
      </w:r>
    </w:p>
    <w:p w14:paraId="6CE2E577" w14:textId="3ED7F671" w:rsidR="00043636" w:rsidRPr="00973F88" w:rsidRDefault="00043636" w:rsidP="00FC11B6">
      <w:pPr>
        <w:spacing w:before="120" w:after="120" w:line="300" w:lineRule="exact"/>
        <w:jc w:val="both"/>
        <w:rPr>
          <w:rFonts w:ascii="Arial" w:hAnsi="Arial" w:cs="Arial"/>
          <w:sz w:val="22"/>
          <w:szCs w:val="22"/>
        </w:rPr>
      </w:pPr>
      <w:r w:rsidRPr="00973F88">
        <w:rPr>
          <w:rFonts w:ascii="Arial" w:hAnsi="Arial" w:cs="Arial"/>
          <w:sz w:val="22"/>
          <w:szCs w:val="22"/>
        </w:rPr>
        <w:t xml:space="preserve">   + Phần thô: </w:t>
      </w:r>
      <w:r w:rsidR="00C00C03" w:rsidRPr="00973F88">
        <w:rPr>
          <w:rFonts w:ascii="Arial" w:hAnsi="Arial" w:cs="Arial"/>
          <w:sz w:val="22"/>
          <w:szCs w:val="22"/>
        </w:rPr>
        <w:t xml:space="preserve">Các dự </w:t>
      </w:r>
      <w:r w:rsidR="00210097" w:rsidRPr="00973F88">
        <w:rPr>
          <w:rFonts w:ascii="Arial" w:hAnsi="Arial" w:cs="Arial"/>
          <w:sz w:val="22"/>
          <w:szCs w:val="22"/>
        </w:rPr>
        <w:t xml:space="preserve">án </w:t>
      </w:r>
      <w:r w:rsidR="00C00C03" w:rsidRPr="00973F88">
        <w:rPr>
          <w:rFonts w:ascii="Arial" w:hAnsi="Arial" w:cs="Arial"/>
          <w:sz w:val="22"/>
          <w:szCs w:val="22"/>
        </w:rPr>
        <w:t>t</w:t>
      </w:r>
      <w:r w:rsidRPr="00973F88">
        <w:rPr>
          <w:rFonts w:ascii="Arial" w:hAnsi="Arial" w:cs="Arial"/>
          <w:sz w:val="22"/>
          <w:szCs w:val="22"/>
        </w:rPr>
        <w:t xml:space="preserve">hi công </w:t>
      </w:r>
      <w:r w:rsidR="00C00C03" w:rsidRPr="00973F88">
        <w:rPr>
          <w:rFonts w:ascii="Arial" w:hAnsi="Arial" w:cs="Arial"/>
          <w:sz w:val="22"/>
          <w:szCs w:val="22"/>
        </w:rPr>
        <w:t xml:space="preserve">phần thô trong năm: </w:t>
      </w:r>
      <w:r w:rsidRPr="00973F88">
        <w:rPr>
          <w:rFonts w:ascii="Arial" w:hAnsi="Arial" w:cs="Arial"/>
          <w:sz w:val="22"/>
          <w:szCs w:val="22"/>
        </w:rPr>
        <w:t xml:space="preserve">1A </w:t>
      </w:r>
      <w:r w:rsidR="00C00C03" w:rsidRPr="00973F88">
        <w:rPr>
          <w:rFonts w:ascii="Arial" w:hAnsi="Arial" w:cs="Arial"/>
          <w:sz w:val="22"/>
          <w:szCs w:val="22"/>
        </w:rPr>
        <w:t>L</w:t>
      </w:r>
      <w:r w:rsidRPr="00973F88">
        <w:rPr>
          <w:rFonts w:ascii="Arial" w:hAnsi="Arial" w:cs="Arial"/>
          <w:sz w:val="22"/>
          <w:szCs w:val="22"/>
        </w:rPr>
        <w:t xml:space="preserve">áng </w:t>
      </w:r>
      <w:r w:rsidR="00C00C03" w:rsidRPr="00973F88">
        <w:rPr>
          <w:rFonts w:ascii="Arial" w:hAnsi="Arial" w:cs="Arial"/>
          <w:sz w:val="22"/>
          <w:szCs w:val="22"/>
        </w:rPr>
        <w:t>H</w:t>
      </w:r>
      <w:r w:rsidRPr="00973F88">
        <w:rPr>
          <w:rFonts w:ascii="Arial" w:hAnsi="Arial" w:cs="Arial"/>
          <w:sz w:val="22"/>
          <w:szCs w:val="22"/>
        </w:rPr>
        <w:t xml:space="preserve">ạ, MIK </w:t>
      </w:r>
      <w:r w:rsidR="00C00C03" w:rsidRPr="00973F88">
        <w:rPr>
          <w:rFonts w:ascii="Arial" w:hAnsi="Arial" w:cs="Arial"/>
          <w:sz w:val="22"/>
          <w:szCs w:val="22"/>
        </w:rPr>
        <w:t>T</w:t>
      </w:r>
      <w:r w:rsidRPr="00973F88">
        <w:rPr>
          <w:rFonts w:ascii="Arial" w:hAnsi="Arial" w:cs="Arial"/>
          <w:sz w:val="22"/>
          <w:szCs w:val="22"/>
        </w:rPr>
        <w:t xml:space="preserve">ây </w:t>
      </w:r>
      <w:r w:rsidR="00C00C03" w:rsidRPr="00973F88">
        <w:rPr>
          <w:rFonts w:ascii="Arial" w:hAnsi="Arial" w:cs="Arial"/>
          <w:sz w:val="22"/>
          <w:szCs w:val="22"/>
        </w:rPr>
        <w:t>M</w:t>
      </w:r>
      <w:r w:rsidRPr="00973F88">
        <w:rPr>
          <w:rFonts w:ascii="Arial" w:hAnsi="Arial" w:cs="Arial"/>
          <w:sz w:val="22"/>
          <w:szCs w:val="22"/>
        </w:rPr>
        <w:t xml:space="preserve">ỗ, KS </w:t>
      </w:r>
      <w:r w:rsidR="00C00C03" w:rsidRPr="00973F88">
        <w:rPr>
          <w:rFonts w:ascii="Arial" w:hAnsi="Arial" w:cs="Arial"/>
          <w:sz w:val="22"/>
          <w:szCs w:val="22"/>
        </w:rPr>
        <w:t>H</w:t>
      </w:r>
      <w:r w:rsidRPr="00973F88">
        <w:rPr>
          <w:rFonts w:ascii="Arial" w:hAnsi="Arial" w:cs="Arial"/>
          <w:sz w:val="22"/>
          <w:szCs w:val="22"/>
        </w:rPr>
        <w:t xml:space="preserve">à </w:t>
      </w:r>
      <w:r w:rsidR="00C00C03" w:rsidRPr="00973F88">
        <w:rPr>
          <w:rFonts w:ascii="Arial" w:hAnsi="Arial" w:cs="Arial"/>
          <w:sz w:val="22"/>
          <w:szCs w:val="22"/>
        </w:rPr>
        <w:t>T</w:t>
      </w:r>
      <w:r w:rsidRPr="00973F88">
        <w:rPr>
          <w:rFonts w:ascii="Arial" w:hAnsi="Arial" w:cs="Arial"/>
          <w:sz w:val="22"/>
          <w:szCs w:val="22"/>
        </w:rPr>
        <w:t xml:space="preserve">hành, Ecopark, Hoàng </w:t>
      </w:r>
      <w:r w:rsidR="00C00C03" w:rsidRPr="00973F88">
        <w:rPr>
          <w:rFonts w:ascii="Arial" w:hAnsi="Arial" w:cs="Arial"/>
          <w:sz w:val="22"/>
          <w:szCs w:val="22"/>
        </w:rPr>
        <w:t>T</w:t>
      </w:r>
      <w:r w:rsidRPr="00973F88">
        <w:rPr>
          <w:rFonts w:ascii="Arial" w:hAnsi="Arial" w:cs="Arial"/>
          <w:sz w:val="22"/>
          <w:szCs w:val="22"/>
        </w:rPr>
        <w:t>hành City</w:t>
      </w:r>
      <w:r w:rsidR="00B7582F">
        <w:rPr>
          <w:rFonts w:ascii="Arial" w:hAnsi="Arial" w:cs="Arial"/>
          <w:sz w:val="22"/>
          <w:szCs w:val="22"/>
        </w:rPr>
        <w:t xml:space="preserve"> được </w:t>
      </w:r>
      <w:r w:rsidR="00B7582F" w:rsidRPr="00973F88">
        <w:rPr>
          <w:rFonts w:ascii="Arial" w:hAnsi="Arial" w:cs="Arial"/>
          <w:sz w:val="22"/>
          <w:szCs w:val="22"/>
        </w:rPr>
        <w:t>101.000m2 sàn</w:t>
      </w:r>
      <w:r w:rsidR="00456714">
        <w:rPr>
          <w:rFonts w:ascii="Arial" w:hAnsi="Arial" w:cs="Arial"/>
          <w:sz w:val="22"/>
          <w:szCs w:val="22"/>
        </w:rPr>
        <w:t>,</w:t>
      </w:r>
      <w:r w:rsidR="00B7582F" w:rsidRPr="00973F88">
        <w:rPr>
          <w:rFonts w:ascii="Arial" w:hAnsi="Arial" w:cs="Arial"/>
          <w:sz w:val="22"/>
          <w:szCs w:val="22"/>
        </w:rPr>
        <w:t xml:space="preserve"> giảm 74% so với n</w:t>
      </w:r>
      <w:r w:rsidR="00B7582F" w:rsidRPr="00973F88">
        <w:rPr>
          <w:rFonts w:ascii="Arial" w:hAnsi="Arial" w:cs="Arial" w:hint="cs"/>
          <w:sz w:val="22"/>
          <w:szCs w:val="22"/>
        </w:rPr>
        <w:t>ă</w:t>
      </w:r>
      <w:r w:rsidR="00B7582F" w:rsidRPr="00973F88">
        <w:rPr>
          <w:rFonts w:ascii="Arial" w:hAnsi="Arial" w:cs="Arial"/>
          <w:sz w:val="22"/>
          <w:szCs w:val="22"/>
        </w:rPr>
        <w:t>m 2019 (401.000 m2).</w:t>
      </w:r>
    </w:p>
    <w:p w14:paraId="60359CF9" w14:textId="7E1611C2" w:rsidR="00B7582F" w:rsidRDefault="00043636" w:rsidP="00FC11B6">
      <w:pPr>
        <w:spacing w:before="120" w:after="120" w:line="300" w:lineRule="exact"/>
        <w:jc w:val="both"/>
        <w:rPr>
          <w:rFonts w:ascii="Arial" w:hAnsi="Arial" w:cs="Arial"/>
          <w:sz w:val="22"/>
          <w:szCs w:val="22"/>
        </w:rPr>
      </w:pPr>
      <w:r w:rsidRPr="00973F88">
        <w:rPr>
          <w:rFonts w:ascii="Arial" w:hAnsi="Arial" w:cs="Arial"/>
          <w:sz w:val="22"/>
          <w:szCs w:val="22"/>
        </w:rPr>
        <w:t xml:space="preserve">   + Phần hoàn thiện: </w:t>
      </w:r>
      <w:r w:rsidR="00C00C03" w:rsidRPr="00973F88">
        <w:rPr>
          <w:rFonts w:ascii="Arial" w:hAnsi="Arial" w:cs="Arial"/>
          <w:sz w:val="22"/>
          <w:szCs w:val="22"/>
        </w:rPr>
        <w:t xml:space="preserve">Các dự </w:t>
      </w:r>
      <w:r w:rsidR="00210097" w:rsidRPr="00973F88">
        <w:rPr>
          <w:rFonts w:ascii="Arial" w:hAnsi="Arial" w:cs="Arial"/>
          <w:sz w:val="22"/>
          <w:szCs w:val="22"/>
        </w:rPr>
        <w:t xml:space="preserve">án </w:t>
      </w:r>
      <w:r w:rsidR="00C00C03" w:rsidRPr="00973F88">
        <w:rPr>
          <w:rFonts w:ascii="Arial" w:hAnsi="Arial" w:cs="Arial"/>
          <w:sz w:val="22"/>
          <w:szCs w:val="22"/>
        </w:rPr>
        <w:t>thi công phần hoàn thiện trong năm</w:t>
      </w:r>
      <w:r w:rsidR="0039714C" w:rsidRPr="00973F88">
        <w:rPr>
          <w:rFonts w:ascii="Arial" w:hAnsi="Arial" w:cs="Arial"/>
          <w:sz w:val="22"/>
          <w:szCs w:val="22"/>
        </w:rPr>
        <w:t>:</w:t>
      </w:r>
      <w:r w:rsidR="00C00C03" w:rsidRPr="00973F88">
        <w:rPr>
          <w:rFonts w:ascii="Arial" w:hAnsi="Arial" w:cs="Arial"/>
          <w:sz w:val="22"/>
          <w:szCs w:val="22"/>
        </w:rPr>
        <w:t xml:space="preserve"> </w:t>
      </w:r>
      <w:r w:rsidRPr="00973F88">
        <w:rPr>
          <w:rFonts w:ascii="Arial" w:hAnsi="Arial" w:cs="Arial"/>
          <w:sz w:val="22"/>
          <w:szCs w:val="22"/>
        </w:rPr>
        <w:t xml:space="preserve">Pandora, Evergreen, Ecopark, Hoàng </w:t>
      </w:r>
      <w:r w:rsidR="00C00C03" w:rsidRPr="00973F88">
        <w:rPr>
          <w:rFonts w:ascii="Arial" w:hAnsi="Arial" w:cs="Arial"/>
          <w:sz w:val="22"/>
          <w:szCs w:val="22"/>
        </w:rPr>
        <w:t>T</w:t>
      </w:r>
      <w:r w:rsidRPr="00973F88">
        <w:rPr>
          <w:rFonts w:ascii="Arial" w:hAnsi="Arial" w:cs="Arial"/>
          <w:sz w:val="22"/>
          <w:szCs w:val="22"/>
        </w:rPr>
        <w:t>hành City</w:t>
      </w:r>
      <w:r w:rsidR="00B7582F">
        <w:rPr>
          <w:rFonts w:ascii="Arial" w:hAnsi="Arial" w:cs="Arial"/>
          <w:sz w:val="22"/>
          <w:szCs w:val="22"/>
        </w:rPr>
        <w:t xml:space="preserve"> được </w:t>
      </w:r>
      <w:r w:rsidR="00B7582F" w:rsidRPr="00973F88">
        <w:rPr>
          <w:rFonts w:ascii="Arial" w:hAnsi="Arial" w:cs="Arial"/>
          <w:sz w:val="22"/>
          <w:szCs w:val="22"/>
        </w:rPr>
        <w:t>133.400 m2 sàn</w:t>
      </w:r>
      <w:r w:rsidR="00456714">
        <w:rPr>
          <w:rFonts w:ascii="Arial" w:hAnsi="Arial" w:cs="Arial"/>
          <w:sz w:val="22"/>
          <w:szCs w:val="22"/>
        </w:rPr>
        <w:t>,</w:t>
      </w:r>
      <w:r w:rsidR="00B7582F" w:rsidRPr="00973F88">
        <w:rPr>
          <w:rFonts w:ascii="Arial" w:hAnsi="Arial" w:cs="Arial"/>
          <w:sz w:val="22"/>
          <w:szCs w:val="22"/>
        </w:rPr>
        <w:t xml:space="preserve"> giảm 81% so với n</w:t>
      </w:r>
      <w:r w:rsidR="00B7582F" w:rsidRPr="00973F88">
        <w:rPr>
          <w:rFonts w:ascii="Arial" w:hAnsi="Arial" w:cs="Arial" w:hint="cs"/>
          <w:sz w:val="22"/>
          <w:szCs w:val="22"/>
        </w:rPr>
        <w:t>ă</w:t>
      </w:r>
      <w:r w:rsidR="00B7582F" w:rsidRPr="00973F88">
        <w:rPr>
          <w:rFonts w:ascii="Arial" w:hAnsi="Arial" w:cs="Arial"/>
          <w:sz w:val="22"/>
          <w:szCs w:val="22"/>
        </w:rPr>
        <w:t>m 2019 (696.000 m2).</w:t>
      </w:r>
    </w:p>
    <w:p w14:paraId="62C43D7C" w14:textId="36D9C4E0" w:rsidR="00043636" w:rsidRPr="00973F88" w:rsidRDefault="00B7582F" w:rsidP="00FC11B6">
      <w:pPr>
        <w:spacing w:before="120" w:after="120" w:line="300" w:lineRule="exact"/>
        <w:jc w:val="both"/>
        <w:rPr>
          <w:rFonts w:ascii="Arial" w:hAnsi="Arial" w:cs="Arial"/>
          <w:sz w:val="22"/>
          <w:szCs w:val="22"/>
        </w:rPr>
      </w:pPr>
      <w:r>
        <w:rPr>
          <w:rFonts w:ascii="Arial" w:hAnsi="Arial" w:cs="Arial"/>
          <w:sz w:val="22"/>
          <w:szCs w:val="22"/>
        </w:rPr>
        <w:t xml:space="preserve">   + T</w:t>
      </w:r>
      <w:r w:rsidR="00043636" w:rsidRPr="00973F88">
        <w:rPr>
          <w:rFonts w:ascii="Arial" w:hAnsi="Arial" w:cs="Arial"/>
          <w:sz w:val="22"/>
          <w:szCs w:val="22"/>
        </w:rPr>
        <w:t>hi công c</w:t>
      </w:r>
      <w:r w:rsidR="00043636" w:rsidRPr="00973F88">
        <w:rPr>
          <w:rFonts w:ascii="Arial" w:hAnsi="Arial" w:cs="Arial" w:hint="cs"/>
          <w:sz w:val="22"/>
          <w:szCs w:val="22"/>
        </w:rPr>
        <w:t>ơ</w:t>
      </w:r>
      <w:r w:rsidR="00043636" w:rsidRPr="00973F88">
        <w:rPr>
          <w:rFonts w:ascii="Arial" w:hAnsi="Arial" w:cs="Arial"/>
          <w:sz w:val="22"/>
          <w:szCs w:val="22"/>
        </w:rPr>
        <w:t xml:space="preserve"> </w:t>
      </w:r>
      <w:r w:rsidR="00043636" w:rsidRPr="00973F88">
        <w:rPr>
          <w:rFonts w:ascii="Arial" w:hAnsi="Arial" w:cs="Arial" w:hint="cs"/>
          <w:sz w:val="22"/>
          <w:szCs w:val="22"/>
        </w:rPr>
        <w:t>đ</w:t>
      </w:r>
      <w:r w:rsidR="00043636" w:rsidRPr="00973F88">
        <w:rPr>
          <w:rFonts w:ascii="Arial" w:hAnsi="Arial" w:cs="Arial"/>
          <w:sz w:val="22"/>
          <w:szCs w:val="22"/>
        </w:rPr>
        <w:t>iện: Lĩnh vực Thi công c</w:t>
      </w:r>
      <w:r w:rsidR="00043636" w:rsidRPr="00973F88">
        <w:rPr>
          <w:rFonts w:ascii="Arial" w:hAnsi="Arial" w:cs="Arial" w:hint="cs"/>
          <w:sz w:val="22"/>
          <w:szCs w:val="22"/>
        </w:rPr>
        <w:t>ơ</w:t>
      </w:r>
      <w:r w:rsidR="00043636" w:rsidRPr="00973F88">
        <w:rPr>
          <w:rFonts w:ascii="Arial" w:hAnsi="Arial" w:cs="Arial"/>
          <w:sz w:val="22"/>
          <w:szCs w:val="22"/>
        </w:rPr>
        <w:t xml:space="preserve"> </w:t>
      </w:r>
      <w:r w:rsidR="00043636" w:rsidRPr="00973F88">
        <w:rPr>
          <w:rFonts w:ascii="Arial" w:hAnsi="Arial" w:cs="Arial" w:hint="cs"/>
          <w:sz w:val="22"/>
          <w:szCs w:val="22"/>
        </w:rPr>
        <w:t>đ</w:t>
      </w:r>
      <w:r w:rsidR="00043636" w:rsidRPr="00973F88">
        <w:rPr>
          <w:rFonts w:ascii="Arial" w:hAnsi="Arial" w:cs="Arial"/>
          <w:sz w:val="22"/>
          <w:szCs w:val="22"/>
        </w:rPr>
        <w:t xml:space="preserve">iện bắt </w:t>
      </w:r>
      <w:r w:rsidR="00043636" w:rsidRPr="00973F88">
        <w:rPr>
          <w:rFonts w:ascii="Arial" w:hAnsi="Arial" w:cs="Arial" w:hint="cs"/>
          <w:sz w:val="22"/>
          <w:szCs w:val="22"/>
        </w:rPr>
        <w:t>đ</w:t>
      </w:r>
      <w:r w:rsidR="00043636" w:rsidRPr="00973F88">
        <w:rPr>
          <w:rFonts w:ascii="Arial" w:hAnsi="Arial" w:cs="Arial"/>
          <w:sz w:val="22"/>
          <w:szCs w:val="22"/>
        </w:rPr>
        <w:t xml:space="preserve">ầu </w:t>
      </w:r>
      <w:r w:rsidR="00043636" w:rsidRPr="00973F88">
        <w:rPr>
          <w:rFonts w:ascii="Arial" w:hAnsi="Arial" w:cs="Arial" w:hint="cs"/>
          <w:sz w:val="22"/>
          <w:szCs w:val="22"/>
        </w:rPr>
        <w:t>đư</w:t>
      </w:r>
      <w:r w:rsidR="00043636" w:rsidRPr="00973F88">
        <w:rPr>
          <w:rFonts w:ascii="Arial" w:hAnsi="Arial" w:cs="Arial"/>
          <w:sz w:val="22"/>
          <w:szCs w:val="22"/>
        </w:rPr>
        <w:t xml:space="preserve">ợc Công ty xây dựng từ </w:t>
      </w:r>
      <w:r w:rsidR="00043636" w:rsidRPr="00973F88">
        <w:rPr>
          <w:rFonts w:ascii="Arial" w:hAnsi="Arial" w:cs="Arial" w:hint="cs"/>
          <w:sz w:val="22"/>
          <w:szCs w:val="22"/>
        </w:rPr>
        <w:t>đ</w:t>
      </w:r>
      <w:r w:rsidR="00043636" w:rsidRPr="00973F88">
        <w:rPr>
          <w:rFonts w:ascii="Arial" w:hAnsi="Arial" w:cs="Arial"/>
          <w:sz w:val="22"/>
          <w:szCs w:val="22"/>
        </w:rPr>
        <w:t>ầu n</w:t>
      </w:r>
      <w:r w:rsidR="00043636" w:rsidRPr="00973F88">
        <w:rPr>
          <w:rFonts w:ascii="Arial" w:hAnsi="Arial" w:cs="Arial" w:hint="cs"/>
          <w:sz w:val="22"/>
          <w:szCs w:val="22"/>
        </w:rPr>
        <w:t>ă</w:t>
      </w:r>
      <w:r w:rsidR="00043636" w:rsidRPr="00973F88">
        <w:rPr>
          <w:rFonts w:ascii="Arial" w:hAnsi="Arial" w:cs="Arial"/>
          <w:sz w:val="22"/>
          <w:szCs w:val="22"/>
        </w:rPr>
        <w:t>m 2017, trải qua quá trình xây dựng lực l</w:t>
      </w:r>
      <w:r w:rsidR="00043636" w:rsidRPr="00973F88">
        <w:rPr>
          <w:rFonts w:ascii="Arial" w:hAnsi="Arial" w:cs="Arial" w:hint="cs"/>
          <w:sz w:val="22"/>
          <w:szCs w:val="22"/>
        </w:rPr>
        <w:t>ư</w:t>
      </w:r>
      <w:r w:rsidR="00043636" w:rsidRPr="00973F88">
        <w:rPr>
          <w:rFonts w:ascii="Arial" w:hAnsi="Arial" w:cs="Arial"/>
          <w:sz w:val="22"/>
          <w:szCs w:val="22"/>
        </w:rPr>
        <w:t xml:space="preserve">ợng, đến </w:t>
      </w:r>
      <w:r w:rsidR="00043636" w:rsidRPr="00973F88">
        <w:rPr>
          <w:rFonts w:ascii="Arial" w:hAnsi="Arial" w:cs="Arial" w:hint="cs"/>
          <w:sz w:val="22"/>
          <w:szCs w:val="22"/>
        </w:rPr>
        <w:t>cuối năm 2020</w:t>
      </w:r>
      <w:r w:rsidR="00043636" w:rsidRPr="00973F88">
        <w:rPr>
          <w:rFonts w:ascii="Arial" w:hAnsi="Arial" w:cs="Arial"/>
          <w:sz w:val="22"/>
          <w:szCs w:val="22"/>
        </w:rPr>
        <w:t xml:space="preserve"> </w:t>
      </w:r>
      <w:r w:rsidR="00043636" w:rsidRPr="00973F88">
        <w:rPr>
          <w:rFonts w:ascii="Arial" w:hAnsi="Arial" w:cs="Arial" w:hint="cs"/>
          <w:sz w:val="22"/>
          <w:szCs w:val="22"/>
        </w:rPr>
        <w:t>đ</w:t>
      </w:r>
      <w:r w:rsidR="00043636" w:rsidRPr="00973F88">
        <w:rPr>
          <w:rFonts w:ascii="Arial" w:hAnsi="Arial" w:cs="Arial" w:hint="eastAsia"/>
          <w:sz w:val="22"/>
          <w:szCs w:val="22"/>
        </w:rPr>
        <w:t>ã</w:t>
      </w:r>
      <w:r w:rsidR="00043636" w:rsidRPr="00973F88">
        <w:rPr>
          <w:rFonts w:ascii="Arial" w:hAnsi="Arial" w:cs="Arial"/>
          <w:sz w:val="22"/>
          <w:szCs w:val="22"/>
        </w:rPr>
        <w:t xml:space="preserve"> có tổng số 51 cán bộ, nhân viên. Theo lộ trình c</w:t>
      </w:r>
      <w:r w:rsidR="00043636" w:rsidRPr="00973F88">
        <w:rPr>
          <w:rFonts w:ascii="Arial" w:hAnsi="Arial" w:cs="Arial" w:hint="cs"/>
          <w:sz w:val="22"/>
          <w:szCs w:val="22"/>
        </w:rPr>
        <w:t>ơ</w:t>
      </w:r>
      <w:r w:rsidR="00043636" w:rsidRPr="00973F88">
        <w:rPr>
          <w:rFonts w:ascii="Arial" w:hAnsi="Arial" w:cs="Arial"/>
          <w:sz w:val="22"/>
          <w:szCs w:val="22"/>
        </w:rPr>
        <w:t xml:space="preserve"> cấu tổ chức, Phòng quản lý C</w:t>
      </w:r>
      <w:r w:rsidR="00043636" w:rsidRPr="00973F88">
        <w:rPr>
          <w:rFonts w:ascii="Arial" w:hAnsi="Arial" w:cs="Arial" w:hint="cs"/>
          <w:sz w:val="22"/>
          <w:szCs w:val="22"/>
        </w:rPr>
        <w:t>ơ</w:t>
      </w:r>
      <w:r w:rsidR="00043636" w:rsidRPr="00973F88">
        <w:rPr>
          <w:rFonts w:ascii="Arial" w:hAnsi="Arial" w:cs="Arial"/>
          <w:sz w:val="22"/>
          <w:szCs w:val="22"/>
        </w:rPr>
        <w:t xml:space="preserve"> </w:t>
      </w:r>
      <w:r w:rsidR="00043636" w:rsidRPr="00973F88">
        <w:rPr>
          <w:rFonts w:ascii="Arial" w:hAnsi="Arial" w:cs="Arial" w:hint="cs"/>
          <w:sz w:val="22"/>
          <w:szCs w:val="22"/>
        </w:rPr>
        <w:t>đ</w:t>
      </w:r>
      <w:r w:rsidR="00043636" w:rsidRPr="00973F88">
        <w:rPr>
          <w:rFonts w:ascii="Arial" w:hAnsi="Arial" w:cs="Arial"/>
          <w:sz w:val="22"/>
          <w:szCs w:val="22"/>
        </w:rPr>
        <w:t xml:space="preserve">iện </w:t>
      </w:r>
      <w:r w:rsidR="00043636" w:rsidRPr="00973F88">
        <w:rPr>
          <w:rFonts w:ascii="Arial" w:hAnsi="Arial" w:cs="Arial" w:hint="cs"/>
          <w:sz w:val="22"/>
          <w:szCs w:val="22"/>
        </w:rPr>
        <w:t>đ</w:t>
      </w:r>
      <w:r w:rsidR="00043636" w:rsidRPr="00973F88">
        <w:rPr>
          <w:rFonts w:ascii="Arial" w:hAnsi="Arial" w:cs="Arial" w:hint="eastAsia"/>
          <w:sz w:val="22"/>
          <w:szCs w:val="22"/>
        </w:rPr>
        <w:t>ã</w:t>
      </w:r>
      <w:r w:rsidR="00043636" w:rsidRPr="00973F88">
        <w:rPr>
          <w:rFonts w:ascii="Arial" w:hAnsi="Arial" w:cs="Arial"/>
          <w:sz w:val="22"/>
          <w:szCs w:val="22"/>
        </w:rPr>
        <w:t xml:space="preserve"> </w:t>
      </w:r>
      <w:r w:rsidR="00043636" w:rsidRPr="00973F88">
        <w:rPr>
          <w:rFonts w:ascii="Arial" w:hAnsi="Arial" w:cs="Arial" w:hint="cs"/>
          <w:sz w:val="22"/>
          <w:szCs w:val="22"/>
        </w:rPr>
        <w:t>đư</w:t>
      </w:r>
      <w:r w:rsidR="00043636" w:rsidRPr="00973F88">
        <w:rPr>
          <w:rFonts w:ascii="Arial" w:hAnsi="Arial" w:cs="Arial"/>
          <w:sz w:val="22"/>
          <w:szCs w:val="22"/>
        </w:rPr>
        <w:t xml:space="preserve">ợc cấu trúc thành Công ty </w:t>
      </w:r>
      <w:r w:rsidR="00456714">
        <w:rPr>
          <w:rFonts w:ascii="Arial" w:hAnsi="Arial" w:cs="Arial"/>
          <w:sz w:val="22"/>
          <w:szCs w:val="22"/>
        </w:rPr>
        <w:t>CP</w:t>
      </w:r>
      <w:r w:rsidR="00043636" w:rsidRPr="00973F88">
        <w:rPr>
          <w:rFonts w:ascii="Arial" w:hAnsi="Arial" w:cs="Arial"/>
          <w:sz w:val="22"/>
          <w:szCs w:val="22"/>
        </w:rPr>
        <w:t xml:space="preserve"> C</w:t>
      </w:r>
      <w:r w:rsidR="00043636" w:rsidRPr="00973F88">
        <w:rPr>
          <w:rFonts w:ascii="Arial" w:hAnsi="Arial" w:cs="Arial" w:hint="cs"/>
          <w:sz w:val="22"/>
          <w:szCs w:val="22"/>
        </w:rPr>
        <w:t>ơ</w:t>
      </w:r>
      <w:r w:rsidR="00043636" w:rsidRPr="00973F88">
        <w:rPr>
          <w:rFonts w:ascii="Arial" w:hAnsi="Arial" w:cs="Arial"/>
          <w:sz w:val="22"/>
          <w:szCs w:val="22"/>
        </w:rPr>
        <w:t xml:space="preserve"> </w:t>
      </w:r>
      <w:r w:rsidR="00043636" w:rsidRPr="00973F88">
        <w:rPr>
          <w:rFonts w:ascii="Arial" w:hAnsi="Arial" w:cs="Arial" w:hint="cs"/>
          <w:sz w:val="22"/>
          <w:szCs w:val="22"/>
        </w:rPr>
        <w:t>đ</w:t>
      </w:r>
      <w:r w:rsidR="00043636" w:rsidRPr="00973F88">
        <w:rPr>
          <w:rFonts w:ascii="Arial" w:hAnsi="Arial" w:cs="Arial"/>
          <w:sz w:val="22"/>
          <w:szCs w:val="22"/>
        </w:rPr>
        <w:t>iện Phục H</w:t>
      </w:r>
      <w:r w:rsidR="00043636" w:rsidRPr="00973F88">
        <w:rPr>
          <w:rFonts w:ascii="Arial" w:hAnsi="Arial" w:cs="Arial" w:hint="cs"/>
          <w:sz w:val="22"/>
          <w:szCs w:val="22"/>
        </w:rPr>
        <w:t>ư</w:t>
      </w:r>
      <w:r w:rsidR="00043636" w:rsidRPr="00973F88">
        <w:rPr>
          <w:rFonts w:ascii="Arial" w:hAnsi="Arial" w:cs="Arial"/>
          <w:sz w:val="22"/>
          <w:szCs w:val="22"/>
        </w:rPr>
        <w:t xml:space="preserve">ng, bắt </w:t>
      </w:r>
      <w:r w:rsidR="00043636" w:rsidRPr="00973F88">
        <w:rPr>
          <w:rFonts w:ascii="Arial" w:hAnsi="Arial" w:cs="Arial" w:hint="cs"/>
          <w:sz w:val="22"/>
          <w:szCs w:val="22"/>
        </w:rPr>
        <w:t>đ</w:t>
      </w:r>
      <w:r w:rsidR="00043636" w:rsidRPr="00973F88">
        <w:rPr>
          <w:rFonts w:ascii="Arial" w:hAnsi="Arial" w:cs="Arial"/>
          <w:sz w:val="22"/>
          <w:szCs w:val="22"/>
        </w:rPr>
        <w:t>ầu từ ngày 1/1/2020 toàn bộ nhân sự phòng c</w:t>
      </w:r>
      <w:r w:rsidR="00043636" w:rsidRPr="00973F88">
        <w:rPr>
          <w:rFonts w:ascii="Arial" w:hAnsi="Arial" w:cs="Arial" w:hint="cs"/>
          <w:sz w:val="22"/>
          <w:szCs w:val="22"/>
        </w:rPr>
        <w:t>ơ</w:t>
      </w:r>
      <w:r w:rsidR="00043636" w:rsidRPr="00973F88">
        <w:rPr>
          <w:rFonts w:ascii="Arial" w:hAnsi="Arial" w:cs="Arial"/>
          <w:sz w:val="22"/>
          <w:szCs w:val="22"/>
        </w:rPr>
        <w:t xml:space="preserve"> </w:t>
      </w:r>
      <w:r w:rsidR="00043636" w:rsidRPr="00973F88">
        <w:rPr>
          <w:rFonts w:ascii="Arial" w:hAnsi="Arial" w:cs="Arial" w:hint="cs"/>
          <w:sz w:val="22"/>
          <w:szCs w:val="22"/>
        </w:rPr>
        <w:t>đ</w:t>
      </w:r>
      <w:r w:rsidR="00043636" w:rsidRPr="00973F88">
        <w:rPr>
          <w:rFonts w:ascii="Arial" w:hAnsi="Arial" w:cs="Arial"/>
          <w:sz w:val="22"/>
          <w:szCs w:val="22"/>
        </w:rPr>
        <w:t xml:space="preserve">iện chính thức </w:t>
      </w:r>
      <w:r w:rsidR="00043636" w:rsidRPr="00973F88">
        <w:rPr>
          <w:rFonts w:ascii="Arial" w:hAnsi="Arial" w:cs="Arial" w:hint="cs"/>
          <w:sz w:val="22"/>
          <w:szCs w:val="22"/>
        </w:rPr>
        <w:t>đư</w:t>
      </w:r>
      <w:r w:rsidR="00043636" w:rsidRPr="00973F88">
        <w:rPr>
          <w:rFonts w:ascii="Arial" w:hAnsi="Arial" w:cs="Arial"/>
          <w:sz w:val="22"/>
          <w:szCs w:val="22"/>
        </w:rPr>
        <w:t xml:space="preserve">ợc </w:t>
      </w:r>
      <w:r w:rsidR="00043636" w:rsidRPr="00973F88">
        <w:rPr>
          <w:rFonts w:ascii="Arial" w:hAnsi="Arial" w:cs="Arial" w:hint="cs"/>
          <w:sz w:val="22"/>
          <w:szCs w:val="22"/>
        </w:rPr>
        <w:t>đ</w:t>
      </w:r>
      <w:r w:rsidR="00043636" w:rsidRPr="00973F88">
        <w:rPr>
          <w:rFonts w:ascii="Arial" w:hAnsi="Arial" w:cs="Arial"/>
          <w:sz w:val="22"/>
          <w:szCs w:val="22"/>
        </w:rPr>
        <w:t>iều chuyển sang Công ty cổ phần c</w:t>
      </w:r>
      <w:r w:rsidR="00043636" w:rsidRPr="00973F88">
        <w:rPr>
          <w:rFonts w:ascii="Arial" w:hAnsi="Arial" w:cs="Arial" w:hint="cs"/>
          <w:sz w:val="22"/>
          <w:szCs w:val="22"/>
        </w:rPr>
        <w:t>ơ</w:t>
      </w:r>
      <w:r w:rsidR="00043636" w:rsidRPr="00973F88">
        <w:rPr>
          <w:rFonts w:ascii="Arial" w:hAnsi="Arial" w:cs="Arial"/>
          <w:sz w:val="22"/>
          <w:szCs w:val="22"/>
        </w:rPr>
        <w:t xml:space="preserve"> </w:t>
      </w:r>
      <w:r w:rsidR="00043636" w:rsidRPr="00973F88">
        <w:rPr>
          <w:rFonts w:ascii="Arial" w:hAnsi="Arial" w:cs="Arial" w:hint="cs"/>
          <w:sz w:val="22"/>
          <w:szCs w:val="22"/>
        </w:rPr>
        <w:t>đ</w:t>
      </w:r>
      <w:r w:rsidR="00043636" w:rsidRPr="00973F88">
        <w:rPr>
          <w:rFonts w:ascii="Arial" w:hAnsi="Arial" w:cs="Arial"/>
          <w:sz w:val="22"/>
          <w:szCs w:val="22"/>
        </w:rPr>
        <w:t>iện Phục H</w:t>
      </w:r>
      <w:r w:rsidR="00043636" w:rsidRPr="00973F88">
        <w:rPr>
          <w:rFonts w:ascii="Arial" w:hAnsi="Arial" w:cs="Arial" w:hint="cs"/>
          <w:sz w:val="22"/>
          <w:szCs w:val="22"/>
        </w:rPr>
        <w:t>ư</w:t>
      </w:r>
      <w:r w:rsidR="00043636" w:rsidRPr="00973F88">
        <w:rPr>
          <w:rFonts w:ascii="Arial" w:hAnsi="Arial" w:cs="Arial"/>
          <w:sz w:val="22"/>
          <w:szCs w:val="22"/>
        </w:rPr>
        <w:t>ng. Hiện tại hoạt động của Công ty Cơ điện đã đi vào ổn định.</w:t>
      </w:r>
    </w:p>
    <w:p w14:paraId="1D77BC14" w14:textId="79FC8619" w:rsidR="00043636" w:rsidRPr="00973F88" w:rsidRDefault="004E0A6C" w:rsidP="00FC11B6">
      <w:pPr>
        <w:spacing w:before="120" w:after="120" w:line="300" w:lineRule="exact"/>
        <w:jc w:val="both"/>
        <w:rPr>
          <w:rFonts w:ascii="Arial" w:hAnsi="Arial" w:cs="Arial"/>
          <w:sz w:val="22"/>
          <w:szCs w:val="22"/>
        </w:rPr>
      </w:pPr>
      <w:r>
        <w:rPr>
          <w:rFonts w:ascii="Arial" w:hAnsi="Arial" w:cs="Arial"/>
          <w:sz w:val="22"/>
          <w:szCs w:val="22"/>
        </w:rPr>
        <w:t xml:space="preserve"> </w:t>
      </w:r>
      <w:r w:rsidR="00FE58CD" w:rsidRPr="00973F88">
        <w:rPr>
          <w:rFonts w:ascii="Arial" w:hAnsi="Arial" w:cs="Arial"/>
          <w:sz w:val="22"/>
          <w:szCs w:val="22"/>
        </w:rPr>
        <w:t>Các dự án Công ty đã thực hiện phần cơ điện</w:t>
      </w:r>
      <w:r w:rsidR="00065D03" w:rsidRPr="00973F88">
        <w:rPr>
          <w:rFonts w:ascii="Arial" w:hAnsi="Arial" w:cs="Arial"/>
          <w:sz w:val="22"/>
          <w:szCs w:val="22"/>
        </w:rPr>
        <w:t xml:space="preserve"> gồm</w:t>
      </w:r>
      <w:r w:rsidR="00FE58CD" w:rsidRPr="00973F88">
        <w:rPr>
          <w:rFonts w:ascii="Arial" w:hAnsi="Arial" w:cs="Arial"/>
          <w:sz w:val="22"/>
          <w:szCs w:val="22"/>
        </w:rPr>
        <w:t>: The Zen</w:t>
      </w:r>
      <w:r w:rsidR="00043636" w:rsidRPr="00973F88">
        <w:rPr>
          <w:rFonts w:ascii="Arial" w:hAnsi="Arial" w:cs="Arial"/>
          <w:sz w:val="22"/>
          <w:szCs w:val="22"/>
        </w:rPr>
        <w:t xml:space="preserve"> Gamuda, Florence</w:t>
      </w:r>
      <w:r w:rsidR="00FE58CD" w:rsidRPr="00973F88">
        <w:rPr>
          <w:rFonts w:ascii="Arial" w:hAnsi="Arial" w:cs="Arial"/>
          <w:sz w:val="22"/>
          <w:szCs w:val="22"/>
        </w:rPr>
        <w:t xml:space="preserve"> Mỹ Đ</w:t>
      </w:r>
      <w:r w:rsidR="00456714">
        <w:rPr>
          <w:rFonts w:ascii="Arial" w:hAnsi="Arial" w:cs="Arial"/>
          <w:sz w:val="22"/>
          <w:szCs w:val="22"/>
        </w:rPr>
        <w:t>ì</w:t>
      </w:r>
      <w:r w:rsidR="00FE58CD" w:rsidRPr="00973F88">
        <w:rPr>
          <w:rFonts w:ascii="Arial" w:hAnsi="Arial" w:cs="Arial"/>
          <w:sz w:val="22"/>
          <w:szCs w:val="22"/>
        </w:rPr>
        <w:t>nh</w:t>
      </w:r>
      <w:r w:rsidR="00043636" w:rsidRPr="00973F88">
        <w:rPr>
          <w:rFonts w:ascii="Arial" w:hAnsi="Arial" w:cs="Arial"/>
          <w:sz w:val="22"/>
          <w:szCs w:val="22"/>
        </w:rPr>
        <w:t xml:space="preserve">, Golden Land, IA20, UBND quận </w:t>
      </w:r>
      <w:r w:rsidR="00043636" w:rsidRPr="00973F88">
        <w:rPr>
          <w:rFonts w:ascii="Arial" w:hAnsi="Arial" w:cs="Arial" w:hint="cs"/>
          <w:sz w:val="22"/>
          <w:szCs w:val="22"/>
        </w:rPr>
        <w:t>Đ</w:t>
      </w:r>
      <w:r w:rsidR="00043636" w:rsidRPr="00973F88">
        <w:rPr>
          <w:rFonts w:ascii="Arial" w:hAnsi="Arial" w:cs="Arial"/>
          <w:sz w:val="22"/>
          <w:szCs w:val="22"/>
        </w:rPr>
        <w:t xml:space="preserve">ống </w:t>
      </w:r>
      <w:r w:rsidR="00043636" w:rsidRPr="00973F88">
        <w:rPr>
          <w:rFonts w:ascii="Arial" w:hAnsi="Arial" w:cs="Arial" w:hint="cs"/>
          <w:sz w:val="22"/>
          <w:szCs w:val="22"/>
        </w:rPr>
        <w:t>Đ</w:t>
      </w:r>
      <w:r w:rsidR="00043636" w:rsidRPr="00973F88">
        <w:rPr>
          <w:rFonts w:ascii="Arial" w:hAnsi="Arial" w:cs="Arial"/>
          <w:sz w:val="22"/>
          <w:szCs w:val="22"/>
        </w:rPr>
        <w:t>a, Pandora. Tuy là lĩnh vực mới của Phục H</w:t>
      </w:r>
      <w:r w:rsidR="00043636" w:rsidRPr="00973F88">
        <w:rPr>
          <w:rFonts w:ascii="Arial" w:hAnsi="Arial" w:cs="Arial" w:hint="cs"/>
          <w:sz w:val="22"/>
          <w:szCs w:val="22"/>
        </w:rPr>
        <w:t>ư</w:t>
      </w:r>
      <w:r w:rsidR="00043636" w:rsidRPr="00973F88">
        <w:rPr>
          <w:rFonts w:ascii="Arial" w:hAnsi="Arial" w:cs="Arial"/>
          <w:sz w:val="22"/>
          <w:szCs w:val="22"/>
        </w:rPr>
        <w:t>ng nh</w:t>
      </w:r>
      <w:r w:rsidR="00043636" w:rsidRPr="00973F88">
        <w:rPr>
          <w:rFonts w:ascii="Arial" w:hAnsi="Arial" w:cs="Arial" w:hint="cs"/>
          <w:sz w:val="22"/>
          <w:szCs w:val="22"/>
        </w:rPr>
        <w:t>ư</w:t>
      </w:r>
      <w:r w:rsidR="00043636" w:rsidRPr="00973F88">
        <w:rPr>
          <w:rFonts w:ascii="Arial" w:hAnsi="Arial" w:cs="Arial"/>
          <w:sz w:val="22"/>
          <w:szCs w:val="22"/>
        </w:rPr>
        <w:t>ng chất l</w:t>
      </w:r>
      <w:r w:rsidR="00043636" w:rsidRPr="00973F88">
        <w:rPr>
          <w:rFonts w:ascii="Arial" w:hAnsi="Arial" w:cs="Arial" w:hint="cs"/>
          <w:sz w:val="22"/>
          <w:szCs w:val="22"/>
        </w:rPr>
        <w:t>ư</w:t>
      </w:r>
      <w:r w:rsidR="00043636" w:rsidRPr="00973F88">
        <w:rPr>
          <w:rFonts w:ascii="Arial" w:hAnsi="Arial" w:cs="Arial"/>
          <w:sz w:val="22"/>
          <w:szCs w:val="22"/>
        </w:rPr>
        <w:t xml:space="preserve">ợng, tiến </w:t>
      </w:r>
      <w:r w:rsidR="00043636" w:rsidRPr="00973F88">
        <w:rPr>
          <w:rFonts w:ascii="Arial" w:hAnsi="Arial" w:cs="Arial" w:hint="cs"/>
          <w:sz w:val="22"/>
          <w:szCs w:val="22"/>
        </w:rPr>
        <w:t>đ</w:t>
      </w:r>
      <w:r w:rsidR="00043636" w:rsidRPr="00973F88">
        <w:rPr>
          <w:rFonts w:ascii="Arial" w:hAnsi="Arial" w:cs="Arial"/>
          <w:sz w:val="22"/>
          <w:szCs w:val="22"/>
        </w:rPr>
        <w:t xml:space="preserve">ộ thi công, công tác bảo hành bảo trì </w:t>
      </w:r>
      <w:r w:rsidR="00043636" w:rsidRPr="00973F88">
        <w:rPr>
          <w:rFonts w:ascii="Arial" w:hAnsi="Arial" w:cs="Arial" w:hint="cs"/>
          <w:sz w:val="22"/>
          <w:szCs w:val="22"/>
        </w:rPr>
        <w:t>đ</w:t>
      </w:r>
      <w:r w:rsidR="00043636" w:rsidRPr="00973F88">
        <w:rPr>
          <w:rFonts w:ascii="Arial" w:hAnsi="Arial" w:cs="Arial" w:hint="eastAsia"/>
          <w:sz w:val="22"/>
          <w:szCs w:val="22"/>
        </w:rPr>
        <w:t>á</w:t>
      </w:r>
      <w:r w:rsidR="00043636" w:rsidRPr="00973F88">
        <w:rPr>
          <w:rFonts w:ascii="Arial" w:hAnsi="Arial" w:cs="Arial"/>
          <w:sz w:val="22"/>
          <w:szCs w:val="22"/>
        </w:rPr>
        <w:t xml:space="preserve">p ứng </w:t>
      </w:r>
      <w:r w:rsidR="00043636" w:rsidRPr="00973F88">
        <w:rPr>
          <w:rFonts w:ascii="Arial" w:hAnsi="Arial" w:cs="Arial" w:hint="cs"/>
          <w:sz w:val="22"/>
          <w:szCs w:val="22"/>
        </w:rPr>
        <w:t>đư</w:t>
      </w:r>
      <w:r w:rsidR="00043636" w:rsidRPr="00973F88">
        <w:rPr>
          <w:rFonts w:ascii="Arial" w:hAnsi="Arial" w:cs="Arial"/>
          <w:sz w:val="22"/>
          <w:szCs w:val="22"/>
        </w:rPr>
        <w:t>ợc các yêu cầu</w:t>
      </w:r>
      <w:r w:rsidR="00065D03" w:rsidRPr="00973F88">
        <w:rPr>
          <w:rFonts w:ascii="Arial" w:hAnsi="Arial" w:cs="Arial"/>
          <w:sz w:val="22"/>
          <w:szCs w:val="22"/>
        </w:rPr>
        <w:t xml:space="preserve"> của Chủ đầu tư và </w:t>
      </w:r>
      <w:r w:rsidR="0039714C" w:rsidRPr="00973F88">
        <w:rPr>
          <w:rFonts w:ascii="Arial" w:hAnsi="Arial" w:cs="Arial"/>
          <w:sz w:val="22"/>
          <w:szCs w:val="22"/>
        </w:rPr>
        <w:t>sự</w:t>
      </w:r>
      <w:r w:rsidR="00973F88">
        <w:rPr>
          <w:rFonts w:ascii="Arial" w:hAnsi="Arial" w:cs="Arial"/>
          <w:sz w:val="22"/>
          <w:szCs w:val="22"/>
        </w:rPr>
        <w:t xml:space="preserve"> hài lò</w:t>
      </w:r>
      <w:r w:rsidR="0039714C" w:rsidRPr="00973F88">
        <w:rPr>
          <w:rFonts w:ascii="Arial" w:hAnsi="Arial" w:cs="Arial"/>
          <w:sz w:val="22"/>
          <w:szCs w:val="22"/>
        </w:rPr>
        <w:t xml:space="preserve">ng của </w:t>
      </w:r>
      <w:r w:rsidR="00065D03" w:rsidRPr="00973F88">
        <w:rPr>
          <w:rFonts w:ascii="Arial" w:hAnsi="Arial" w:cs="Arial"/>
          <w:sz w:val="22"/>
          <w:szCs w:val="22"/>
        </w:rPr>
        <w:t>khách hàng</w:t>
      </w:r>
      <w:r w:rsidR="00043636" w:rsidRPr="00973F88">
        <w:rPr>
          <w:rFonts w:ascii="Arial" w:hAnsi="Arial" w:cs="Arial"/>
          <w:sz w:val="22"/>
          <w:szCs w:val="22"/>
        </w:rPr>
        <w:t xml:space="preserve">. </w:t>
      </w:r>
    </w:p>
    <w:p w14:paraId="1D826BE5" w14:textId="29D957CA" w:rsidR="008E76DE" w:rsidRDefault="004E0A6C" w:rsidP="00FC11B6">
      <w:pPr>
        <w:spacing w:before="120" w:after="120" w:line="300" w:lineRule="exact"/>
        <w:jc w:val="both"/>
        <w:rPr>
          <w:rFonts w:ascii="Arial" w:hAnsi="Arial" w:cs="Arial"/>
          <w:sz w:val="22"/>
          <w:szCs w:val="22"/>
        </w:rPr>
      </w:pPr>
      <w:r>
        <w:rPr>
          <w:rFonts w:ascii="Arial" w:hAnsi="Arial" w:cs="Arial"/>
          <w:sz w:val="22"/>
          <w:szCs w:val="22"/>
        </w:rPr>
        <w:t xml:space="preserve"> </w:t>
      </w:r>
      <w:r w:rsidR="00B7582F">
        <w:rPr>
          <w:rFonts w:ascii="Arial" w:hAnsi="Arial" w:cs="Arial"/>
          <w:sz w:val="22"/>
          <w:szCs w:val="22"/>
        </w:rPr>
        <w:t>M</w:t>
      </w:r>
      <w:r w:rsidR="00043636" w:rsidRPr="00973F88">
        <w:rPr>
          <w:rFonts w:ascii="Arial" w:hAnsi="Arial" w:cs="Arial"/>
          <w:sz w:val="22"/>
          <w:szCs w:val="22"/>
        </w:rPr>
        <w:t xml:space="preserve">ục tiêu năm tới </w:t>
      </w:r>
      <w:r w:rsidR="00B7582F">
        <w:rPr>
          <w:rFonts w:ascii="Arial" w:hAnsi="Arial" w:cs="Arial"/>
          <w:sz w:val="22"/>
          <w:szCs w:val="22"/>
        </w:rPr>
        <w:t>các</w:t>
      </w:r>
      <w:r w:rsidR="00043636" w:rsidRPr="00973F88">
        <w:rPr>
          <w:rFonts w:ascii="Arial" w:hAnsi="Arial" w:cs="Arial"/>
          <w:sz w:val="22"/>
          <w:szCs w:val="22"/>
        </w:rPr>
        <w:t xml:space="preserve"> hoạt động của Công ty cơ điện theo quy trình, đảm bảo số lượng, chất lượng nhân sự để sẵn sàng tham gia các gói cơ điện trong gói tổng thầu cùng với Công ty Mẹ và</w:t>
      </w:r>
      <w:r w:rsidR="00B7582F">
        <w:rPr>
          <w:rFonts w:ascii="Arial" w:hAnsi="Arial" w:cs="Arial"/>
          <w:sz w:val="22"/>
          <w:szCs w:val="22"/>
        </w:rPr>
        <w:t xml:space="preserve"> chủ động t</w:t>
      </w:r>
      <w:r w:rsidR="00043636" w:rsidRPr="00973F88">
        <w:rPr>
          <w:rFonts w:ascii="Arial" w:hAnsi="Arial" w:cs="Arial"/>
          <w:sz w:val="22"/>
          <w:szCs w:val="22"/>
        </w:rPr>
        <w:t>hực hiện đấu thầu các dự án</w:t>
      </w:r>
      <w:r w:rsidR="00E61386">
        <w:rPr>
          <w:rFonts w:ascii="Arial" w:hAnsi="Arial" w:cs="Arial"/>
          <w:sz w:val="22"/>
          <w:szCs w:val="22"/>
        </w:rPr>
        <w:t>;</w:t>
      </w:r>
    </w:p>
    <w:p w14:paraId="5046776A" w14:textId="0D71EDD9" w:rsidR="00E61386" w:rsidRPr="00B7582F" w:rsidRDefault="00E61386" w:rsidP="00DA7AF5">
      <w:pPr>
        <w:spacing w:before="60" w:line="300" w:lineRule="exact"/>
        <w:jc w:val="both"/>
        <w:rPr>
          <w:rFonts w:ascii="Arial" w:hAnsi="Arial" w:cs="Arial"/>
          <w:b/>
          <w:bCs/>
          <w:sz w:val="22"/>
          <w:szCs w:val="22"/>
        </w:rPr>
      </w:pPr>
      <w:r w:rsidRPr="00B7582F">
        <w:rPr>
          <w:rFonts w:ascii="Arial" w:hAnsi="Arial" w:cs="Arial"/>
          <w:b/>
          <w:bCs/>
          <w:sz w:val="22"/>
          <w:szCs w:val="22"/>
        </w:rPr>
        <w:lastRenderedPageBreak/>
        <w:t xml:space="preserve">- Công tác quản lý dự án: </w:t>
      </w:r>
    </w:p>
    <w:p w14:paraId="66BE4CCF" w14:textId="540F5B30" w:rsidR="00E61386" w:rsidRDefault="00AA5437" w:rsidP="00AA5437">
      <w:pPr>
        <w:spacing w:before="60" w:after="120" w:line="300" w:lineRule="exact"/>
        <w:jc w:val="both"/>
        <w:rPr>
          <w:rFonts w:ascii="Arial" w:hAnsi="Arial" w:cs="Arial"/>
          <w:sz w:val="22"/>
          <w:szCs w:val="22"/>
        </w:rPr>
      </w:pPr>
      <w:r>
        <w:rPr>
          <w:rFonts w:ascii="Arial" w:hAnsi="Arial" w:cs="Arial"/>
          <w:sz w:val="22"/>
          <w:szCs w:val="22"/>
        </w:rPr>
        <w:t xml:space="preserve">   </w:t>
      </w:r>
      <w:r w:rsidR="00E61386">
        <w:rPr>
          <w:rFonts w:ascii="Arial" w:hAnsi="Arial" w:cs="Arial"/>
          <w:sz w:val="22"/>
          <w:szCs w:val="22"/>
        </w:rPr>
        <w:t xml:space="preserve">+ </w:t>
      </w:r>
      <w:r w:rsidR="00EF2BC1">
        <w:rPr>
          <w:rFonts w:ascii="Arial" w:hAnsi="Arial" w:cs="Arial"/>
          <w:sz w:val="22"/>
          <w:szCs w:val="22"/>
        </w:rPr>
        <w:t xml:space="preserve">Hầu hết các dự án đều được Công ty triển khai mô hình quản lý trực tiếp, do đó </w:t>
      </w:r>
      <w:r w:rsidR="00043942">
        <w:rPr>
          <w:rFonts w:ascii="Arial" w:hAnsi="Arial" w:cs="Arial"/>
          <w:sz w:val="22"/>
          <w:szCs w:val="22"/>
        </w:rPr>
        <w:t xml:space="preserve">chủ động </w:t>
      </w:r>
      <w:r w:rsidR="00EF2BC1">
        <w:rPr>
          <w:rFonts w:ascii="Arial" w:hAnsi="Arial" w:cs="Arial"/>
          <w:sz w:val="22"/>
          <w:szCs w:val="22"/>
        </w:rPr>
        <w:t>đảm bảo chất lượng, tiến độ, thẩm mỹ và nâng cao thương hiệu của Công ty.</w:t>
      </w:r>
    </w:p>
    <w:p w14:paraId="2A8FE118" w14:textId="5A878CB4" w:rsidR="00EF2BC1" w:rsidRDefault="00AA5437" w:rsidP="00AA5437">
      <w:pPr>
        <w:spacing w:before="60" w:after="120" w:line="300" w:lineRule="exact"/>
        <w:jc w:val="both"/>
        <w:rPr>
          <w:rFonts w:ascii="Arial" w:hAnsi="Arial" w:cs="Arial"/>
          <w:sz w:val="22"/>
          <w:szCs w:val="22"/>
        </w:rPr>
      </w:pPr>
      <w:r>
        <w:rPr>
          <w:rFonts w:ascii="Arial" w:hAnsi="Arial" w:cs="Arial"/>
          <w:sz w:val="22"/>
          <w:szCs w:val="22"/>
        </w:rPr>
        <w:t xml:space="preserve">   </w:t>
      </w:r>
      <w:r w:rsidR="008E76DE">
        <w:rPr>
          <w:rFonts w:ascii="Arial" w:hAnsi="Arial" w:cs="Arial"/>
          <w:sz w:val="22"/>
          <w:szCs w:val="22"/>
        </w:rPr>
        <w:t xml:space="preserve">+ </w:t>
      </w:r>
      <w:r w:rsidR="00EF2BC1">
        <w:rPr>
          <w:rFonts w:ascii="Arial" w:hAnsi="Arial" w:cs="Arial"/>
          <w:sz w:val="22"/>
          <w:szCs w:val="22"/>
        </w:rPr>
        <w:t>Trong năm, tại các gói thầu của Dự án Khu đô thị và du lịch Văn Giang (ECOPARK), Chủ đầu tư đã khen thưởng Phục Hưng về chất lượng công trình tốt và vượt tiến độ hợp đồng.</w:t>
      </w:r>
    </w:p>
    <w:p w14:paraId="2D1BC95A" w14:textId="00A8AAF7" w:rsidR="00EF2BC1" w:rsidRPr="00973F88" w:rsidRDefault="00AA5437" w:rsidP="00AA5437">
      <w:pPr>
        <w:spacing w:before="60" w:after="120" w:line="300" w:lineRule="exact"/>
        <w:jc w:val="both"/>
        <w:rPr>
          <w:rFonts w:ascii="Arial" w:hAnsi="Arial" w:cs="Arial"/>
          <w:sz w:val="22"/>
          <w:szCs w:val="22"/>
        </w:rPr>
      </w:pPr>
      <w:r>
        <w:rPr>
          <w:rFonts w:ascii="Arial" w:hAnsi="Arial" w:cs="Arial"/>
          <w:sz w:val="22"/>
          <w:szCs w:val="22"/>
        </w:rPr>
        <w:t xml:space="preserve">   </w:t>
      </w:r>
      <w:r w:rsidR="00EF2BC1">
        <w:rPr>
          <w:rFonts w:ascii="Arial" w:hAnsi="Arial" w:cs="Arial"/>
          <w:sz w:val="22"/>
          <w:szCs w:val="22"/>
        </w:rPr>
        <w:t xml:space="preserve">+ Tuy nhiên </w:t>
      </w:r>
      <w:r w:rsidR="00043942">
        <w:rPr>
          <w:rFonts w:ascii="Arial" w:hAnsi="Arial" w:cs="Arial"/>
          <w:sz w:val="22"/>
          <w:szCs w:val="22"/>
        </w:rPr>
        <w:t>vẫn còn những</w:t>
      </w:r>
      <w:r w:rsidR="00EF2BC1">
        <w:rPr>
          <w:rFonts w:ascii="Arial" w:hAnsi="Arial" w:cs="Arial"/>
          <w:sz w:val="22"/>
          <w:szCs w:val="22"/>
        </w:rPr>
        <w:t xml:space="preserve"> tồn tại như: </w:t>
      </w:r>
      <w:r w:rsidR="00B7582F">
        <w:rPr>
          <w:rFonts w:ascii="Arial" w:hAnsi="Arial" w:cs="Arial"/>
          <w:sz w:val="22"/>
          <w:szCs w:val="22"/>
        </w:rPr>
        <w:t>N</w:t>
      </w:r>
      <w:r w:rsidR="00EF2BC1">
        <w:rPr>
          <w:rFonts w:ascii="Arial" w:hAnsi="Arial" w:cs="Arial"/>
          <w:sz w:val="22"/>
          <w:szCs w:val="22"/>
        </w:rPr>
        <w:t>hiều dự án vật tư hao hụt vượt định mức</w:t>
      </w:r>
      <w:r w:rsidR="00043942">
        <w:rPr>
          <w:rFonts w:ascii="Arial" w:hAnsi="Arial" w:cs="Arial"/>
          <w:sz w:val="22"/>
          <w:szCs w:val="22"/>
        </w:rPr>
        <w:t>, rác thải còn nhiều, một số dự án phát sinh chi phí defect trước bàn giao</w:t>
      </w:r>
      <w:r w:rsidR="00E54086">
        <w:rPr>
          <w:rFonts w:ascii="Arial" w:hAnsi="Arial" w:cs="Arial"/>
          <w:sz w:val="22"/>
          <w:szCs w:val="22"/>
        </w:rPr>
        <w:t>, phát sinh chi phí bảo hành</w:t>
      </w:r>
      <w:r w:rsidR="00A92AE0">
        <w:rPr>
          <w:rFonts w:ascii="Arial" w:hAnsi="Arial" w:cs="Arial"/>
          <w:sz w:val="22"/>
          <w:szCs w:val="22"/>
        </w:rPr>
        <w:t>, ảnh hưởng nhiều tới hiệu quả gói thầu.</w:t>
      </w:r>
    </w:p>
    <w:p w14:paraId="08E115F5" w14:textId="77777777" w:rsidR="00A3300A" w:rsidRDefault="00D331F3" w:rsidP="00AA5437">
      <w:pPr>
        <w:spacing w:before="60" w:after="120" w:line="300" w:lineRule="exact"/>
        <w:jc w:val="both"/>
        <w:rPr>
          <w:rFonts w:ascii="Arial" w:hAnsi="Arial" w:cs="Arial"/>
          <w:sz w:val="22"/>
          <w:szCs w:val="22"/>
        </w:rPr>
      </w:pPr>
      <w:r>
        <w:rPr>
          <w:rFonts w:ascii="Arial" w:hAnsi="Arial" w:cs="Arial"/>
          <w:sz w:val="22"/>
          <w:szCs w:val="22"/>
        </w:rPr>
        <w:t xml:space="preserve"> </w:t>
      </w:r>
      <w:r w:rsidR="00043636" w:rsidRPr="00973F88">
        <w:rPr>
          <w:rFonts w:ascii="Arial" w:hAnsi="Arial" w:cs="Arial"/>
          <w:sz w:val="22"/>
          <w:szCs w:val="22"/>
        </w:rPr>
        <w:t xml:space="preserve">- </w:t>
      </w:r>
      <w:r w:rsidR="00F84CD9" w:rsidRPr="00B7582F">
        <w:rPr>
          <w:rFonts w:ascii="Arial" w:hAnsi="Arial" w:cs="Arial"/>
          <w:b/>
          <w:bCs/>
          <w:sz w:val="22"/>
          <w:szCs w:val="22"/>
        </w:rPr>
        <w:t>C</w:t>
      </w:r>
      <w:r w:rsidR="00043636" w:rsidRPr="00B7582F">
        <w:rPr>
          <w:rFonts w:ascii="Arial" w:hAnsi="Arial" w:cs="Arial"/>
          <w:b/>
          <w:bCs/>
          <w:sz w:val="22"/>
          <w:szCs w:val="22"/>
        </w:rPr>
        <w:t>ông tác quản lý thiết bị:</w:t>
      </w:r>
      <w:r w:rsidR="00043636" w:rsidRPr="00973F88">
        <w:rPr>
          <w:rFonts w:ascii="Arial" w:hAnsi="Arial" w:cs="Arial"/>
          <w:sz w:val="22"/>
          <w:szCs w:val="22"/>
        </w:rPr>
        <w:t xml:space="preserve"> </w:t>
      </w:r>
    </w:p>
    <w:p w14:paraId="14142E4C" w14:textId="3221AFB5" w:rsidR="00043636" w:rsidRPr="00973F88" w:rsidRDefault="004E0A6C" w:rsidP="00FC11B6">
      <w:pPr>
        <w:spacing w:before="120" w:after="120" w:line="300" w:lineRule="exact"/>
        <w:jc w:val="both"/>
        <w:rPr>
          <w:rFonts w:ascii="Arial" w:hAnsi="Arial" w:cs="Arial"/>
          <w:sz w:val="22"/>
          <w:szCs w:val="22"/>
        </w:rPr>
      </w:pPr>
      <w:r>
        <w:rPr>
          <w:rFonts w:ascii="Arial" w:hAnsi="Arial" w:cs="Arial"/>
          <w:sz w:val="22"/>
          <w:szCs w:val="22"/>
        </w:rPr>
        <w:t xml:space="preserve"> </w:t>
      </w:r>
      <w:r w:rsidR="007E769D">
        <w:rPr>
          <w:rFonts w:ascii="Arial" w:hAnsi="Arial" w:cs="Arial"/>
          <w:sz w:val="22"/>
          <w:szCs w:val="22"/>
        </w:rPr>
        <w:t>Mô hình</w:t>
      </w:r>
      <w:r w:rsidR="00043636" w:rsidRPr="00973F88">
        <w:rPr>
          <w:rFonts w:ascii="Arial" w:hAnsi="Arial" w:cs="Arial"/>
          <w:sz w:val="22"/>
          <w:szCs w:val="22"/>
        </w:rPr>
        <w:t xml:space="preserve"> Công ty TNHH MTV Thiết bị Phục H</w:t>
      </w:r>
      <w:r w:rsidR="00043636" w:rsidRPr="00973F88">
        <w:rPr>
          <w:rFonts w:ascii="Arial" w:hAnsi="Arial" w:cs="Arial" w:hint="cs"/>
          <w:sz w:val="22"/>
          <w:szCs w:val="22"/>
        </w:rPr>
        <w:t>ư</w:t>
      </w:r>
      <w:r w:rsidR="00043636" w:rsidRPr="00973F88">
        <w:rPr>
          <w:rFonts w:ascii="Arial" w:hAnsi="Arial" w:cs="Arial"/>
          <w:sz w:val="22"/>
          <w:szCs w:val="22"/>
        </w:rPr>
        <w:t>ng</w:t>
      </w:r>
      <w:r w:rsidR="007E769D">
        <w:rPr>
          <w:rFonts w:ascii="Arial" w:hAnsi="Arial" w:cs="Arial"/>
          <w:sz w:val="22"/>
          <w:szCs w:val="22"/>
        </w:rPr>
        <w:t xml:space="preserve"> đã ổn định với số l</w:t>
      </w:r>
      <w:r w:rsidR="00043636" w:rsidRPr="00973F88">
        <w:rPr>
          <w:rFonts w:ascii="Arial" w:hAnsi="Arial" w:cs="Arial"/>
          <w:sz w:val="22"/>
          <w:szCs w:val="22"/>
        </w:rPr>
        <w:t>ượng nhân sự tính đến thời điểm 31/12/2020 là 47 người.</w:t>
      </w:r>
    </w:p>
    <w:p w14:paraId="6540DCF8" w14:textId="6DC0BDF4" w:rsidR="00043636" w:rsidRPr="00973F88" w:rsidRDefault="00D331F3" w:rsidP="00FC11B6">
      <w:pPr>
        <w:spacing w:before="120" w:after="120" w:line="300" w:lineRule="exact"/>
        <w:jc w:val="both"/>
        <w:rPr>
          <w:rFonts w:ascii="Arial" w:hAnsi="Arial" w:cs="Arial"/>
          <w:sz w:val="22"/>
          <w:szCs w:val="22"/>
        </w:rPr>
      </w:pPr>
      <w:r>
        <w:rPr>
          <w:rFonts w:ascii="Arial" w:hAnsi="Arial" w:cs="Arial"/>
          <w:sz w:val="22"/>
          <w:szCs w:val="22"/>
        </w:rPr>
        <w:t xml:space="preserve"> </w:t>
      </w:r>
      <w:r w:rsidR="00065D03" w:rsidRPr="00973F88">
        <w:rPr>
          <w:rFonts w:ascii="Arial" w:hAnsi="Arial" w:cs="Arial"/>
          <w:sz w:val="22"/>
          <w:szCs w:val="22"/>
        </w:rPr>
        <w:t>Trong năm đã</w:t>
      </w:r>
      <w:r w:rsidR="00043636" w:rsidRPr="00973F88">
        <w:rPr>
          <w:rFonts w:ascii="Arial" w:hAnsi="Arial" w:cs="Arial"/>
          <w:sz w:val="22"/>
          <w:szCs w:val="22"/>
        </w:rPr>
        <w:t xml:space="preserve"> </w:t>
      </w:r>
      <w:r w:rsidR="00AF40C3" w:rsidRPr="00973F88">
        <w:rPr>
          <w:rFonts w:ascii="Arial" w:hAnsi="Arial" w:cs="Arial"/>
          <w:sz w:val="22"/>
          <w:szCs w:val="22"/>
        </w:rPr>
        <w:t>hoàn thành đầu tư xây dựng kho chứa thiết bị</w:t>
      </w:r>
      <w:r w:rsidR="00065D03" w:rsidRPr="00973F88">
        <w:rPr>
          <w:rFonts w:ascii="Arial" w:hAnsi="Arial" w:cs="Arial"/>
          <w:sz w:val="22"/>
          <w:szCs w:val="22"/>
        </w:rPr>
        <w:t xml:space="preserve"> với diện tích hơn 11.000 m2</w:t>
      </w:r>
      <w:r w:rsidR="00AF40C3" w:rsidRPr="00973F88">
        <w:rPr>
          <w:rFonts w:ascii="Arial" w:hAnsi="Arial" w:cs="Arial"/>
          <w:sz w:val="22"/>
          <w:szCs w:val="22"/>
        </w:rPr>
        <w:t xml:space="preserve"> tại Lương Sơn</w:t>
      </w:r>
      <w:r w:rsidR="00065D03" w:rsidRPr="00973F88">
        <w:rPr>
          <w:rFonts w:ascii="Arial" w:hAnsi="Arial" w:cs="Arial"/>
          <w:sz w:val="22"/>
          <w:szCs w:val="22"/>
        </w:rPr>
        <w:t xml:space="preserve">, Hòa Bình. </w:t>
      </w:r>
      <w:r w:rsidR="00E31839">
        <w:rPr>
          <w:rFonts w:ascii="Arial" w:hAnsi="Arial" w:cs="Arial"/>
          <w:sz w:val="22"/>
          <w:szCs w:val="22"/>
        </w:rPr>
        <w:t>D</w:t>
      </w:r>
      <w:r w:rsidR="00065D03" w:rsidRPr="00973F88">
        <w:rPr>
          <w:rFonts w:ascii="Arial" w:hAnsi="Arial" w:cs="Arial"/>
          <w:sz w:val="22"/>
          <w:szCs w:val="22"/>
        </w:rPr>
        <w:t>iện tích kho bãi đảm bảo đủ chỗ chứa thiết bị và là nơi gia công, sửa chữa, bảo dưỡng thiết bị của Công ty</w:t>
      </w:r>
      <w:r w:rsidR="00296449">
        <w:rPr>
          <w:rFonts w:ascii="Arial" w:hAnsi="Arial" w:cs="Arial"/>
          <w:sz w:val="22"/>
          <w:szCs w:val="22"/>
        </w:rPr>
        <w:t>…</w:t>
      </w:r>
      <w:r w:rsidR="00043636" w:rsidRPr="00973F88">
        <w:rPr>
          <w:rFonts w:ascii="Arial" w:hAnsi="Arial" w:cs="Arial"/>
          <w:sz w:val="22"/>
          <w:szCs w:val="22"/>
        </w:rPr>
        <w:t xml:space="preserve"> </w:t>
      </w:r>
    </w:p>
    <w:p w14:paraId="0469FB40" w14:textId="0FC8A5A1" w:rsidR="00043636" w:rsidRPr="00973F88" w:rsidRDefault="00973F88" w:rsidP="00FC11B6">
      <w:pPr>
        <w:spacing w:before="120" w:after="120" w:line="300" w:lineRule="exact"/>
        <w:jc w:val="both"/>
        <w:rPr>
          <w:rFonts w:ascii="Arial" w:hAnsi="Arial" w:cs="Arial"/>
          <w:sz w:val="22"/>
          <w:szCs w:val="22"/>
        </w:rPr>
      </w:pPr>
      <w:r>
        <w:rPr>
          <w:rFonts w:ascii="Arial" w:hAnsi="Arial" w:cs="Arial"/>
          <w:sz w:val="22"/>
          <w:szCs w:val="22"/>
        </w:rPr>
        <w:t xml:space="preserve"> </w:t>
      </w:r>
      <w:r w:rsidR="006B1024">
        <w:rPr>
          <w:rFonts w:ascii="Arial" w:hAnsi="Arial" w:cs="Arial"/>
          <w:sz w:val="22"/>
          <w:szCs w:val="22"/>
        </w:rPr>
        <w:t>N</w:t>
      </w:r>
      <w:r>
        <w:rPr>
          <w:rFonts w:ascii="Arial" w:hAnsi="Arial" w:cs="Arial"/>
          <w:sz w:val="22"/>
          <w:szCs w:val="22"/>
        </w:rPr>
        <w:t>ăm</w:t>
      </w:r>
      <w:r w:rsidR="00043636" w:rsidRPr="00973F88">
        <w:rPr>
          <w:rFonts w:ascii="Arial" w:hAnsi="Arial" w:cs="Arial"/>
          <w:sz w:val="22"/>
          <w:szCs w:val="22"/>
        </w:rPr>
        <w:t xml:space="preserve"> 2021 Công ty sẽ tiếp tục kiện toàn bộ máy nhân sự theo hướng tinh giản, hiệu quả, phù hợp với yêu cầu thực tế, xây dựng hoàn chỉnh các quy chế, quy định, định mức nội bộ, nâng cao chất lượng dịch vụ để đáp ứng tốt yêu cầu cho các dự án của Công ty Mẹ, từng bước cung </w:t>
      </w:r>
      <w:r w:rsidR="00043636" w:rsidRPr="00296449">
        <w:rPr>
          <w:rFonts w:ascii="Arial" w:hAnsi="Arial" w:cs="Arial"/>
          <w:spacing w:val="-4"/>
          <w:sz w:val="22"/>
          <w:szCs w:val="22"/>
        </w:rPr>
        <w:t xml:space="preserve">cấp dịch vụ cho các khách hàng bên ngoài, đồng thời mở rộng thêm mảng sản xuất, gia công cơ khí. </w:t>
      </w:r>
    </w:p>
    <w:p w14:paraId="70D881F7" w14:textId="77777777" w:rsidR="00043636" w:rsidRPr="00973F88" w:rsidRDefault="00043636" w:rsidP="00AA5437">
      <w:pPr>
        <w:numPr>
          <w:ilvl w:val="0"/>
          <w:numId w:val="1"/>
        </w:numPr>
        <w:spacing w:before="60" w:after="120" w:line="300" w:lineRule="exact"/>
        <w:ind w:left="284" w:hanging="284"/>
        <w:jc w:val="both"/>
        <w:rPr>
          <w:rFonts w:ascii="Arial" w:hAnsi="Arial" w:cs="Arial"/>
          <w:b/>
          <w:sz w:val="22"/>
          <w:szCs w:val="22"/>
        </w:rPr>
      </w:pPr>
      <w:r w:rsidRPr="00973F88">
        <w:rPr>
          <w:rFonts w:ascii="Arial" w:hAnsi="Arial" w:cs="Arial"/>
          <w:b/>
          <w:sz w:val="22"/>
          <w:szCs w:val="22"/>
        </w:rPr>
        <w:t xml:space="preserve">Công tác </w:t>
      </w:r>
      <w:r w:rsidRPr="00973F88">
        <w:rPr>
          <w:rFonts w:ascii="Arial" w:hAnsi="Arial" w:cs="Arial"/>
          <w:b/>
          <w:sz w:val="22"/>
          <w:szCs w:val="22"/>
          <w:lang w:val="vi-VN"/>
        </w:rPr>
        <w:t>a</w:t>
      </w:r>
      <w:r w:rsidRPr="00973F88">
        <w:rPr>
          <w:rFonts w:ascii="Arial" w:hAnsi="Arial" w:cs="Arial"/>
          <w:b/>
          <w:sz w:val="22"/>
          <w:szCs w:val="22"/>
        </w:rPr>
        <w:t>n toàn vệ sinh lao động</w:t>
      </w:r>
    </w:p>
    <w:p w14:paraId="3CFED804" w14:textId="77777777" w:rsidR="00043636" w:rsidRPr="00973F88" w:rsidRDefault="00043636" w:rsidP="00FC11B6">
      <w:pPr>
        <w:spacing w:before="120" w:after="120" w:line="300" w:lineRule="exact"/>
        <w:jc w:val="both"/>
        <w:rPr>
          <w:rFonts w:ascii="Arial" w:hAnsi="Arial" w:cs="Arial"/>
          <w:sz w:val="22"/>
          <w:szCs w:val="22"/>
          <w:lang w:val="pt-BR"/>
        </w:rPr>
      </w:pPr>
      <w:r w:rsidRPr="00973F88">
        <w:rPr>
          <w:rFonts w:ascii="Arial" w:hAnsi="Arial" w:cs="Arial"/>
          <w:sz w:val="22"/>
          <w:szCs w:val="22"/>
          <w:lang w:val="pt-BR"/>
        </w:rPr>
        <w:t xml:space="preserve"> N</w:t>
      </w:r>
      <w:r w:rsidRPr="00973F88">
        <w:rPr>
          <w:rFonts w:ascii="Arial" w:hAnsi="Arial" w:cs="Arial" w:hint="cs"/>
          <w:sz w:val="22"/>
          <w:szCs w:val="22"/>
          <w:lang w:val="pt-BR"/>
        </w:rPr>
        <w:t>ă</w:t>
      </w:r>
      <w:r w:rsidRPr="00973F88">
        <w:rPr>
          <w:rFonts w:ascii="Arial" w:hAnsi="Arial" w:cs="Arial"/>
          <w:sz w:val="22"/>
          <w:szCs w:val="22"/>
          <w:lang w:val="pt-BR"/>
        </w:rPr>
        <w:t>m 2020 do ảnh h</w:t>
      </w:r>
      <w:r w:rsidRPr="00973F88">
        <w:rPr>
          <w:rFonts w:ascii="Arial" w:hAnsi="Arial" w:cs="Arial" w:hint="cs"/>
          <w:sz w:val="22"/>
          <w:szCs w:val="22"/>
          <w:lang w:val="pt-BR"/>
        </w:rPr>
        <w:t>ư</w:t>
      </w:r>
      <w:r w:rsidRPr="00973F88">
        <w:rPr>
          <w:rFonts w:ascii="Arial" w:hAnsi="Arial" w:cs="Arial"/>
          <w:sz w:val="22"/>
          <w:szCs w:val="22"/>
          <w:lang w:val="pt-BR"/>
        </w:rPr>
        <w:t xml:space="preserve">ởng của </w:t>
      </w:r>
      <w:r w:rsidRPr="00973F88">
        <w:rPr>
          <w:rFonts w:ascii="Arial" w:hAnsi="Arial" w:cs="Arial" w:hint="cs"/>
          <w:sz w:val="22"/>
          <w:szCs w:val="22"/>
          <w:lang w:val="pt-BR"/>
        </w:rPr>
        <w:t>đ</w:t>
      </w:r>
      <w:r w:rsidRPr="00973F88">
        <w:rPr>
          <w:rFonts w:ascii="Arial" w:hAnsi="Arial" w:cs="Arial"/>
          <w:sz w:val="22"/>
          <w:szCs w:val="22"/>
          <w:lang w:val="pt-BR"/>
        </w:rPr>
        <w:t xml:space="preserve">ại dịch COVID -19 Công ty </w:t>
      </w:r>
      <w:r w:rsidRPr="00973F88">
        <w:rPr>
          <w:rFonts w:ascii="Arial" w:hAnsi="Arial" w:cs="Arial" w:hint="cs"/>
          <w:sz w:val="22"/>
          <w:szCs w:val="22"/>
          <w:lang w:val="pt-BR"/>
        </w:rPr>
        <w:t>đ</w:t>
      </w:r>
      <w:r w:rsidRPr="00973F88">
        <w:rPr>
          <w:rFonts w:ascii="Arial" w:hAnsi="Arial" w:cs="Arial" w:hint="eastAsia"/>
          <w:sz w:val="22"/>
          <w:szCs w:val="22"/>
          <w:lang w:val="pt-BR"/>
        </w:rPr>
        <w:t>ã</w:t>
      </w:r>
      <w:r w:rsidRPr="00973F88">
        <w:rPr>
          <w:rFonts w:ascii="Arial" w:hAnsi="Arial" w:cs="Arial"/>
          <w:sz w:val="22"/>
          <w:szCs w:val="22"/>
          <w:lang w:val="pt-BR"/>
        </w:rPr>
        <w:t xml:space="preserve"> </w:t>
      </w:r>
      <w:r w:rsidRPr="00973F88">
        <w:rPr>
          <w:rFonts w:ascii="Arial" w:hAnsi="Arial" w:cs="Arial" w:hint="cs"/>
          <w:sz w:val="22"/>
          <w:szCs w:val="22"/>
          <w:lang w:val="pt-BR"/>
        </w:rPr>
        <w:t>đư</w:t>
      </w:r>
      <w:r w:rsidRPr="00973F88">
        <w:rPr>
          <w:rFonts w:ascii="Arial" w:hAnsi="Arial" w:cs="Arial"/>
          <w:sz w:val="22"/>
          <w:szCs w:val="22"/>
          <w:lang w:val="pt-BR"/>
        </w:rPr>
        <w:t>a ra nhiều biện pháp triển khai quyết liệt, thực hiện phòng chống dịch nh</w:t>
      </w:r>
      <w:r w:rsidRPr="00973F88">
        <w:rPr>
          <w:rFonts w:ascii="Arial" w:hAnsi="Arial" w:cs="Arial" w:hint="cs"/>
          <w:sz w:val="22"/>
          <w:szCs w:val="22"/>
          <w:lang w:val="pt-BR"/>
        </w:rPr>
        <w:t>ư</w:t>
      </w:r>
      <w:r w:rsidRPr="00973F88">
        <w:rPr>
          <w:rFonts w:ascii="Arial" w:hAnsi="Arial" w:cs="Arial"/>
          <w:sz w:val="22"/>
          <w:szCs w:val="22"/>
          <w:lang w:val="pt-BR"/>
        </w:rPr>
        <w:t xml:space="preserve"> giãn cách xã hội, kiểm soát con ng</w:t>
      </w:r>
      <w:r w:rsidRPr="00973F88">
        <w:rPr>
          <w:rFonts w:ascii="Arial" w:hAnsi="Arial" w:cs="Arial" w:hint="cs"/>
          <w:sz w:val="22"/>
          <w:szCs w:val="22"/>
          <w:lang w:val="pt-BR"/>
        </w:rPr>
        <w:t>ư</w:t>
      </w:r>
      <w:r w:rsidRPr="00973F88">
        <w:rPr>
          <w:rFonts w:ascii="Arial" w:hAnsi="Arial" w:cs="Arial"/>
          <w:sz w:val="22"/>
          <w:szCs w:val="22"/>
          <w:lang w:val="pt-BR"/>
        </w:rPr>
        <w:t>ời, chuẩn bị khẩu trang, n</w:t>
      </w:r>
      <w:r w:rsidRPr="00973F88">
        <w:rPr>
          <w:rFonts w:ascii="Arial" w:hAnsi="Arial" w:cs="Arial" w:hint="cs"/>
          <w:sz w:val="22"/>
          <w:szCs w:val="22"/>
          <w:lang w:val="pt-BR"/>
        </w:rPr>
        <w:t>ư</w:t>
      </w:r>
      <w:r w:rsidRPr="00973F88">
        <w:rPr>
          <w:rFonts w:ascii="Arial" w:hAnsi="Arial" w:cs="Arial"/>
          <w:sz w:val="22"/>
          <w:szCs w:val="22"/>
          <w:lang w:val="pt-BR"/>
        </w:rPr>
        <w:t>ớc sát trùng, phun khử khuẩn tại n</w:t>
      </w:r>
      <w:r w:rsidRPr="00973F88">
        <w:rPr>
          <w:rFonts w:ascii="Arial" w:hAnsi="Arial" w:cs="Arial" w:hint="cs"/>
          <w:sz w:val="22"/>
          <w:szCs w:val="22"/>
          <w:lang w:val="pt-BR"/>
        </w:rPr>
        <w:t>ơ</w:t>
      </w:r>
      <w:r w:rsidRPr="00973F88">
        <w:rPr>
          <w:rFonts w:ascii="Arial" w:hAnsi="Arial" w:cs="Arial"/>
          <w:sz w:val="22"/>
          <w:szCs w:val="22"/>
          <w:lang w:val="pt-BR"/>
        </w:rPr>
        <w:t>i làm việc và hỗ trợ ng</w:t>
      </w:r>
      <w:r w:rsidRPr="00973F88">
        <w:rPr>
          <w:rFonts w:ascii="Arial" w:hAnsi="Arial" w:cs="Arial" w:hint="cs"/>
          <w:sz w:val="22"/>
          <w:szCs w:val="22"/>
          <w:lang w:val="pt-BR"/>
        </w:rPr>
        <w:t>ư</w:t>
      </w:r>
      <w:r w:rsidRPr="00973F88">
        <w:rPr>
          <w:rFonts w:ascii="Arial" w:hAnsi="Arial" w:cs="Arial"/>
          <w:sz w:val="22"/>
          <w:szCs w:val="22"/>
          <w:lang w:val="pt-BR"/>
        </w:rPr>
        <w:t xml:space="preserve">ời lao </w:t>
      </w:r>
      <w:r w:rsidRPr="00973F88">
        <w:rPr>
          <w:rFonts w:ascii="Arial" w:hAnsi="Arial" w:cs="Arial" w:hint="cs"/>
          <w:sz w:val="22"/>
          <w:szCs w:val="22"/>
          <w:lang w:val="pt-BR"/>
        </w:rPr>
        <w:t>đ</w:t>
      </w:r>
      <w:r w:rsidRPr="00973F88">
        <w:rPr>
          <w:rFonts w:ascii="Arial" w:hAnsi="Arial" w:cs="Arial"/>
          <w:sz w:val="22"/>
          <w:szCs w:val="22"/>
          <w:lang w:val="pt-BR"/>
        </w:rPr>
        <w:t xml:space="preserve">ộng nhằm </w:t>
      </w:r>
      <w:r w:rsidRPr="00973F88">
        <w:rPr>
          <w:rFonts w:ascii="Arial" w:hAnsi="Arial" w:cs="Arial" w:hint="cs"/>
          <w:sz w:val="22"/>
          <w:szCs w:val="22"/>
          <w:lang w:val="pt-BR"/>
        </w:rPr>
        <w:t>đ</w:t>
      </w:r>
      <w:r w:rsidRPr="00973F88">
        <w:rPr>
          <w:rFonts w:ascii="Arial" w:hAnsi="Arial" w:cs="Arial"/>
          <w:sz w:val="22"/>
          <w:szCs w:val="22"/>
          <w:lang w:val="pt-BR"/>
        </w:rPr>
        <w:t>ảm bảo vừa ng</w:t>
      </w:r>
      <w:r w:rsidRPr="00973F88">
        <w:rPr>
          <w:rFonts w:ascii="Arial" w:hAnsi="Arial" w:cs="Arial" w:hint="cs"/>
          <w:sz w:val="22"/>
          <w:szCs w:val="22"/>
          <w:lang w:val="pt-BR"/>
        </w:rPr>
        <w:t>ă</w:t>
      </w:r>
      <w:r w:rsidRPr="00973F88">
        <w:rPr>
          <w:rFonts w:ascii="Arial" w:hAnsi="Arial" w:cs="Arial"/>
          <w:sz w:val="22"/>
          <w:szCs w:val="22"/>
          <w:lang w:val="pt-BR"/>
        </w:rPr>
        <w:t xml:space="preserve">n ngừa </w:t>
      </w:r>
      <w:r w:rsidRPr="00973F88">
        <w:rPr>
          <w:rFonts w:ascii="Arial" w:hAnsi="Arial" w:cs="Arial" w:hint="cs"/>
          <w:sz w:val="22"/>
          <w:szCs w:val="22"/>
          <w:lang w:val="pt-BR"/>
        </w:rPr>
        <w:t>đư</w:t>
      </w:r>
      <w:r w:rsidRPr="00973F88">
        <w:rPr>
          <w:rFonts w:ascii="Arial" w:hAnsi="Arial" w:cs="Arial"/>
          <w:sz w:val="22"/>
          <w:szCs w:val="22"/>
          <w:lang w:val="pt-BR"/>
        </w:rPr>
        <w:t xml:space="preserve">ợc dịch và vừa hoạt </w:t>
      </w:r>
      <w:r w:rsidRPr="00973F88">
        <w:rPr>
          <w:rFonts w:ascii="Arial" w:hAnsi="Arial" w:cs="Arial" w:hint="cs"/>
          <w:sz w:val="22"/>
          <w:szCs w:val="22"/>
          <w:lang w:val="pt-BR"/>
        </w:rPr>
        <w:t>đ</w:t>
      </w:r>
      <w:r w:rsidRPr="00973F88">
        <w:rPr>
          <w:rFonts w:ascii="Arial" w:hAnsi="Arial" w:cs="Arial"/>
          <w:sz w:val="22"/>
          <w:szCs w:val="22"/>
          <w:lang w:val="pt-BR"/>
        </w:rPr>
        <w:t>ộng sản xuất kinh doanh.</w:t>
      </w:r>
    </w:p>
    <w:p w14:paraId="17B1F1E3" w14:textId="77777777" w:rsidR="00043636" w:rsidRPr="00973F88" w:rsidRDefault="00043636" w:rsidP="00FC11B6">
      <w:pPr>
        <w:spacing w:before="120" w:after="120" w:line="300" w:lineRule="exact"/>
        <w:jc w:val="both"/>
        <w:rPr>
          <w:rFonts w:ascii="Arial" w:hAnsi="Arial" w:cs="Arial"/>
          <w:sz w:val="22"/>
          <w:szCs w:val="22"/>
          <w:lang w:val="pt-BR"/>
        </w:rPr>
      </w:pPr>
      <w:r w:rsidRPr="00973F88">
        <w:rPr>
          <w:rFonts w:ascii="Arial" w:hAnsi="Arial" w:cs="Arial"/>
          <w:sz w:val="22"/>
          <w:szCs w:val="22"/>
          <w:lang w:val="pt-BR"/>
        </w:rPr>
        <w:t xml:space="preserve"> Nhìn chung công tác An toàn n</w:t>
      </w:r>
      <w:r w:rsidRPr="00973F88">
        <w:rPr>
          <w:rFonts w:ascii="Arial" w:hAnsi="Arial" w:cs="Arial" w:hint="cs"/>
          <w:sz w:val="22"/>
          <w:szCs w:val="22"/>
          <w:lang w:val="pt-BR"/>
        </w:rPr>
        <w:t>ă</w:t>
      </w:r>
      <w:r w:rsidRPr="00973F88">
        <w:rPr>
          <w:rFonts w:ascii="Arial" w:hAnsi="Arial" w:cs="Arial"/>
          <w:sz w:val="22"/>
          <w:szCs w:val="22"/>
          <w:lang w:val="pt-BR"/>
        </w:rPr>
        <w:t xml:space="preserve">m 2020, mọi hoạt </w:t>
      </w:r>
      <w:r w:rsidRPr="00973F88">
        <w:rPr>
          <w:rFonts w:ascii="Arial" w:hAnsi="Arial" w:cs="Arial" w:hint="cs"/>
          <w:sz w:val="22"/>
          <w:szCs w:val="22"/>
          <w:lang w:val="pt-BR"/>
        </w:rPr>
        <w:t>đ</w:t>
      </w:r>
      <w:r w:rsidRPr="00973F88">
        <w:rPr>
          <w:rFonts w:ascii="Arial" w:hAnsi="Arial" w:cs="Arial"/>
          <w:sz w:val="22"/>
          <w:szCs w:val="22"/>
          <w:lang w:val="pt-BR"/>
        </w:rPr>
        <w:t xml:space="preserve">ộng </w:t>
      </w:r>
      <w:r w:rsidRPr="00973F88">
        <w:rPr>
          <w:rFonts w:ascii="Arial" w:hAnsi="Arial" w:cs="Arial" w:hint="cs"/>
          <w:sz w:val="22"/>
          <w:szCs w:val="22"/>
          <w:lang w:val="pt-BR"/>
        </w:rPr>
        <w:t>đư</w:t>
      </w:r>
      <w:r w:rsidRPr="00973F88">
        <w:rPr>
          <w:rFonts w:ascii="Arial" w:hAnsi="Arial" w:cs="Arial"/>
          <w:sz w:val="22"/>
          <w:szCs w:val="22"/>
          <w:lang w:val="pt-BR"/>
        </w:rPr>
        <w:t xml:space="preserve">ợc phát triển trên nền tảng ổn </w:t>
      </w:r>
      <w:r w:rsidRPr="00973F88">
        <w:rPr>
          <w:rFonts w:ascii="Arial" w:hAnsi="Arial" w:cs="Arial" w:hint="cs"/>
          <w:sz w:val="22"/>
          <w:szCs w:val="22"/>
          <w:lang w:val="pt-BR"/>
        </w:rPr>
        <w:t>đ</w:t>
      </w:r>
      <w:r w:rsidRPr="00973F88">
        <w:rPr>
          <w:rFonts w:ascii="Arial" w:hAnsi="Arial" w:cs="Arial"/>
          <w:sz w:val="22"/>
          <w:szCs w:val="22"/>
          <w:lang w:val="pt-BR"/>
        </w:rPr>
        <w:t xml:space="preserve">ịnh, an toàn bao gồm huấn luyện an toàn </w:t>
      </w:r>
      <w:r w:rsidRPr="00973F88">
        <w:rPr>
          <w:rFonts w:ascii="Arial" w:hAnsi="Arial" w:cs="Arial" w:hint="cs"/>
          <w:sz w:val="22"/>
          <w:szCs w:val="22"/>
          <w:lang w:val="pt-BR"/>
        </w:rPr>
        <w:t>đ</w:t>
      </w:r>
      <w:r w:rsidRPr="00973F88">
        <w:rPr>
          <w:rFonts w:ascii="Arial" w:hAnsi="Arial" w:cs="Arial"/>
          <w:sz w:val="22"/>
          <w:szCs w:val="22"/>
          <w:lang w:val="pt-BR"/>
        </w:rPr>
        <w:t>ịnh kỳ 2 buổi/ tuần cho công nhân, hoàn thiện hồ s</w:t>
      </w:r>
      <w:r w:rsidRPr="00973F88">
        <w:rPr>
          <w:rFonts w:ascii="Arial" w:hAnsi="Arial" w:cs="Arial" w:hint="cs"/>
          <w:sz w:val="22"/>
          <w:szCs w:val="22"/>
          <w:lang w:val="pt-BR"/>
        </w:rPr>
        <w:t>ơ</w:t>
      </w:r>
      <w:r w:rsidRPr="00973F88">
        <w:rPr>
          <w:rFonts w:ascii="Arial" w:hAnsi="Arial" w:cs="Arial"/>
          <w:sz w:val="22"/>
          <w:szCs w:val="22"/>
          <w:lang w:val="pt-BR"/>
        </w:rPr>
        <w:t xml:space="preserve"> pháp lý an toàn, thường xuyên mời các đơn vị chuyên nghiệp để huấn luyện Phòng cháy chữa cháy &amp; Cứu nạn cứu hộ. Khám sức khỏe </w:t>
      </w:r>
      <w:r w:rsidRPr="00973F88">
        <w:rPr>
          <w:rFonts w:ascii="Arial" w:hAnsi="Arial" w:cs="Arial" w:hint="cs"/>
          <w:sz w:val="22"/>
          <w:szCs w:val="22"/>
          <w:lang w:val="pt-BR"/>
        </w:rPr>
        <w:t>đ</w:t>
      </w:r>
      <w:r w:rsidRPr="00973F88">
        <w:rPr>
          <w:rFonts w:ascii="Arial" w:hAnsi="Arial" w:cs="Arial"/>
          <w:sz w:val="22"/>
          <w:szCs w:val="22"/>
          <w:lang w:val="pt-BR"/>
        </w:rPr>
        <w:t>ịnh kỳ, đảm bảo 100% nhân sự của các đơn vị thi công đều được hướng dẫn an toàn trước khi bắt đầu làm việc tại công trường.</w:t>
      </w:r>
    </w:p>
    <w:p w14:paraId="2099628A" w14:textId="77777777" w:rsidR="00043636" w:rsidRPr="00973F88" w:rsidRDefault="00043636" w:rsidP="00FC11B6">
      <w:pPr>
        <w:spacing w:before="120" w:after="120" w:line="300" w:lineRule="exact"/>
        <w:jc w:val="both"/>
        <w:rPr>
          <w:rFonts w:ascii="Arial" w:hAnsi="Arial" w:cs="Arial"/>
          <w:sz w:val="22"/>
          <w:szCs w:val="22"/>
          <w:lang w:val="pt-BR"/>
        </w:rPr>
      </w:pPr>
      <w:r w:rsidRPr="00973F88">
        <w:rPr>
          <w:rFonts w:ascii="Arial" w:hAnsi="Arial" w:cs="Arial"/>
          <w:sz w:val="22"/>
          <w:szCs w:val="22"/>
          <w:lang w:val="pt-BR"/>
        </w:rPr>
        <w:t xml:space="preserve"> - Công tác cấp phát bảo hộ lao </w:t>
      </w:r>
      <w:r w:rsidRPr="00973F88">
        <w:rPr>
          <w:rFonts w:ascii="Arial" w:hAnsi="Arial" w:cs="Arial" w:hint="cs"/>
          <w:sz w:val="22"/>
          <w:szCs w:val="22"/>
          <w:lang w:val="pt-BR"/>
        </w:rPr>
        <w:t>đ</w:t>
      </w:r>
      <w:r w:rsidRPr="00973F88">
        <w:rPr>
          <w:rFonts w:ascii="Arial" w:hAnsi="Arial" w:cs="Arial"/>
          <w:sz w:val="22"/>
          <w:szCs w:val="22"/>
          <w:lang w:val="pt-BR"/>
        </w:rPr>
        <w:t xml:space="preserve">ộng, kiểm soát an ninh ra vào cổng </w:t>
      </w:r>
      <w:r w:rsidRPr="00973F88">
        <w:rPr>
          <w:rFonts w:ascii="Arial" w:hAnsi="Arial" w:cs="Arial" w:hint="cs"/>
          <w:sz w:val="22"/>
          <w:szCs w:val="22"/>
          <w:lang w:val="pt-BR"/>
        </w:rPr>
        <w:t>đư</w:t>
      </w:r>
      <w:r w:rsidRPr="00973F88">
        <w:rPr>
          <w:rFonts w:ascii="Arial" w:hAnsi="Arial" w:cs="Arial"/>
          <w:sz w:val="22"/>
          <w:szCs w:val="22"/>
          <w:lang w:val="pt-BR"/>
        </w:rPr>
        <w:t xml:space="preserve">ợc triển khai nghiêm túc, chặt chẽ cùng với công tác “ngày thứ 7 xanh” </w:t>
      </w:r>
      <w:r w:rsidRPr="00973F88">
        <w:rPr>
          <w:rFonts w:ascii="Arial" w:hAnsi="Arial" w:cs="Arial" w:hint="cs"/>
          <w:sz w:val="22"/>
          <w:szCs w:val="22"/>
          <w:lang w:val="pt-BR"/>
        </w:rPr>
        <w:t>đư</w:t>
      </w:r>
      <w:r w:rsidRPr="00973F88">
        <w:rPr>
          <w:rFonts w:ascii="Arial" w:hAnsi="Arial" w:cs="Arial"/>
          <w:sz w:val="22"/>
          <w:szCs w:val="22"/>
          <w:lang w:val="pt-BR"/>
        </w:rPr>
        <w:t>ợc duy trì và thực hiện nghiêm túc h</w:t>
      </w:r>
      <w:r w:rsidRPr="00973F88">
        <w:rPr>
          <w:rFonts w:ascii="Arial" w:hAnsi="Arial" w:cs="Arial" w:hint="cs"/>
          <w:sz w:val="22"/>
          <w:szCs w:val="22"/>
          <w:lang w:val="pt-BR"/>
        </w:rPr>
        <w:t>ơ</w:t>
      </w:r>
      <w:r w:rsidRPr="00973F88">
        <w:rPr>
          <w:rFonts w:ascii="Arial" w:hAnsi="Arial" w:cs="Arial"/>
          <w:sz w:val="22"/>
          <w:szCs w:val="22"/>
          <w:lang w:val="pt-BR"/>
        </w:rPr>
        <w:t>n, trách nhiệm h</w:t>
      </w:r>
      <w:r w:rsidRPr="00973F88">
        <w:rPr>
          <w:rFonts w:ascii="Arial" w:hAnsi="Arial" w:cs="Arial" w:hint="cs"/>
          <w:sz w:val="22"/>
          <w:szCs w:val="22"/>
          <w:lang w:val="pt-BR"/>
        </w:rPr>
        <w:t>ơ</w:t>
      </w:r>
      <w:r w:rsidRPr="00973F88">
        <w:rPr>
          <w:rFonts w:ascii="Arial" w:hAnsi="Arial" w:cs="Arial"/>
          <w:sz w:val="22"/>
          <w:szCs w:val="22"/>
          <w:lang w:val="pt-BR"/>
        </w:rPr>
        <w:t>n và hiệu quả hơn.</w:t>
      </w:r>
    </w:p>
    <w:p w14:paraId="37661024" w14:textId="77777777" w:rsidR="00043636" w:rsidRPr="00973F88" w:rsidRDefault="00043636" w:rsidP="00FC11B6">
      <w:pPr>
        <w:spacing w:before="120" w:after="120" w:line="300" w:lineRule="exact"/>
        <w:jc w:val="both"/>
        <w:rPr>
          <w:rFonts w:ascii="Arial" w:hAnsi="Arial" w:cs="Arial"/>
          <w:sz w:val="22"/>
          <w:szCs w:val="22"/>
          <w:lang w:val="pt-BR"/>
        </w:rPr>
      </w:pPr>
      <w:r w:rsidRPr="00973F88">
        <w:rPr>
          <w:rFonts w:ascii="Arial" w:hAnsi="Arial" w:cs="Arial"/>
          <w:sz w:val="22"/>
          <w:szCs w:val="22"/>
          <w:lang w:val="pt-BR"/>
        </w:rPr>
        <w:t xml:space="preserve"> - Công tác nhận diện th</w:t>
      </w:r>
      <w:r w:rsidRPr="00973F88">
        <w:rPr>
          <w:rFonts w:ascii="Arial" w:hAnsi="Arial" w:cs="Arial" w:hint="cs"/>
          <w:sz w:val="22"/>
          <w:szCs w:val="22"/>
          <w:lang w:val="pt-BR"/>
        </w:rPr>
        <w:t>ươ</w:t>
      </w:r>
      <w:r w:rsidRPr="00973F88">
        <w:rPr>
          <w:rFonts w:ascii="Arial" w:hAnsi="Arial" w:cs="Arial"/>
          <w:sz w:val="22"/>
          <w:szCs w:val="22"/>
          <w:lang w:val="pt-BR"/>
        </w:rPr>
        <w:t xml:space="preserve">ng hiệu, hình ảnh dự án </w:t>
      </w:r>
      <w:r w:rsidRPr="00973F88">
        <w:rPr>
          <w:rFonts w:ascii="Arial" w:hAnsi="Arial" w:cs="Arial" w:hint="cs"/>
          <w:sz w:val="22"/>
          <w:szCs w:val="22"/>
          <w:lang w:val="pt-BR"/>
        </w:rPr>
        <w:t>đ</w:t>
      </w:r>
      <w:r w:rsidRPr="00973F88">
        <w:rPr>
          <w:rFonts w:ascii="Arial" w:hAnsi="Arial" w:cs="Arial" w:hint="eastAsia"/>
          <w:sz w:val="22"/>
          <w:szCs w:val="22"/>
          <w:lang w:val="pt-BR"/>
        </w:rPr>
        <w:t>ã</w:t>
      </w:r>
      <w:r w:rsidRPr="00973F88">
        <w:rPr>
          <w:rFonts w:ascii="Arial" w:hAnsi="Arial" w:cs="Arial"/>
          <w:sz w:val="22"/>
          <w:szCs w:val="22"/>
          <w:lang w:val="pt-BR"/>
        </w:rPr>
        <w:t xml:space="preserve"> hình thành form, mẫu chuẩn áp dụng cho toàn bộ các công tr</w:t>
      </w:r>
      <w:r w:rsidRPr="00973F88">
        <w:rPr>
          <w:rFonts w:ascii="Arial" w:hAnsi="Arial" w:cs="Arial" w:hint="cs"/>
          <w:sz w:val="22"/>
          <w:szCs w:val="22"/>
          <w:lang w:val="pt-BR"/>
        </w:rPr>
        <w:t>ư</w:t>
      </w:r>
      <w:r w:rsidRPr="00973F88">
        <w:rPr>
          <w:rFonts w:ascii="Arial" w:hAnsi="Arial" w:cs="Arial"/>
          <w:sz w:val="22"/>
          <w:szCs w:val="22"/>
          <w:lang w:val="pt-BR"/>
        </w:rPr>
        <w:t>ờng đảm bảo sự đồng đều, chuyên nghiệp.</w:t>
      </w:r>
    </w:p>
    <w:p w14:paraId="6185FDE8" w14:textId="1AEE8B6B" w:rsidR="00043636" w:rsidRPr="00973F88" w:rsidRDefault="00AC2039" w:rsidP="00FC11B6">
      <w:pPr>
        <w:spacing w:before="120" w:after="120" w:line="300" w:lineRule="exact"/>
        <w:jc w:val="both"/>
        <w:rPr>
          <w:rFonts w:ascii="Arial" w:hAnsi="Arial" w:cs="Arial"/>
          <w:spacing w:val="-4"/>
          <w:sz w:val="22"/>
          <w:szCs w:val="22"/>
          <w:lang w:val="pt-BR"/>
        </w:rPr>
      </w:pPr>
      <w:r>
        <w:rPr>
          <w:rFonts w:ascii="Arial" w:hAnsi="Arial" w:cs="Arial"/>
          <w:spacing w:val="-4"/>
          <w:sz w:val="22"/>
          <w:szCs w:val="22"/>
          <w:lang w:val="pt-BR"/>
        </w:rPr>
        <w:t xml:space="preserve"> </w:t>
      </w:r>
      <w:r w:rsidR="00043636" w:rsidRPr="00973F88">
        <w:rPr>
          <w:rFonts w:ascii="Arial" w:hAnsi="Arial" w:cs="Arial"/>
          <w:spacing w:val="-4"/>
          <w:sz w:val="22"/>
          <w:szCs w:val="22"/>
          <w:lang w:val="pt-BR"/>
        </w:rPr>
        <w:t xml:space="preserve">- Công tác tiếp </w:t>
      </w:r>
      <w:r w:rsidR="00043636" w:rsidRPr="00973F88">
        <w:rPr>
          <w:rFonts w:ascii="Arial" w:hAnsi="Arial" w:cs="Arial" w:hint="cs"/>
          <w:spacing w:val="-4"/>
          <w:sz w:val="22"/>
          <w:szCs w:val="22"/>
          <w:lang w:val="pt-BR"/>
        </w:rPr>
        <w:t>đ</w:t>
      </w:r>
      <w:r w:rsidR="00043636" w:rsidRPr="00973F88">
        <w:rPr>
          <w:rFonts w:ascii="Arial" w:hAnsi="Arial" w:cs="Arial"/>
          <w:spacing w:val="-4"/>
          <w:sz w:val="22"/>
          <w:szCs w:val="22"/>
          <w:lang w:val="pt-BR"/>
        </w:rPr>
        <w:t xml:space="preserve">oàn thanh tra tại các dự án </w:t>
      </w:r>
      <w:r w:rsidR="00043636" w:rsidRPr="00973F88">
        <w:rPr>
          <w:rFonts w:ascii="Arial" w:hAnsi="Arial" w:cs="Arial" w:hint="cs"/>
          <w:spacing w:val="-4"/>
          <w:sz w:val="22"/>
          <w:szCs w:val="22"/>
          <w:lang w:val="pt-BR"/>
        </w:rPr>
        <w:t>đư</w:t>
      </w:r>
      <w:r w:rsidR="00043636" w:rsidRPr="00973F88">
        <w:rPr>
          <w:rFonts w:ascii="Arial" w:hAnsi="Arial" w:cs="Arial"/>
          <w:spacing w:val="-4"/>
          <w:sz w:val="22"/>
          <w:szCs w:val="22"/>
          <w:lang w:val="pt-BR"/>
        </w:rPr>
        <w:t xml:space="preserve">ợc thực hiện chu </w:t>
      </w:r>
      <w:r w:rsidR="00043636" w:rsidRPr="00973F88">
        <w:rPr>
          <w:rFonts w:ascii="Arial" w:hAnsi="Arial" w:cs="Arial" w:hint="cs"/>
          <w:spacing w:val="-4"/>
          <w:sz w:val="22"/>
          <w:szCs w:val="22"/>
          <w:lang w:val="pt-BR"/>
        </w:rPr>
        <w:t>đ</w:t>
      </w:r>
      <w:r w:rsidR="00043636" w:rsidRPr="00973F88">
        <w:rPr>
          <w:rFonts w:ascii="Arial" w:hAnsi="Arial" w:cs="Arial" w:hint="eastAsia"/>
          <w:spacing w:val="-4"/>
          <w:sz w:val="22"/>
          <w:szCs w:val="22"/>
          <w:lang w:val="pt-BR"/>
        </w:rPr>
        <w:t>á</w:t>
      </w:r>
      <w:r w:rsidR="00043636" w:rsidRPr="00973F88">
        <w:rPr>
          <w:rFonts w:ascii="Arial" w:hAnsi="Arial" w:cs="Arial"/>
          <w:spacing w:val="-4"/>
          <w:sz w:val="22"/>
          <w:szCs w:val="22"/>
          <w:lang w:val="pt-BR"/>
        </w:rPr>
        <w:t>o, tận tình  và tuân thủ cao.</w:t>
      </w:r>
    </w:p>
    <w:p w14:paraId="6C6A9C66" w14:textId="109D85B2" w:rsidR="00043636" w:rsidRPr="00973F88" w:rsidRDefault="00043636" w:rsidP="00AA5437">
      <w:pPr>
        <w:numPr>
          <w:ilvl w:val="0"/>
          <w:numId w:val="1"/>
        </w:numPr>
        <w:spacing w:before="60" w:after="120" w:line="300" w:lineRule="exact"/>
        <w:rPr>
          <w:rFonts w:ascii="Arial" w:hAnsi="Arial" w:cs="Arial"/>
          <w:b/>
          <w:sz w:val="22"/>
          <w:szCs w:val="22"/>
        </w:rPr>
      </w:pPr>
      <w:r w:rsidRPr="00973F88">
        <w:rPr>
          <w:rFonts w:ascii="Arial" w:hAnsi="Arial" w:cs="Arial"/>
          <w:b/>
          <w:sz w:val="22"/>
          <w:szCs w:val="22"/>
        </w:rPr>
        <w:t xml:space="preserve">Công tác đầu tư dự án </w:t>
      </w:r>
      <w:r w:rsidR="00B7582F">
        <w:rPr>
          <w:rFonts w:ascii="Arial" w:hAnsi="Arial" w:cs="Arial"/>
          <w:b/>
          <w:sz w:val="22"/>
          <w:szCs w:val="22"/>
        </w:rPr>
        <w:t>B</w:t>
      </w:r>
      <w:r w:rsidRPr="00973F88">
        <w:rPr>
          <w:rFonts w:ascii="Arial" w:hAnsi="Arial" w:cs="Arial"/>
          <w:b/>
          <w:sz w:val="22"/>
          <w:szCs w:val="22"/>
        </w:rPr>
        <w:t>ất động sản, Năng lượng.</w:t>
      </w:r>
    </w:p>
    <w:p w14:paraId="50FEDD34" w14:textId="65791000" w:rsidR="00043636" w:rsidRPr="00973F88" w:rsidRDefault="001D667B" w:rsidP="00AA5437">
      <w:pPr>
        <w:spacing w:before="60" w:after="120" w:line="300" w:lineRule="exact"/>
        <w:jc w:val="both"/>
        <w:rPr>
          <w:rFonts w:ascii="Arial" w:hAnsi="Arial" w:cs="Arial"/>
          <w:b/>
          <w:i/>
          <w:sz w:val="22"/>
          <w:szCs w:val="22"/>
          <w:lang w:val="pt-BR"/>
        </w:rPr>
      </w:pPr>
      <w:r>
        <w:rPr>
          <w:rFonts w:ascii="Arial" w:hAnsi="Arial" w:cs="Arial"/>
          <w:b/>
          <w:i/>
          <w:sz w:val="22"/>
          <w:szCs w:val="22"/>
          <w:lang w:val="pt-BR"/>
        </w:rPr>
        <w:t>6</w:t>
      </w:r>
      <w:r w:rsidR="00043636" w:rsidRPr="00973F88">
        <w:rPr>
          <w:rFonts w:ascii="Arial" w:hAnsi="Arial" w:cs="Arial"/>
          <w:b/>
          <w:i/>
          <w:sz w:val="22"/>
          <w:szCs w:val="22"/>
          <w:lang w:val="pt-BR"/>
        </w:rPr>
        <w:t>.1. Đầu tư Bất động sản</w:t>
      </w:r>
    </w:p>
    <w:p w14:paraId="5C79004F" w14:textId="48EE343C" w:rsidR="00043636" w:rsidRPr="00973F88" w:rsidRDefault="001D667B" w:rsidP="00AA5437">
      <w:pPr>
        <w:spacing w:before="60" w:after="120" w:line="300" w:lineRule="exact"/>
        <w:jc w:val="both"/>
        <w:rPr>
          <w:rFonts w:ascii="Arial" w:hAnsi="Arial" w:cs="Arial"/>
          <w:b/>
          <w:i/>
          <w:sz w:val="22"/>
          <w:szCs w:val="22"/>
          <w:lang w:val="pt-BR"/>
        </w:rPr>
      </w:pPr>
      <w:r>
        <w:rPr>
          <w:rFonts w:ascii="Arial" w:hAnsi="Arial" w:cs="Arial"/>
          <w:b/>
          <w:i/>
          <w:sz w:val="22"/>
          <w:szCs w:val="22"/>
          <w:lang w:val="pt-BR"/>
        </w:rPr>
        <w:t>6</w:t>
      </w:r>
      <w:r w:rsidR="00043636" w:rsidRPr="00973F88">
        <w:rPr>
          <w:rFonts w:ascii="Arial" w:hAnsi="Arial" w:cs="Arial"/>
          <w:b/>
          <w:i/>
          <w:sz w:val="22"/>
          <w:szCs w:val="22"/>
          <w:lang w:val="pt-BR"/>
        </w:rPr>
        <w:t xml:space="preserve">.1.1 </w:t>
      </w:r>
      <w:r w:rsidR="00043636" w:rsidRPr="00973F88">
        <w:rPr>
          <w:rFonts w:ascii="Arial" w:hAnsi="Arial" w:cs="Arial" w:hint="cs"/>
          <w:b/>
          <w:i/>
          <w:sz w:val="22"/>
          <w:szCs w:val="22"/>
          <w:lang w:val="pt-BR"/>
        </w:rPr>
        <w:t>Đ</w:t>
      </w:r>
      <w:r w:rsidR="00043636" w:rsidRPr="00973F88">
        <w:rPr>
          <w:rFonts w:ascii="Arial" w:hAnsi="Arial" w:cs="Arial"/>
          <w:b/>
          <w:i/>
          <w:sz w:val="22"/>
          <w:szCs w:val="22"/>
          <w:lang w:val="pt-BR"/>
        </w:rPr>
        <w:t>ầu t</w:t>
      </w:r>
      <w:r w:rsidR="00043636" w:rsidRPr="00973F88">
        <w:rPr>
          <w:rFonts w:ascii="Arial" w:hAnsi="Arial" w:cs="Arial" w:hint="cs"/>
          <w:b/>
          <w:i/>
          <w:sz w:val="22"/>
          <w:szCs w:val="22"/>
          <w:lang w:val="pt-BR"/>
        </w:rPr>
        <w:t>ư</w:t>
      </w:r>
      <w:r w:rsidR="00043636" w:rsidRPr="00973F88">
        <w:rPr>
          <w:rFonts w:ascii="Arial" w:hAnsi="Arial" w:cs="Arial"/>
          <w:b/>
          <w:i/>
          <w:sz w:val="22"/>
          <w:szCs w:val="22"/>
          <w:lang w:val="pt-BR"/>
        </w:rPr>
        <w:t xml:space="preserve"> Dự án bất </w:t>
      </w:r>
      <w:r w:rsidR="00043636" w:rsidRPr="00973F88">
        <w:rPr>
          <w:rFonts w:ascii="Arial" w:hAnsi="Arial" w:cs="Arial" w:hint="cs"/>
          <w:b/>
          <w:i/>
          <w:sz w:val="22"/>
          <w:szCs w:val="22"/>
          <w:lang w:val="pt-BR"/>
        </w:rPr>
        <w:t>đ</w:t>
      </w:r>
      <w:r w:rsidR="00043636" w:rsidRPr="00973F88">
        <w:rPr>
          <w:rFonts w:ascii="Arial" w:hAnsi="Arial" w:cs="Arial"/>
          <w:b/>
          <w:i/>
          <w:sz w:val="22"/>
          <w:szCs w:val="22"/>
          <w:lang w:val="pt-BR"/>
        </w:rPr>
        <w:t>ộng sản:</w:t>
      </w:r>
    </w:p>
    <w:p w14:paraId="0552AA8B" w14:textId="6767CE2C" w:rsidR="00043636" w:rsidRPr="00973F88" w:rsidRDefault="00043636" w:rsidP="00AA5437">
      <w:pPr>
        <w:spacing w:before="60" w:after="120" w:line="300" w:lineRule="exact"/>
        <w:jc w:val="both"/>
        <w:rPr>
          <w:rFonts w:ascii="Arial" w:hAnsi="Arial" w:cs="Arial"/>
          <w:sz w:val="22"/>
          <w:szCs w:val="22"/>
          <w:lang w:val="pt-BR"/>
        </w:rPr>
      </w:pPr>
      <w:r w:rsidRPr="00973F88">
        <w:rPr>
          <w:rFonts w:ascii="Arial" w:hAnsi="Arial" w:cs="Arial"/>
          <w:sz w:val="22"/>
          <w:szCs w:val="22"/>
          <w:lang w:val="pt-BR"/>
        </w:rPr>
        <w:t xml:space="preserve"> </w:t>
      </w:r>
      <w:r w:rsidR="00594103">
        <w:rPr>
          <w:rFonts w:ascii="Arial" w:hAnsi="Arial" w:cs="Arial"/>
          <w:sz w:val="22"/>
          <w:szCs w:val="22"/>
          <w:lang w:val="pt-BR"/>
        </w:rPr>
        <w:t xml:space="preserve">Trong năm Công ty tiếp tục </w:t>
      </w:r>
      <w:r w:rsidR="00340840">
        <w:rPr>
          <w:rFonts w:ascii="Arial" w:hAnsi="Arial" w:cs="Arial"/>
          <w:sz w:val="22"/>
          <w:szCs w:val="22"/>
          <w:lang w:val="pt-BR"/>
        </w:rPr>
        <w:t>triển khai và tham gia hợp tác</w:t>
      </w:r>
      <w:r w:rsidRPr="00973F88">
        <w:rPr>
          <w:rFonts w:ascii="Arial" w:hAnsi="Arial" w:cs="Arial"/>
          <w:sz w:val="22"/>
          <w:szCs w:val="22"/>
          <w:lang w:val="pt-BR"/>
        </w:rPr>
        <w:t xml:space="preserve"> một số dự án:</w:t>
      </w:r>
    </w:p>
    <w:p w14:paraId="4F6544E0" w14:textId="77777777" w:rsidR="00043636" w:rsidRPr="00973F88" w:rsidRDefault="00043636" w:rsidP="00FC11B6">
      <w:pPr>
        <w:spacing w:before="80" w:line="300" w:lineRule="exact"/>
        <w:jc w:val="both"/>
        <w:rPr>
          <w:rFonts w:ascii="Arial" w:hAnsi="Arial" w:cs="Arial"/>
          <w:sz w:val="22"/>
          <w:szCs w:val="22"/>
          <w:lang w:val="pt-BR"/>
        </w:rPr>
      </w:pPr>
      <w:r w:rsidRPr="00973F88">
        <w:rPr>
          <w:rFonts w:ascii="Arial" w:hAnsi="Arial" w:cs="Arial"/>
          <w:sz w:val="22"/>
          <w:szCs w:val="22"/>
          <w:lang w:val="pt-BR"/>
        </w:rPr>
        <w:lastRenderedPageBreak/>
        <w:t>1. Dự án xây dựng cải tạo lại Khu chung c</w:t>
      </w:r>
      <w:r w:rsidRPr="00973F88">
        <w:rPr>
          <w:rFonts w:ascii="Arial" w:hAnsi="Arial" w:cs="Arial" w:hint="cs"/>
          <w:sz w:val="22"/>
          <w:szCs w:val="22"/>
          <w:lang w:val="pt-BR"/>
        </w:rPr>
        <w:t>ư</w:t>
      </w:r>
      <w:r w:rsidRPr="00973F88">
        <w:rPr>
          <w:rFonts w:ascii="Arial" w:hAnsi="Arial" w:cs="Arial"/>
          <w:sz w:val="22"/>
          <w:szCs w:val="22"/>
          <w:lang w:val="pt-BR"/>
        </w:rPr>
        <w:t xml:space="preserve"> cũ 59-63 Huỳnh Thúc Kháng, </w:t>
      </w:r>
      <w:r w:rsidRPr="00973F88">
        <w:rPr>
          <w:rFonts w:ascii="Arial" w:hAnsi="Arial" w:cs="Arial" w:hint="cs"/>
          <w:sz w:val="22"/>
          <w:szCs w:val="22"/>
          <w:lang w:val="pt-BR"/>
        </w:rPr>
        <w:t>Đ</w:t>
      </w:r>
      <w:r w:rsidRPr="00973F88">
        <w:rPr>
          <w:rFonts w:ascii="Arial" w:hAnsi="Arial" w:cs="Arial"/>
          <w:sz w:val="22"/>
          <w:szCs w:val="22"/>
          <w:lang w:val="pt-BR"/>
        </w:rPr>
        <w:t xml:space="preserve">ống </w:t>
      </w:r>
      <w:r w:rsidRPr="00973F88">
        <w:rPr>
          <w:rFonts w:ascii="Arial" w:hAnsi="Arial" w:cs="Arial" w:hint="cs"/>
          <w:sz w:val="22"/>
          <w:szCs w:val="22"/>
          <w:lang w:val="pt-BR"/>
        </w:rPr>
        <w:t>Đ</w:t>
      </w:r>
      <w:r w:rsidRPr="00973F88">
        <w:rPr>
          <w:rFonts w:ascii="Arial" w:hAnsi="Arial" w:cs="Arial"/>
          <w:sz w:val="22"/>
          <w:szCs w:val="22"/>
          <w:lang w:val="pt-BR"/>
        </w:rPr>
        <w:t>a, Hà Nội:</w:t>
      </w:r>
    </w:p>
    <w:p w14:paraId="7B102FEB" w14:textId="77777777" w:rsidR="00043636" w:rsidRPr="00973F88" w:rsidRDefault="00043636" w:rsidP="00FC11B6">
      <w:pPr>
        <w:spacing w:before="80" w:line="300" w:lineRule="exact"/>
        <w:jc w:val="both"/>
        <w:rPr>
          <w:rFonts w:ascii="Arial" w:hAnsi="Arial" w:cs="Arial"/>
          <w:sz w:val="22"/>
          <w:szCs w:val="22"/>
          <w:lang w:val="pt-BR"/>
        </w:rPr>
      </w:pPr>
      <w:r w:rsidRPr="00973F88">
        <w:rPr>
          <w:rFonts w:ascii="Arial" w:hAnsi="Arial" w:cs="Arial"/>
          <w:sz w:val="22"/>
          <w:szCs w:val="22"/>
          <w:lang w:val="pt-BR"/>
        </w:rPr>
        <w:t xml:space="preserve"> - Hoàn thành công tác gia hạn chủ tr</w:t>
      </w:r>
      <w:r w:rsidRPr="00973F88">
        <w:rPr>
          <w:rFonts w:ascii="Arial" w:hAnsi="Arial" w:cs="Arial" w:hint="cs"/>
          <w:sz w:val="22"/>
          <w:szCs w:val="22"/>
          <w:lang w:val="pt-BR"/>
        </w:rPr>
        <w:t>ươ</w:t>
      </w:r>
      <w:r w:rsidRPr="00973F88">
        <w:rPr>
          <w:rFonts w:ascii="Arial" w:hAnsi="Arial" w:cs="Arial"/>
          <w:sz w:val="22"/>
          <w:szCs w:val="22"/>
          <w:lang w:val="pt-BR"/>
        </w:rPr>
        <w:t xml:space="preserve">ng </w:t>
      </w:r>
      <w:r w:rsidRPr="00973F88">
        <w:rPr>
          <w:rFonts w:ascii="Arial" w:hAnsi="Arial" w:cs="Arial" w:hint="cs"/>
          <w:sz w:val="22"/>
          <w:szCs w:val="22"/>
          <w:lang w:val="pt-BR"/>
        </w:rPr>
        <w:t>đ</w:t>
      </w:r>
      <w:r w:rsidRPr="00973F88">
        <w:rPr>
          <w:rFonts w:ascii="Arial" w:hAnsi="Arial" w:cs="Arial"/>
          <w:sz w:val="22"/>
          <w:szCs w:val="22"/>
          <w:lang w:val="pt-BR"/>
        </w:rPr>
        <w:t>ầu t</w:t>
      </w:r>
      <w:r w:rsidRPr="00973F88">
        <w:rPr>
          <w:rFonts w:ascii="Arial" w:hAnsi="Arial" w:cs="Arial" w:hint="cs"/>
          <w:sz w:val="22"/>
          <w:szCs w:val="22"/>
          <w:lang w:val="pt-BR"/>
        </w:rPr>
        <w:t>ư</w:t>
      </w:r>
      <w:r w:rsidRPr="00973F88">
        <w:rPr>
          <w:rFonts w:ascii="Arial" w:hAnsi="Arial" w:cs="Arial"/>
          <w:sz w:val="22"/>
          <w:szCs w:val="22"/>
          <w:lang w:val="pt-BR"/>
        </w:rPr>
        <w:t xml:space="preserve"> cho dự án, hoàn thiện công tác </w:t>
      </w:r>
      <w:r w:rsidRPr="00973F88">
        <w:rPr>
          <w:rFonts w:ascii="Arial" w:hAnsi="Arial" w:cs="Arial" w:hint="cs"/>
          <w:sz w:val="22"/>
          <w:szCs w:val="22"/>
          <w:lang w:val="pt-BR"/>
        </w:rPr>
        <w:t>đ</w:t>
      </w:r>
      <w:r w:rsidRPr="00973F88">
        <w:rPr>
          <w:rFonts w:ascii="Arial" w:hAnsi="Arial" w:cs="Arial"/>
          <w:sz w:val="22"/>
          <w:szCs w:val="22"/>
          <w:lang w:val="pt-BR"/>
        </w:rPr>
        <w:t>iều chỉnh hồ s</w:t>
      </w:r>
      <w:r w:rsidRPr="00973F88">
        <w:rPr>
          <w:rFonts w:ascii="Arial" w:hAnsi="Arial" w:cs="Arial" w:hint="cs"/>
          <w:sz w:val="22"/>
          <w:szCs w:val="22"/>
          <w:lang w:val="pt-BR"/>
        </w:rPr>
        <w:t>ơ</w:t>
      </w:r>
      <w:r w:rsidRPr="00973F88">
        <w:rPr>
          <w:rFonts w:ascii="Arial" w:hAnsi="Arial" w:cs="Arial"/>
          <w:sz w:val="22"/>
          <w:szCs w:val="22"/>
          <w:lang w:val="pt-BR"/>
        </w:rPr>
        <w:t xml:space="preserve"> và trình Sở QHKT Hà Nội thẩm </w:t>
      </w:r>
      <w:r w:rsidRPr="00973F88">
        <w:rPr>
          <w:rFonts w:ascii="Arial" w:hAnsi="Arial" w:cs="Arial" w:hint="cs"/>
          <w:sz w:val="22"/>
          <w:szCs w:val="22"/>
          <w:lang w:val="pt-BR"/>
        </w:rPr>
        <w:t>đ</w:t>
      </w:r>
      <w:r w:rsidRPr="00973F88">
        <w:rPr>
          <w:rFonts w:ascii="Arial" w:hAnsi="Arial" w:cs="Arial"/>
          <w:sz w:val="22"/>
          <w:szCs w:val="22"/>
          <w:lang w:val="pt-BR"/>
        </w:rPr>
        <w:t xml:space="preserve">ịnh theo </w:t>
      </w:r>
      <w:r w:rsidRPr="00973F88">
        <w:rPr>
          <w:rFonts w:ascii="Arial" w:hAnsi="Arial" w:cs="Arial" w:hint="cs"/>
          <w:sz w:val="22"/>
          <w:szCs w:val="22"/>
          <w:lang w:val="pt-BR"/>
        </w:rPr>
        <w:t>đ</w:t>
      </w:r>
      <w:r w:rsidRPr="00973F88">
        <w:rPr>
          <w:rFonts w:ascii="Arial" w:hAnsi="Arial" w:cs="Arial" w:hint="eastAsia"/>
          <w:sz w:val="22"/>
          <w:szCs w:val="22"/>
          <w:lang w:val="pt-BR"/>
        </w:rPr>
        <w:t>ú</w:t>
      </w:r>
      <w:r w:rsidRPr="00973F88">
        <w:rPr>
          <w:rFonts w:ascii="Arial" w:hAnsi="Arial" w:cs="Arial"/>
          <w:sz w:val="22"/>
          <w:szCs w:val="22"/>
          <w:lang w:val="pt-BR"/>
        </w:rPr>
        <w:t>ng h</w:t>
      </w:r>
      <w:r w:rsidRPr="00973F88">
        <w:rPr>
          <w:rFonts w:ascii="Arial" w:hAnsi="Arial" w:cs="Arial" w:hint="cs"/>
          <w:sz w:val="22"/>
          <w:szCs w:val="22"/>
          <w:lang w:val="pt-BR"/>
        </w:rPr>
        <w:t>ư</w:t>
      </w:r>
      <w:r w:rsidRPr="00973F88">
        <w:rPr>
          <w:rFonts w:ascii="Arial" w:hAnsi="Arial" w:cs="Arial"/>
          <w:sz w:val="22"/>
          <w:szCs w:val="22"/>
          <w:lang w:val="pt-BR"/>
        </w:rPr>
        <w:t>ớng dẫn của Sở tại v</w:t>
      </w:r>
      <w:r w:rsidRPr="00973F88">
        <w:rPr>
          <w:rFonts w:ascii="Arial" w:hAnsi="Arial" w:cs="Arial" w:hint="cs"/>
          <w:sz w:val="22"/>
          <w:szCs w:val="22"/>
          <w:lang w:val="pt-BR"/>
        </w:rPr>
        <w:t>ă</w:t>
      </w:r>
      <w:r w:rsidRPr="00973F88">
        <w:rPr>
          <w:rFonts w:ascii="Arial" w:hAnsi="Arial" w:cs="Arial"/>
          <w:sz w:val="22"/>
          <w:szCs w:val="22"/>
          <w:lang w:val="pt-BR"/>
        </w:rPr>
        <w:t xml:space="preserve">n bản số 669/QHKT-KHTH ngày 18/02/2020. </w:t>
      </w:r>
    </w:p>
    <w:p w14:paraId="370B55D0" w14:textId="0D3CA389" w:rsidR="00043636" w:rsidRPr="00973F88" w:rsidRDefault="00043636" w:rsidP="00FC11B6">
      <w:pPr>
        <w:spacing w:before="80" w:line="300" w:lineRule="exact"/>
        <w:jc w:val="both"/>
        <w:rPr>
          <w:rFonts w:ascii="Arial" w:hAnsi="Arial" w:cs="Arial"/>
          <w:sz w:val="22"/>
          <w:szCs w:val="22"/>
          <w:lang w:val="pt-BR"/>
        </w:rPr>
      </w:pPr>
      <w:r w:rsidRPr="00973F88">
        <w:rPr>
          <w:rFonts w:ascii="Arial" w:hAnsi="Arial" w:cs="Arial"/>
          <w:sz w:val="22"/>
          <w:szCs w:val="22"/>
          <w:lang w:val="pt-BR"/>
        </w:rPr>
        <w:t xml:space="preserve">2. Dự </w:t>
      </w:r>
      <w:r w:rsidR="0087761F" w:rsidRPr="00973F88">
        <w:rPr>
          <w:rFonts w:ascii="Arial" w:hAnsi="Arial" w:cs="Arial"/>
          <w:sz w:val="22"/>
          <w:szCs w:val="22"/>
          <w:lang w:val="pt-BR"/>
        </w:rPr>
        <w:t>á</w:t>
      </w:r>
      <w:r w:rsidRPr="00973F88">
        <w:rPr>
          <w:rFonts w:ascii="Arial" w:hAnsi="Arial" w:cs="Arial"/>
          <w:sz w:val="22"/>
          <w:szCs w:val="22"/>
          <w:lang w:val="pt-BR"/>
        </w:rPr>
        <w:t>n Xây dựng cải tạo Chung c</w:t>
      </w:r>
      <w:r w:rsidRPr="00973F88">
        <w:rPr>
          <w:rFonts w:ascii="Arial" w:hAnsi="Arial" w:cs="Arial" w:hint="cs"/>
          <w:sz w:val="22"/>
          <w:szCs w:val="22"/>
          <w:lang w:val="pt-BR"/>
        </w:rPr>
        <w:t>ư</w:t>
      </w:r>
      <w:r w:rsidRPr="00973F88">
        <w:rPr>
          <w:rFonts w:ascii="Arial" w:hAnsi="Arial" w:cs="Arial"/>
          <w:sz w:val="22"/>
          <w:szCs w:val="22"/>
          <w:lang w:val="pt-BR"/>
        </w:rPr>
        <w:t xml:space="preserve"> cũ C8 Giảng Võ, quận Ba </w:t>
      </w:r>
      <w:r w:rsidRPr="00973F88">
        <w:rPr>
          <w:rFonts w:ascii="Arial" w:hAnsi="Arial" w:cs="Arial" w:hint="cs"/>
          <w:sz w:val="22"/>
          <w:szCs w:val="22"/>
          <w:lang w:val="pt-BR"/>
        </w:rPr>
        <w:t>Đ</w:t>
      </w:r>
      <w:r w:rsidRPr="00973F88">
        <w:rPr>
          <w:rFonts w:ascii="Arial" w:hAnsi="Arial" w:cs="Arial" w:hint="eastAsia"/>
          <w:sz w:val="22"/>
          <w:szCs w:val="22"/>
          <w:lang w:val="pt-BR"/>
        </w:rPr>
        <w:t>ì</w:t>
      </w:r>
      <w:r w:rsidRPr="00973F88">
        <w:rPr>
          <w:rFonts w:ascii="Arial" w:hAnsi="Arial" w:cs="Arial"/>
          <w:sz w:val="22"/>
          <w:szCs w:val="22"/>
          <w:lang w:val="pt-BR"/>
        </w:rPr>
        <w:t xml:space="preserve">nh, Hà Nội: </w:t>
      </w:r>
    </w:p>
    <w:p w14:paraId="48E7E7C0" w14:textId="77777777" w:rsidR="00043636" w:rsidRPr="00973F88" w:rsidRDefault="00043636" w:rsidP="00FC11B6">
      <w:pPr>
        <w:spacing w:before="80" w:line="280" w:lineRule="exact"/>
        <w:jc w:val="both"/>
        <w:rPr>
          <w:rFonts w:ascii="Arial" w:hAnsi="Arial" w:cs="Arial"/>
          <w:sz w:val="22"/>
          <w:szCs w:val="22"/>
          <w:lang w:val="pt-BR"/>
        </w:rPr>
      </w:pPr>
      <w:r w:rsidRPr="00973F88">
        <w:rPr>
          <w:rFonts w:ascii="Arial" w:hAnsi="Arial" w:cs="Arial"/>
          <w:sz w:val="22"/>
          <w:szCs w:val="22"/>
          <w:lang w:val="pt-BR"/>
        </w:rPr>
        <w:t xml:space="preserve"> UBND Thành phố </w:t>
      </w:r>
      <w:r w:rsidRPr="00973F88">
        <w:rPr>
          <w:rFonts w:ascii="Arial" w:hAnsi="Arial" w:cs="Arial" w:hint="cs"/>
          <w:sz w:val="22"/>
          <w:szCs w:val="22"/>
          <w:lang w:val="pt-BR"/>
        </w:rPr>
        <w:t>đ</w:t>
      </w:r>
      <w:r w:rsidRPr="00973F88">
        <w:rPr>
          <w:rFonts w:ascii="Arial" w:hAnsi="Arial" w:cs="Arial" w:hint="eastAsia"/>
          <w:sz w:val="22"/>
          <w:szCs w:val="22"/>
          <w:lang w:val="pt-BR"/>
        </w:rPr>
        <w:t>ã</w:t>
      </w:r>
      <w:r w:rsidRPr="00973F88">
        <w:rPr>
          <w:rFonts w:ascii="Arial" w:hAnsi="Arial" w:cs="Arial"/>
          <w:sz w:val="22"/>
          <w:szCs w:val="22"/>
          <w:lang w:val="pt-BR"/>
        </w:rPr>
        <w:t xml:space="preserve"> chấp thuận tách riêng và giao cho Công ty nghiên cứu lập quy hoạch kiến trúc cho Dự án. Hiện Sở QHKT </w:t>
      </w:r>
      <w:r w:rsidRPr="00973F88">
        <w:rPr>
          <w:rFonts w:ascii="Arial" w:hAnsi="Arial" w:cs="Arial" w:hint="cs"/>
          <w:sz w:val="22"/>
          <w:szCs w:val="22"/>
          <w:lang w:val="pt-BR"/>
        </w:rPr>
        <w:t>đ</w:t>
      </w:r>
      <w:r w:rsidRPr="00973F88">
        <w:rPr>
          <w:rFonts w:ascii="Arial" w:hAnsi="Arial" w:cs="Arial"/>
          <w:sz w:val="22"/>
          <w:szCs w:val="22"/>
          <w:lang w:val="pt-BR"/>
        </w:rPr>
        <w:t>ang tổng hợp báo cáo trình UBND Thành phố xem xét, chấp thuận chỉ tiêu quy hoạch kiến trúc làm c</w:t>
      </w:r>
      <w:r w:rsidRPr="00973F88">
        <w:rPr>
          <w:rFonts w:ascii="Arial" w:hAnsi="Arial" w:cs="Arial" w:hint="cs"/>
          <w:sz w:val="22"/>
          <w:szCs w:val="22"/>
          <w:lang w:val="pt-BR"/>
        </w:rPr>
        <w:t>ơ</w:t>
      </w:r>
      <w:r w:rsidRPr="00973F88">
        <w:rPr>
          <w:rFonts w:ascii="Arial" w:hAnsi="Arial" w:cs="Arial"/>
          <w:sz w:val="22"/>
          <w:szCs w:val="22"/>
          <w:lang w:val="pt-BR"/>
        </w:rPr>
        <w:t xml:space="preserve"> sở cho Công ty phối hợp với UBND quận Ba </w:t>
      </w:r>
      <w:r w:rsidRPr="00973F88">
        <w:rPr>
          <w:rFonts w:ascii="Arial" w:hAnsi="Arial" w:cs="Arial" w:hint="cs"/>
          <w:sz w:val="22"/>
          <w:szCs w:val="22"/>
          <w:lang w:val="pt-BR"/>
        </w:rPr>
        <w:t>Đ</w:t>
      </w:r>
      <w:r w:rsidRPr="00973F88">
        <w:rPr>
          <w:rFonts w:ascii="Arial" w:hAnsi="Arial" w:cs="Arial" w:hint="eastAsia"/>
          <w:sz w:val="22"/>
          <w:szCs w:val="22"/>
          <w:lang w:val="pt-BR"/>
        </w:rPr>
        <w:t>ì</w:t>
      </w:r>
      <w:r w:rsidRPr="00973F88">
        <w:rPr>
          <w:rFonts w:ascii="Arial" w:hAnsi="Arial" w:cs="Arial"/>
          <w:sz w:val="22"/>
          <w:szCs w:val="22"/>
          <w:lang w:val="pt-BR"/>
        </w:rPr>
        <w:t>nh tổ chức hội nghị nhà chung c</w:t>
      </w:r>
      <w:r w:rsidRPr="00973F88">
        <w:rPr>
          <w:rFonts w:ascii="Arial" w:hAnsi="Arial" w:cs="Arial" w:hint="cs"/>
          <w:sz w:val="22"/>
          <w:szCs w:val="22"/>
          <w:lang w:val="pt-BR"/>
        </w:rPr>
        <w:t>ư</w:t>
      </w:r>
      <w:r w:rsidRPr="00973F88">
        <w:rPr>
          <w:rFonts w:ascii="Arial" w:hAnsi="Arial" w:cs="Arial"/>
          <w:sz w:val="22"/>
          <w:szCs w:val="22"/>
          <w:lang w:val="pt-BR"/>
        </w:rPr>
        <w:t xml:space="preserve"> theo quy </w:t>
      </w:r>
      <w:r w:rsidRPr="00973F88">
        <w:rPr>
          <w:rFonts w:ascii="Arial" w:hAnsi="Arial" w:cs="Arial" w:hint="cs"/>
          <w:sz w:val="22"/>
          <w:szCs w:val="22"/>
          <w:lang w:val="pt-BR"/>
        </w:rPr>
        <w:t>đ</w:t>
      </w:r>
      <w:r w:rsidRPr="00973F88">
        <w:rPr>
          <w:rFonts w:ascii="Arial" w:hAnsi="Arial" w:cs="Arial"/>
          <w:sz w:val="22"/>
          <w:szCs w:val="22"/>
          <w:lang w:val="pt-BR"/>
        </w:rPr>
        <w:t>ịnh.</w:t>
      </w:r>
    </w:p>
    <w:p w14:paraId="03B28CC4" w14:textId="77777777" w:rsidR="00043636" w:rsidRPr="00973F88" w:rsidRDefault="00043636" w:rsidP="00FC11B6">
      <w:pPr>
        <w:spacing w:before="80" w:line="280" w:lineRule="exact"/>
        <w:jc w:val="both"/>
        <w:rPr>
          <w:rFonts w:ascii="Arial" w:hAnsi="Arial" w:cs="Arial"/>
          <w:sz w:val="22"/>
          <w:szCs w:val="22"/>
          <w:lang w:val="pt-BR"/>
        </w:rPr>
      </w:pPr>
      <w:r w:rsidRPr="00973F88">
        <w:rPr>
          <w:rFonts w:ascii="Arial" w:hAnsi="Arial" w:cs="Arial"/>
          <w:sz w:val="22"/>
          <w:szCs w:val="22"/>
          <w:lang w:val="pt-BR"/>
        </w:rPr>
        <w:t xml:space="preserve">3. Dự án </w:t>
      </w:r>
      <w:r w:rsidRPr="00973F88">
        <w:rPr>
          <w:rFonts w:ascii="Arial" w:hAnsi="Arial" w:cs="Arial" w:hint="cs"/>
          <w:sz w:val="22"/>
          <w:szCs w:val="22"/>
          <w:lang w:val="pt-BR"/>
        </w:rPr>
        <w:t>Đ</w:t>
      </w:r>
      <w:r w:rsidRPr="00973F88">
        <w:rPr>
          <w:rFonts w:ascii="Arial" w:hAnsi="Arial" w:cs="Arial"/>
          <w:sz w:val="22"/>
          <w:szCs w:val="22"/>
          <w:lang w:val="pt-BR"/>
        </w:rPr>
        <w:t>iểm dân c</w:t>
      </w:r>
      <w:r w:rsidRPr="00973F88">
        <w:rPr>
          <w:rFonts w:ascii="Arial" w:hAnsi="Arial" w:cs="Arial" w:hint="cs"/>
          <w:sz w:val="22"/>
          <w:szCs w:val="22"/>
          <w:lang w:val="pt-BR"/>
        </w:rPr>
        <w:t>ư</w:t>
      </w:r>
      <w:r w:rsidRPr="00973F88">
        <w:rPr>
          <w:rFonts w:ascii="Arial" w:hAnsi="Arial" w:cs="Arial"/>
          <w:sz w:val="22"/>
          <w:szCs w:val="22"/>
          <w:lang w:val="pt-BR"/>
        </w:rPr>
        <w:t xml:space="preserve"> Xóm Duyên, tại xã Ký Phú, huyện </w:t>
      </w:r>
      <w:r w:rsidRPr="00973F88">
        <w:rPr>
          <w:rFonts w:ascii="Arial" w:hAnsi="Arial" w:cs="Arial" w:hint="cs"/>
          <w:sz w:val="22"/>
          <w:szCs w:val="22"/>
          <w:lang w:val="pt-BR"/>
        </w:rPr>
        <w:t>Đ</w:t>
      </w:r>
      <w:r w:rsidRPr="00973F88">
        <w:rPr>
          <w:rFonts w:ascii="Arial" w:hAnsi="Arial" w:cs="Arial"/>
          <w:sz w:val="22"/>
          <w:szCs w:val="22"/>
          <w:lang w:val="pt-BR"/>
        </w:rPr>
        <w:t>ại Từ, tỉnh Thái Nguyên có quy mô 10,154 ha. Trong n</w:t>
      </w:r>
      <w:r w:rsidRPr="00973F88">
        <w:rPr>
          <w:rFonts w:ascii="Arial" w:hAnsi="Arial" w:cs="Arial" w:hint="cs"/>
          <w:sz w:val="22"/>
          <w:szCs w:val="22"/>
          <w:lang w:val="pt-BR"/>
        </w:rPr>
        <w:t>ă</w:t>
      </w:r>
      <w:r w:rsidRPr="00973F88">
        <w:rPr>
          <w:rFonts w:ascii="Arial" w:hAnsi="Arial" w:cs="Arial"/>
          <w:sz w:val="22"/>
          <w:szCs w:val="22"/>
          <w:lang w:val="pt-BR"/>
        </w:rPr>
        <w:t xml:space="preserve">m 2020, Công ty </w:t>
      </w:r>
      <w:r w:rsidRPr="00973F88">
        <w:rPr>
          <w:rFonts w:ascii="Arial" w:hAnsi="Arial" w:cs="Arial" w:hint="cs"/>
          <w:sz w:val="22"/>
          <w:szCs w:val="22"/>
          <w:lang w:val="pt-BR"/>
        </w:rPr>
        <w:t>đ</w:t>
      </w:r>
      <w:r w:rsidRPr="00973F88">
        <w:rPr>
          <w:rFonts w:ascii="Arial" w:hAnsi="Arial" w:cs="Arial" w:hint="eastAsia"/>
          <w:sz w:val="22"/>
          <w:szCs w:val="22"/>
          <w:lang w:val="pt-BR"/>
        </w:rPr>
        <w:t>ã</w:t>
      </w:r>
      <w:r w:rsidRPr="00973F88">
        <w:rPr>
          <w:rFonts w:ascii="Arial" w:hAnsi="Arial" w:cs="Arial"/>
          <w:sz w:val="22"/>
          <w:szCs w:val="22"/>
          <w:lang w:val="pt-BR"/>
        </w:rPr>
        <w:t xml:space="preserve"> liên danh với Công ty Cổ phần NACICO </w:t>
      </w:r>
      <w:r w:rsidRPr="00973F88">
        <w:rPr>
          <w:rFonts w:ascii="Arial" w:hAnsi="Arial" w:cs="Arial" w:hint="cs"/>
          <w:sz w:val="22"/>
          <w:szCs w:val="22"/>
          <w:lang w:val="pt-BR"/>
        </w:rPr>
        <w:t>đ</w:t>
      </w:r>
      <w:r w:rsidRPr="00973F88">
        <w:rPr>
          <w:rFonts w:ascii="Arial" w:hAnsi="Arial" w:cs="Arial"/>
          <w:sz w:val="22"/>
          <w:szCs w:val="22"/>
          <w:lang w:val="pt-BR"/>
        </w:rPr>
        <w:t>ấu thầu thành công Dự án: Hiện nay, Liên danh Phục H</w:t>
      </w:r>
      <w:r w:rsidRPr="00973F88">
        <w:rPr>
          <w:rFonts w:ascii="Arial" w:hAnsi="Arial" w:cs="Arial" w:hint="cs"/>
          <w:sz w:val="22"/>
          <w:szCs w:val="22"/>
          <w:lang w:val="pt-BR"/>
        </w:rPr>
        <w:t>ư</w:t>
      </w:r>
      <w:r w:rsidRPr="00973F88">
        <w:rPr>
          <w:rFonts w:ascii="Arial" w:hAnsi="Arial" w:cs="Arial"/>
          <w:sz w:val="22"/>
          <w:szCs w:val="22"/>
          <w:lang w:val="pt-BR"/>
        </w:rPr>
        <w:t xml:space="preserve">ng – NACICO </w:t>
      </w:r>
      <w:r w:rsidRPr="00973F88">
        <w:rPr>
          <w:rFonts w:ascii="Arial" w:hAnsi="Arial" w:cs="Arial" w:hint="cs"/>
          <w:sz w:val="22"/>
          <w:szCs w:val="22"/>
          <w:lang w:val="pt-BR"/>
        </w:rPr>
        <w:t>đ</w:t>
      </w:r>
      <w:r w:rsidRPr="00973F88">
        <w:rPr>
          <w:rFonts w:ascii="Arial" w:hAnsi="Arial" w:cs="Arial" w:hint="eastAsia"/>
          <w:sz w:val="22"/>
          <w:szCs w:val="22"/>
          <w:lang w:val="pt-BR"/>
        </w:rPr>
        <w:t>ã</w:t>
      </w:r>
      <w:r w:rsidRPr="00973F88">
        <w:rPr>
          <w:rFonts w:ascii="Arial" w:hAnsi="Arial" w:cs="Arial"/>
          <w:sz w:val="22"/>
          <w:szCs w:val="22"/>
          <w:lang w:val="pt-BR"/>
        </w:rPr>
        <w:t xml:space="preserve"> thành lập doanh nghiệp là: Công ty TNHH </w:t>
      </w:r>
      <w:r w:rsidRPr="00973F88">
        <w:rPr>
          <w:rFonts w:ascii="Arial" w:hAnsi="Arial" w:cs="Arial" w:hint="cs"/>
          <w:sz w:val="22"/>
          <w:szCs w:val="22"/>
          <w:lang w:val="pt-BR"/>
        </w:rPr>
        <w:t>Đ</w:t>
      </w:r>
      <w:r w:rsidRPr="00973F88">
        <w:rPr>
          <w:rFonts w:ascii="Arial" w:hAnsi="Arial" w:cs="Arial"/>
          <w:sz w:val="22"/>
          <w:szCs w:val="22"/>
          <w:lang w:val="pt-BR"/>
        </w:rPr>
        <w:t>ầu t</w:t>
      </w:r>
      <w:r w:rsidRPr="00973F88">
        <w:rPr>
          <w:rFonts w:ascii="Arial" w:hAnsi="Arial" w:cs="Arial" w:hint="cs"/>
          <w:sz w:val="22"/>
          <w:szCs w:val="22"/>
          <w:lang w:val="pt-BR"/>
        </w:rPr>
        <w:t>ư</w:t>
      </w:r>
      <w:r w:rsidRPr="00973F88">
        <w:rPr>
          <w:rFonts w:ascii="Arial" w:hAnsi="Arial" w:cs="Arial"/>
          <w:sz w:val="22"/>
          <w:szCs w:val="22"/>
          <w:lang w:val="pt-BR"/>
        </w:rPr>
        <w:t xml:space="preserve"> </w:t>
      </w:r>
      <w:r w:rsidRPr="00973F88">
        <w:rPr>
          <w:rFonts w:ascii="Arial" w:hAnsi="Arial" w:cs="Arial" w:hint="cs"/>
          <w:sz w:val="22"/>
          <w:szCs w:val="22"/>
          <w:lang w:val="pt-BR"/>
        </w:rPr>
        <w:t>Đ</w:t>
      </w:r>
      <w:r w:rsidRPr="00973F88">
        <w:rPr>
          <w:rFonts w:ascii="Arial" w:hAnsi="Arial" w:cs="Arial" w:hint="eastAsia"/>
          <w:sz w:val="22"/>
          <w:szCs w:val="22"/>
          <w:lang w:val="pt-BR"/>
        </w:rPr>
        <w:t>ô</w:t>
      </w:r>
      <w:r w:rsidRPr="00973F88">
        <w:rPr>
          <w:rFonts w:ascii="Arial" w:hAnsi="Arial" w:cs="Arial"/>
          <w:sz w:val="22"/>
          <w:szCs w:val="22"/>
          <w:lang w:val="pt-BR"/>
        </w:rPr>
        <w:t xml:space="preserve"> thị Vạn Phú </w:t>
      </w:r>
      <w:r w:rsidRPr="00973F88">
        <w:rPr>
          <w:rFonts w:ascii="Arial" w:hAnsi="Arial" w:cs="Arial" w:hint="cs"/>
          <w:sz w:val="22"/>
          <w:szCs w:val="22"/>
          <w:lang w:val="pt-BR"/>
        </w:rPr>
        <w:t>đ</w:t>
      </w:r>
      <w:r w:rsidRPr="00973F88">
        <w:rPr>
          <w:rFonts w:ascii="Arial" w:hAnsi="Arial" w:cs="Arial"/>
          <w:sz w:val="22"/>
          <w:szCs w:val="22"/>
          <w:lang w:val="pt-BR"/>
        </w:rPr>
        <w:t xml:space="preserve">ể </w:t>
      </w:r>
      <w:r w:rsidRPr="00973F88">
        <w:rPr>
          <w:rFonts w:ascii="Arial" w:hAnsi="Arial" w:cs="Arial" w:hint="cs"/>
          <w:sz w:val="22"/>
          <w:szCs w:val="22"/>
          <w:lang w:val="pt-BR"/>
        </w:rPr>
        <w:t>đ</w:t>
      </w:r>
      <w:r w:rsidRPr="00973F88">
        <w:rPr>
          <w:rFonts w:ascii="Arial" w:hAnsi="Arial" w:cs="Arial"/>
          <w:sz w:val="22"/>
          <w:szCs w:val="22"/>
          <w:lang w:val="pt-BR"/>
        </w:rPr>
        <w:t xml:space="preserve">ại diện liên danh triển khai thực hiện. </w:t>
      </w:r>
    </w:p>
    <w:p w14:paraId="73CEF0C6" w14:textId="371163B0" w:rsidR="00043636" w:rsidRDefault="00043636" w:rsidP="00FC11B6">
      <w:pPr>
        <w:spacing w:before="80" w:line="280" w:lineRule="exact"/>
        <w:jc w:val="both"/>
        <w:rPr>
          <w:rFonts w:ascii="Arial" w:hAnsi="Arial" w:cs="Arial"/>
          <w:sz w:val="22"/>
          <w:szCs w:val="22"/>
          <w:lang w:val="pt-BR"/>
        </w:rPr>
      </w:pPr>
      <w:r w:rsidRPr="00973F88">
        <w:rPr>
          <w:rFonts w:ascii="Arial" w:hAnsi="Arial" w:cs="Arial"/>
          <w:sz w:val="22"/>
          <w:szCs w:val="22"/>
          <w:lang w:val="pt-BR"/>
        </w:rPr>
        <w:t>4. Dự án Khu dân c</w:t>
      </w:r>
      <w:r w:rsidRPr="00973F88">
        <w:rPr>
          <w:rFonts w:ascii="Arial" w:hAnsi="Arial" w:cs="Arial" w:hint="cs"/>
          <w:sz w:val="22"/>
          <w:szCs w:val="22"/>
          <w:lang w:val="pt-BR"/>
        </w:rPr>
        <w:t>ư</w:t>
      </w:r>
      <w:r w:rsidRPr="00973F88">
        <w:rPr>
          <w:rFonts w:ascii="Arial" w:hAnsi="Arial" w:cs="Arial"/>
          <w:sz w:val="22"/>
          <w:szCs w:val="22"/>
          <w:lang w:val="pt-BR"/>
        </w:rPr>
        <w:t xml:space="preserve"> An Phú thị trấn Vũ Th</w:t>
      </w:r>
      <w:r w:rsidRPr="00973F88">
        <w:rPr>
          <w:rFonts w:ascii="Arial" w:hAnsi="Arial" w:cs="Arial" w:hint="cs"/>
          <w:sz w:val="22"/>
          <w:szCs w:val="22"/>
          <w:lang w:val="pt-BR"/>
        </w:rPr>
        <w:t>ư</w:t>
      </w:r>
      <w:r w:rsidRPr="00973F88">
        <w:rPr>
          <w:rFonts w:ascii="Arial" w:hAnsi="Arial" w:cs="Arial"/>
          <w:sz w:val="22"/>
          <w:szCs w:val="22"/>
          <w:lang w:val="pt-BR"/>
        </w:rPr>
        <w:t>, huyện Vũ Th</w:t>
      </w:r>
      <w:r w:rsidRPr="00973F88">
        <w:rPr>
          <w:rFonts w:ascii="Arial" w:hAnsi="Arial" w:cs="Arial" w:hint="cs"/>
          <w:sz w:val="22"/>
          <w:szCs w:val="22"/>
          <w:lang w:val="pt-BR"/>
        </w:rPr>
        <w:t>ư</w:t>
      </w:r>
      <w:r w:rsidRPr="00973F88">
        <w:rPr>
          <w:rFonts w:ascii="Arial" w:hAnsi="Arial" w:cs="Arial"/>
          <w:sz w:val="22"/>
          <w:szCs w:val="22"/>
          <w:lang w:val="pt-BR"/>
        </w:rPr>
        <w:t xml:space="preserve">, tỉnh Thái Bình, Quy mô 11,88 ha </w:t>
      </w:r>
      <w:r w:rsidRPr="00973F88">
        <w:rPr>
          <w:rFonts w:ascii="Arial" w:hAnsi="Arial" w:cs="Arial" w:hint="cs"/>
          <w:sz w:val="22"/>
          <w:szCs w:val="22"/>
          <w:lang w:val="pt-BR"/>
        </w:rPr>
        <w:t>đ</w:t>
      </w:r>
      <w:r w:rsidRPr="00973F88">
        <w:rPr>
          <w:rFonts w:ascii="Arial" w:hAnsi="Arial" w:cs="Arial" w:hint="eastAsia"/>
          <w:sz w:val="22"/>
          <w:szCs w:val="22"/>
          <w:lang w:val="pt-BR"/>
        </w:rPr>
        <w:t>ã</w:t>
      </w:r>
      <w:r w:rsidRPr="00973F88">
        <w:rPr>
          <w:rFonts w:ascii="Arial" w:hAnsi="Arial" w:cs="Arial"/>
          <w:sz w:val="22"/>
          <w:szCs w:val="22"/>
          <w:lang w:val="pt-BR"/>
        </w:rPr>
        <w:t xml:space="preserve"> </w:t>
      </w:r>
      <w:r w:rsidRPr="00973F88">
        <w:rPr>
          <w:rFonts w:ascii="Arial" w:hAnsi="Arial" w:cs="Arial" w:hint="cs"/>
          <w:sz w:val="22"/>
          <w:szCs w:val="22"/>
          <w:lang w:val="pt-BR"/>
        </w:rPr>
        <w:t>đư</w:t>
      </w:r>
      <w:r w:rsidRPr="00973F88">
        <w:rPr>
          <w:rFonts w:ascii="Arial" w:hAnsi="Arial" w:cs="Arial"/>
          <w:sz w:val="22"/>
          <w:szCs w:val="22"/>
          <w:lang w:val="pt-BR"/>
        </w:rPr>
        <w:t>ợc UBND huyện Vũ Th</w:t>
      </w:r>
      <w:r w:rsidRPr="00973F88">
        <w:rPr>
          <w:rFonts w:ascii="Arial" w:hAnsi="Arial" w:cs="Arial" w:hint="cs"/>
          <w:sz w:val="22"/>
          <w:szCs w:val="22"/>
          <w:lang w:val="pt-BR"/>
        </w:rPr>
        <w:t>ư</w:t>
      </w:r>
      <w:r w:rsidRPr="00973F88">
        <w:rPr>
          <w:rFonts w:ascii="Arial" w:hAnsi="Arial" w:cs="Arial"/>
          <w:sz w:val="22"/>
          <w:szCs w:val="22"/>
          <w:lang w:val="pt-BR"/>
        </w:rPr>
        <w:t xml:space="preserve"> phê duyệt </w:t>
      </w:r>
      <w:r w:rsidRPr="00973F88">
        <w:rPr>
          <w:rFonts w:ascii="Arial" w:hAnsi="Arial" w:cs="Arial" w:hint="cs"/>
          <w:sz w:val="22"/>
          <w:szCs w:val="22"/>
          <w:lang w:val="pt-BR"/>
        </w:rPr>
        <w:t>Đ</w:t>
      </w:r>
      <w:r w:rsidRPr="00973F88">
        <w:rPr>
          <w:rFonts w:ascii="Arial" w:hAnsi="Arial" w:cs="Arial"/>
          <w:sz w:val="22"/>
          <w:szCs w:val="22"/>
          <w:lang w:val="pt-BR"/>
        </w:rPr>
        <w:t xml:space="preserve">iều chỉnh quy hoạch chi tiết 1/500, Công ty </w:t>
      </w:r>
      <w:r w:rsidRPr="00973F88">
        <w:rPr>
          <w:rFonts w:ascii="Arial" w:hAnsi="Arial" w:cs="Arial" w:hint="cs"/>
          <w:sz w:val="22"/>
          <w:szCs w:val="22"/>
          <w:lang w:val="pt-BR"/>
        </w:rPr>
        <w:t>đ</w:t>
      </w:r>
      <w:r w:rsidRPr="00973F88">
        <w:rPr>
          <w:rFonts w:ascii="Arial" w:hAnsi="Arial" w:cs="Arial"/>
          <w:sz w:val="22"/>
          <w:szCs w:val="22"/>
          <w:lang w:val="pt-BR"/>
        </w:rPr>
        <w:t>ang thực hiện các b</w:t>
      </w:r>
      <w:r w:rsidRPr="00973F88">
        <w:rPr>
          <w:rFonts w:ascii="Arial" w:hAnsi="Arial" w:cs="Arial" w:hint="cs"/>
          <w:sz w:val="22"/>
          <w:szCs w:val="22"/>
          <w:lang w:val="pt-BR"/>
        </w:rPr>
        <w:t>ư</w:t>
      </w:r>
      <w:r w:rsidRPr="00973F88">
        <w:rPr>
          <w:rFonts w:ascii="Arial" w:hAnsi="Arial" w:cs="Arial"/>
          <w:sz w:val="22"/>
          <w:szCs w:val="22"/>
          <w:lang w:val="pt-BR"/>
        </w:rPr>
        <w:t>ớc chuẩn bị nộp hồ s</w:t>
      </w:r>
      <w:r w:rsidRPr="00973F88">
        <w:rPr>
          <w:rFonts w:ascii="Arial" w:hAnsi="Arial" w:cs="Arial" w:hint="cs"/>
          <w:sz w:val="22"/>
          <w:szCs w:val="22"/>
          <w:lang w:val="pt-BR"/>
        </w:rPr>
        <w:t>ơ</w:t>
      </w:r>
      <w:r w:rsidRPr="00973F88">
        <w:rPr>
          <w:rFonts w:ascii="Arial" w:hAnsi="Arial" w:cs="Arial"/>
          <w:sz w:val="22"/>
          <w:szCs w:val="22"/>
          <w:lang w:val="pt-BR"/>
        </w:rPr>
        <w:t xml:space="preserve"> s</w:t>
      </w:r>
      <w:r w:rsidRPr="00973F88">
        <w:rPr>
          <w:rFonts w:ascii="Arial" w:hAnsi="Arial" w:cs="Arial" w:hint="cs"/>
          <w:sz w:val="22"/>
          <w:szCs w:val="22"/>
          <w:lang w:val="pt-BR"/>
        </w:rPr>
        <w:t>ơ</w:t>
      </w:r>
      <w:r w:rsidRPr="00973F88">
        <w:rPr>
          <w:rFonts w:ascii="Arial" w:hAnsi="Arial" w:cs="Arial"/>
          <w:sz w:val="22"/>
          <w:szCs w:val="22"/>
          <w:lang w:val="pt-BR"/>
        </w:rPr>
        <w:t xml:space="preserve"> tuyển lựa chọn nhà </w:t>
      </w:r>
      <w:r w:rsidRPr="00973F88">
        <w:rPr>
          <w:rFonts w:ascii="Arial" w:hAnsi="Arial" w:cs="Arial" w:hint="cs"/>
          <w:sz w:val="22"/>
          <w:szCs w:val="22"/>
          <w:lang w:val="pt-BR"/>
        </w:rPr>
        <w:t>đ</w:t>
      </w:r>
      <w:r w:rsidRPr="00973F88">
        <w:rPr>
          <w:rFonts w:ascii="Arial" w:hAnsi="Arial" w:cs="Arial"/>
          <w:sz w:val="22"/>
          <w:szCs w:val="22"/>
          <w:lang w:val="pt-BR"/>
        </w:rPr>
        <w:t>ầu t</w:t>
      </w:r>
      <w:r w:rsidRPr="00973F88">
        <w:rPr>
          <w:rFonts w:ascii="Arial" w:hAnsi="Arial" w:cs="Arial" w:hint="cs"/>
          <w:sz w:val="22"/>
          <w:szCs w:val="22"/>
          <w:lang w:val="pt-BR"/>
        </w:rPr>
        <w:t>ư</w:t>
      </w:r>
      <w:r w:rsidRPr="00973F88">
        <w:rPr>
          <w:rFonts w:ascii="Arial" w:hAnsi="Arial" w:cs="Arial"/>
          <w:sz w:val="22"/>
          <w:szCs w:val="22"/>
          <w:lang w:val="pt-BR"/>
        </w:rPr>
        <w:t xml:space="preserve"> và các b</w:t>
      </w:r>
      <w:r w:rsidRPr="00973F88">
        <w:rPr>
          <w:rFonts w:ascii="Arial" w:hAnsi="Arial" w:cs="Arial" w:hint="cs"/>
          <w:sz w:val="22"/>
          <w:szCs w:val="22"/>
          <w:lang w:val="pt-BR"/>
        </w:rPr>
        <w:t>ư</w:t>
      </w:r>
      <w:r w:rsidRPr="00973F88">
        <w:rPr>
          <w:rFonts w:ascii="Arial" w:hAnsi="Arial" w:cs="Arial"/>
          <w:sz w:val="22"/>
          <w:szCs w:val="22"/>
          <w:lang w:val="pt-BR"/>
        </w:rPr>
        <w:t>ớc tiếp theo.</w:t>
      </w:r>
    </w:p>
    <w:p w14:paraId="03275A81" w14:textId="170CF263" w:rsidR="00A92AE0" w:rsidRDefault="008C30B0" w:rsidP="00EC4868">
      <w:pPr>
        <w:spacing w:before="60" w:line="300" w:lineRule="exact"/>
        <w:jc w:val="both"/>
        <w:rPr>
          <w:rFonts w:ascii="Arial" w:hAnsi="Arial" w:cs="Arial"/>
          <w:sz w:val="22"/>
          <w:szCs w:val="22"/>
          <w:lang w:val="pt-BR"/>
        </w:rPr>
      </w:pPr>
      <w:r>
        <w:rPr>
          <w:rFonts w:ascii="Arial" w:hAnsi="Arial" w:cs="Arial"/>
          <w:sz w:val="22"/>
          <w:szCs w:val="22"/>
          <w:lang w:val="pt-BR"/>
        </w:rPr>
        <w:t>5. Các dự án đang t</w:t>
      </w:r>
      <w:r w:rsidR="00A92AE0">
        <w:rPr>
          <w:rFonts w:ascii="Arial" w:hAnsi="Arial" w:cs="Arial"/>
          <w:sz w:val="22"/>
          <w:szCs w:val="22"/>
          <w:lang w:val="pt-BR"/>
        </w:rPr>
        <w:t>iếp cận và phát triển</w:t>
      </w:r>
      <w:r>
        <w:rPr>
          <w:rFonts w:ascii="Arial" w:hAnsi="Arial" w:cs="Arial"/>
          <w:sz w:val="22"/>
          <w:szCs w:val="22"/>
          <w:lang w:val="pt-BR"/>
        </w:rPr>
        <w:t xml:space="preserve"> tại công ty</w:t>
      </w:r>
      <w:r w:rsidR="00B7582F">
        <w:rPr>
          <w:rFonts w:ascii="Arial" w:hAnsi="Arial" w:cs="Arial"/>
          <w:sz w:val="22"/>
          <w:szCs w:val="22"/>
          <w:lang w:val="pt-BR"/>
        </w:rPr>
        <w:t xml:space="preserve"> An Phú Hưng</w:t>
      </w:r>
      <w:r>
        <w:rPr>
          <w:rFonts w:ascii="Arial" w:hAnsi="Arial" w:cs="Arial"/>
          <w:sz w:val="22"/>
          <w:szCs w:val="22"/>
          <w:lang w:val="pt-BR"/>
        </w:rPr>
        <w:t xml:space="preserve">: </w:t>
      </w:r>
    </w:p>
    <w:p w14:paraId="17C7AE6E" w14:textId="5E941EEA" w:rsidR="00A92AE0" w:rsidRPr="0083192D" w:rsidRDefault="00AA5437" w:rsidP="00EC4868">
      <w:pPr>
        <w:spacing w:before="60" w:line="300" w:lineRule="exact"/>
        <w:jc w:val="both"/>
        <w:rPr>
          <w:rFonts w:ascii="Arial" w:hAnsi="Arial" w:cs="Arial"/>
          <w:spacing w:val="-4"/>
          <w:sz w:val="22"/>
          <w:szCs w:val="22"/>
        </w:rPr>
      </w:pPr>
      <w:r>
        <w:rPr>
          <w:rFonts w:ascii="Arial" w:hAnsi="Arial" w:cs="Arial"/>
          <w:sz w:val="22"/>
          <w:szCs w:val="22"/>
        </w:rPr>
        <w:t xml:space="preserve">   </w:t>
      </w:r>
      <w:r w:rsidR="00A92AE0" w:rsidRPr="00973F88">
        <w:rPr>
          <w:rFonts w:ascii="Arial" w:hAnsi="Arial" w:cs="Arial"/>
          <w:sz w:val="22"/>
          <w:szCs w:val="22"/>
        </w:rPr>
        <w:t>-</w:t>
      </w:r>
      <w:r w:rsidR="00A92AE0" w:rsidRPr="0083192D">
        <w:rPr>
          <w:rFonts w:ascii="Arial" w:hAnsi="Arial" w:cs="Arial"/>
          <w:spacing w:val="-4"/>
          <w:sz w:val="22"/>
          <w:szCs w:val="22"/>
        </w:rPr>
        <w:t xml:space="preserve"> Cụm công nghiệp tại tỉnh Lạng S</w:t>
      </w:r>
      <w:r w:rsidR="00A92AE0" w:rsidRPr="0083192D">
        <w:rPr>
          <w:rFonts w:ascii="Arial" w:hAnsi="Arial" w:cs="Arial" w:hint="cs"/>
          <w:spacing w:val="-4"/>
          <w:sz w:val="22"/>
          <w:szCs w:val="22"/>
        </w:rPr>
        <w:t>ơ</w:t>
      </w:r>
      <w:r w:rsidR="00A92AE0" w:rsidRPr="0083192D">
        <w:rPr>
          <w:rFonts w:ascii="Arial" w:hAnsi="Arial" w:cs="Arial"/>
          <w:spacing w:val="-4"/>
          <w:sz w:val="22"/>
          <w:szCs w:val="22"/>
        </w:rPr>
        <w:t>n với Quy mô dự kiến 75 ha:</w:t>
      </w:r>
    </w:p>
    <w:p w14:paraId="627B61D7" w14:textId="595CE9B4" w:rsidR="00A92AE0" w:rsidRPr="00973F88" w:rsidRDefault="00AA5437" w:rsidP="00EC4868">
      <w:pPr>
        <w:spacing w:before="60" w:line="300" w:lineRule="exact"/>
        <w:jc w:val="both"/>
        <w:rPr>
          <w:rFonts w:ascii="Arial" w:hAnsi="Arial" w:cs="Arial"/>
          <w:sz w:val="22"/>
          <w:szCs w:val="22"/>
        </w:rPr>
      </w:pPr>
      <w:r>
        <w:rPr>
          <w:rFonts w:ascii="Arial" w:hAnsi="Arial" w:cs="Arial"/>
          <w:sz w:val="22"/>
          <w:szCs w:val="22"/>
        </w:rPr>
        <w:t xml:space="preserve">   </w:t>
      </w:r>
      <w:r w:rsidR="00A92AE0" w:rsidRPr="00973F88">
        <w:rPr>
          <w:rFonts w:ascii="Arial" w:hAnsi="Arial" w:cs="Arial"/>
          <w:sz w:val="22"/>
          <w:szCs w:val="22"/>
        </w:rPr>
        <w:t xml:space="preserve">- Khu </w:t>
      </w:r>
      <w:r w:rsidR="00A92AE0" w:rsidRPr="00973F88">
        <w:rPr>
          <w:rFonts w:ascii="Arial" w:hAnsi="Arial" w:cs="Arial" w:hint="cs"/>
          <w:sz w:val="22"/>
          <w:szCs w:val="22"/>
        </w:rPr>
        <w:t>đ</w:t>
      </w:r>
      <w:r w:rsidR="00A92AE0" w:rsidRPr="00973F88">
        <w:rPr>
          <w:rFonts w:ascii="Arial" w:hAnsi="Arial" w:cs="Arial" w:hint="eastAsia"/>
          <w:sz w:val="22"/>
          <w:szCs w:val="22"/>
        </w:rPr>
        <w:t>ô</w:t>
      </w:r>
      <w:r w:rsidR="00A92AE0" w:rsidRPr="00973F88">
        <w:rPr>
          <w:rFonts w:ascii="Arial" w:hAnsi="Arial" w:cs="Arial"/>
          <w:sz w:val="22"/>
          <w:szCs w:val="22"/>
        </w:rPr>
        <w:t xml:space="preserve"> thị thành phố Sông Công khoảng 7,25 ha;</w:t>
      </w:r>
    </w:p>
    <w:p w14:paraId="32656892" w14:textId="777AB511" w:rsidR="00A92AE0" w:rsidRPr="00973F88" w:rsidRDefault="00AA5437" w:rsidP="00EC4868">
      <w:pPr>
        <w:spacing w:before="60" w:line="300" w:lineRule="exact"/>
        <w:jc w:val="both"/>
        <w:rPr>
          <w:rFonts w:ascii="Arial" w:hAnsi="Arial" w:cs="Arial"/>
          <w:sz w:val="22"/>
          <w:szCs w:val="22"/>
        </w:rPr>
      </w:pPr>
      <w:r>
        <w:rPr>
          <w:rFonts w:ascii="Arial" w:hAnsi="Arial" w:cs="Arial"/>
          <w:sz w:val="22"/>
          <w:szCs w:val="22"/>
        </w:rPr>
        <w:t xml:space="preserve">   </w:t>
      </w:r>
      <w:r w:rsidR="00A92AE0" w:rsidRPr="00973F88">
        <w:rPr>
          <w:rFonts w:ascii="Arial" w:hAnsi="Arial" w:cs="Arial"/>
          <w:sz w:val="22"/>
          <w:szCs w:val="22"/>
        </w:rPr>
        <w:t>- Khu dân c</w:t>
      </w:r>
      <w:r w:rsidR="00A92AE0" w:rsidRPr="00973F88">
        <w:rPr>
          <w:rFonts w:ascii="Arial" w:hAnsi="Arial" w:cs="Arial" w:hint="cs"/>
          <w:sz w:val="22"/>
          <w:szCs w:val="22"/>
        </w:rPr>
        <w:t>ư</w:t>
      </w:r>
      <w:r w:rsidR="00A92AE0" w:rsidRPr="00973F88">
        <w:rPr>
          <w:rFonts w:ascii="Arial" w:hAnsi="Arial" w:cs="Arial"/>
          <w:sz w:val="22"/>
          <w:szCs w:val="22"/>
        </w:rPr>
        <w:t xml:space="preserve"> mới 12 ha tại tỉnh Phú Thọ,</w:t>
      </w:r>
    </w:p>
    <w:p w14:paraId="77697F5A" w14:textId="36B27504" w:rsidR="00A92AE0" w:rsidRPr="00973F88" w:rsidRDefault="00AA5437" w:rsidP="00EC4868">
      <w:pPr>
        <w:spacing w:before="60" w:line="300" w:lineRule="exact"/>
        <w:jc w:val="both"/>
        <w:rPr>
          <w:rFonts w:ascii="Arial" w:hAnsi="Arial" w:cs="Arial"/>
          <w:sz w:val="22"/>
          <w:szCs w:val="22"/>
        </w:rPr>
      </w:pPr>
      <w:r>
        <w:rPr>
          <w:rFonts w:ascii="Arial" w:hAnsi="Arial" w:cs="Arial"/>
          <w:sz w:val="22"/>
          <w:szCs w:val="22"/>
        </w:rPr>
        <w:t xml:space="preserve">   </w:t>
      </w:r>
      <w:r w:rsidR="00A92AE0">
        <w:rPr>
          <w:rFonts w:ascii="Arial" w:hAnsi="Arial" w:cs="Arial"/>
          <w:sz w:val="22"/>
          <w:szCs w:val="22"/>
        </w:rPr>
        <w:t xml:space="preserve">- </w:t>
      </w:r>
      <w:r w:rsidR="00A92AE0" w:rsidRPr="00973F88">
        <w:rPr>
          <w:rFonts w:ascii="Arial" w:hAnsi="Arial" w:cs="Arial"/>
          <w:sz w:val="22"/>
          <w:szCs w:val="22"/>
        </w:rPr>
        <w:t>Khu dân c</w:t>
      </w:r>
      <w:r w:rsidR="00A92AE0" w:rsidRPr="00973F88">
        <w:rPr>
          <w:rFonts w:ascii="Arial" w:hAnsi="Arial" w:cs="Arial" w:hint="cs"/>
          <w:sz w:val="22"/>
          <w:szCs w:val="22"/>
        </w:rPr>
        <w:t>ư</w:t>
      </w:r>
      <w:r w:rsidR="00A92AE0" w:rsidRPr="00973F88">
        <w:rPr>
          <w:rFonts w:ascii="Arial" w:hAnsi="Arial" w:cs="Arial"/>
          <w:sz w:val="22"/>
          <w:szCs w:val="22"/>
        </w:rPr>
        <w:t xml:space="preserve"> quy mô 35 ha tại tỉnh Nghệ An,</w:t>
      </w:r>
    </w:p>
    <w:p w14:paraId="64F7D742" w14:textId="27056C43" w:rsidR="00043636" w:rsidRPr="00973F88" w:rsidRDefault="001D667B" w:rsidP="00EC4868">
      <w:pPr>
        <w:spacing w:before="60" w:line="300" w:lineRule="exact"/>
        <w:jc w:val="both"/>
        <w:rPr>
          <w:rFonts w:ascii="Arial" w:hAnsi="Arial" w:cs="Arial"/>
          <w:b/>
          <w:i/>
          <w:sz w:val="22"/>
          <w:szCs w:val="22"/>
          <w:lang w:val="pt-BR"/>
        </w:rPr>
      </w:pPr>
      <w:r>
        <w:rPr>
          <w:rFonts w:ascii="Arial" w:hAnsi="Arial" w:cs="Arial"/>
          <w:b/>
          <w:i/>
          <w:sz w:val="22"/>
          <w:szCs w:val="22"/>
          <w:lang w:val="pt-BR"/>
        </w:rPr>
        <w:t>6</w:t>
      </w:r>
      <w:r w:rsidR="00043636" w:rsidRPr="00973F88">
        <w:rPr>
          <w:rFonts w:ascii="Arial" w:hAnsi="Arial" w:cs="Arial"/>
          <w:b/>
          <w:i/>
          <w:sz w:val="22"/>
          <w:szCs w:val="22"/>
          <w:lang w:val="pt-BR"/>
        </w:rPr>
        <w:t xml:space="preserve">.1.2 Kinh doanh bất </w:t>
      </w:r>
      <w:r w:rsidR="00043636" w:rsidRPr="00973F88">
        <w:rPr>
          <w:rFonts w:ascii="Arial" w:hAnsi="Arial" w:cs="Arial" w:hint="cs"/>
          <w:b/>
          <w:i/>
          <w:sz w:val="22"/>
          <w:szCs w:val="22"/>
          <w:lang w:val="pt-BR"/>
        </w:rPr>
        <w:t>đ</w:t>
      </w:r>
      <w:r w:rsidR="00043636" w:rsidRPr="00973F88">
        <w:rPr>
          <w:rFonts w:ascii="Arial" w:hAnsi="Arial" w:cs="Arial"/>
          <w:b/>
          <w:i/>
          <w:sz w:val="22"/>
          <w:szCs w:val="22"/>
          <w:lang w:val="pt-BR"/>
        </w:rPr>
        <w:t>ộng sản:</w:t>
      </w:r>
    </w:p>
    <w:p w14:paraId="6542A5E0" w14:textId="76226A0E" w:rsidR="00043636" w:rsidRPr="00973F88" w:rsidRDefault="00AC2039" w:rsidP="00EC4868">
      <w:pPr>
        <w:spacing w:before="60" w:line="300" w:lineRule="exact"/>
        <w:jc w:val="both"/>
        <w:rPr>
          <w:rFonts w:ascii="Arial" w:hAnsi="Arial" w:cs="Arial"/>
          <w:sz w:val="22"/>
          <w:szCs w:val="22"/>
          <w:lang w:val="pt-BR"/>
        </w:rPr>
      </w:pPr>
      <w:r>
        <w:rPr>
          <w:rFonts w:ascii="Arial" w:hAnsi="Arial" w:cs="Arial"/>
          <w:sz w:val="22"/>
          <w:szCs w:val="22"/>
          <w:lang w:val="pt-BR"/>
        </w:rPr>
        <w:t xml:space="preserve"> </w:t>
      </w:r>
      <w:r w:rsidR="00F855F4">
        <w:rPr>
          <w:rFonts w:ascii="Arial" w:hAnsi="Arial" w:cs="Arial"/>
          <w:sz w:val="22"/>
          <w:szCs w:val="22"/>
          <w:lang w:val="pt-BR"/>
        </w:rPr>
        <w:t xml:space="preserve">Chủ yếu là các sản phẩm </w:t>
      </w:r>
      <w:r w:rsidR="007571AF">
        <w:rPr>
          <w:rFonts w:ascii="Arial" w:hAnsi="Arial" w:cs="Arial"/>
          <w:sz w:val="22"/>
          <w:szCs w:val="22"/>
          <w:lang w:val="pt-BR"/>
        </w:rPr>
        <w:t>mua để</w:t>
      </w:r>
      <w:r w:rsidR="00F855F4">
        <w:rPr>
          <w:rFonts w:ascii="Arial" w:hAnsi="Arial" w:cs="Arial"/>
          <w:sz w:val="22"/>
          <w:szCs w:val="22"/>
          <w:lang w:val="pt-BR"/>
        </w:rPr>
        <w:t xml:space="preserve"> thu hồi công nợ từ Chủ đầu tư. Việc bán các sản phẩm này đượ</w:t>
      </w:r>
      <w:r w:rsidR="001A034E">
        <w:rPr>
          <w:rFonts w:ascii="Arial" w:hAnsi="Arial" w:cs="Arial"/>
          <w:sz w:val="22"/>
          <w:szCs w:val="22"/>
          <w:lang w:val="pt-BR"/>
        </w:rPr>
        <w:t>c giao</w:t>
      </w:r>
      <w:r w:rsidR="00B7582F">
        <w:rPr>
          <w:rFonts w:ascii="Arial" w:hAnsi="Arial" w:cs="Arial"/>
          <w:sz w:val="22"/>
          <w:szCs w:val="22"/>
          <w:lang w:val="pt-BR"/>
        </w:rPr>
        <w:t xml:space="preserve"> </w:t>
      </w:r>
      <w:r w:rsidR="00F855F4">
        <w:rPr>
          <w:rFonts w:ascii="Arial" w:hAnsi="Arial" w:cs="Arial"/>
          <w:sz w:val="22"/>
          <w:szCs w:val="22"/>
          <w:lang w:val="pt-BR"/>
        </w:rPr>
        <w:t>cho Trung tâm kinh doanh bất động sản – là trung tâm thuộc Công ty An Phú Hưng</w:t>
      </w:r>
      <w:r w:rsidR="007571AF">
        <w:rPr>
          <w:rFonts w:ascii="Arial" w:hAnsi="Arial" w:cs="Arial"/>
          <w:sz w:val="22"/>
          <w:szCs w:val="22"/>
          <w:lang w:val="pt-BR"/>
        </w:rPr>
        <w:t xml:space="preserve"> đảm nhiệm.</w:t>
      </w:r>
    </w:p>
    <w:p w14:paraId="48E275CD" w14:textId="7A88CFD8" w:rsidR="00043636" w:rsidRDefault="001D667B" w:rsidP="00EC4868">
      <w:pPr>
        <w:spacing w:before="60" w:line="280" w:lineRule="exact"/>
        <w:jc w:val="both"/>
        <w:rPr>
          <w:rFonts w:ascii="Arial" w:hAnsi="Arial" w:cs="Arial"/>
          <w:b/>
          <w:i/>
          <w:sz w:val="22"/>
          <w:szCs w:val="22"/>
          <w:lang w:val="pt-BR"/>
        </w:rPr>
      </w:pPr>
      <w:r>
        <w:rPr>
          <w:rFonts w:ascii="Arial" w:hAnsi="Arial" w:cs="Arial"/>
          <w:b/>
          <w:i/>
          <w:sz w:val="22"/>
          <w:szCs w:val="22"/>
          <w:lang w:val="pt-BR"/>
        </w:rPr>
        <w:t>6</w:t>
      </w:r>
      <w:r w:rsidR="00043636" w:rsidRPr="00973F88">
        <w:rPr>
          <w:rFonts w:ascii="Arial" w:hAnsi="Arial" w:cs="Arial"/>
          <w:b/>
          <w:i/>
          <w:sz w:val="22"/>
          <w:szCs w:val="22"/>
          <w:lang w:val="pt-BR"/>
        </w:rPr>
        <w:t>.2. Đầu tư Năng lượng</w:t>
      </w:r>
      <w:r w:rsidR="002651E4">
        <w:rPr>
          <w:rFonts w:ascii="Arial" w:hAnsi="Arial" w:cs="Arial"/>
          <w:b/>
          <w:i/>
          <w:sz w:val="22"/>
          <w:szCs w:val="22"/>
          <w:lang w:val="pt-BR"/>
        </w:rPr>
        <w:t>:</w:t>
      </w:r>
    </w:p>
    <w:p w14:paraId="32CE0886" w14:textId="61DA6518" w:rsidR="00043636" w:rsidRPr="00973F88" w:rsidRDefault="001D667B" w:rsidP="00EC4868">
      <w:pPr>
        <w:spacing w:before="60" w:line="280" w:lineRule="exact"/>
        <w:jc w:val="both"/>
        <w:rPr>
          <w:rFonts w:ascii="Arial" w:hAnsi="Arial" w:cs="Arial"/>
          <w:b/>
          <w:i/>
          <w:sz w:val="22"/>
          <w:szCs w:val="22"/>
          <w:lang w:val="pt-BR"/>
        </w:rPr>
      </w:pPr>
      <w:r>
        <w:rPr>
          <w:rFonts w:ascii="Arial" w:hAnsi="Arial" w:cs="Arial"/>
          <w:b/>
          <w:i/>
          <w:sz w:val="22"/>
          <w:szCs w:val="22"/>
          <w:lang w:val="pt-BR"/>
        </w:rPr>
        <w:t>6</w:t>
      </w:r>
      <w:r w:rsidR="00043636" w:rsidRPr="00973F88">
        <w:rPr>
          <w:rFonts w:ascii="Arial" w:hAnsi="Arial" w:cs="Arial"/>
          <w:b/>
          <w:i/>
          <w:sz w:val="22"/>
          <w:szCs w:val="22"/>
          <w:lang w:val="pt-BR"/>
        </w:rPr>
        <w:t xml:space="preserve">.2.1 Nhà máy thủy </w:t>
      </w:r>
      <w:r w:rsidR="00043636" w:rsidRPr="00973F88">
        <w:rPr>
          <w:rFonts w:ascii="Arial" w:hAnsi="Arial" w:cs="Arial" w:hint="cs"/>
          <w:b/>
          <w:i/>
          <w:sz w:val="22"/>
          <w:szCs w:val="22"/>
          <w:lang w:val="pt-BR"/>
        </w:rPr>
        <w:t>đ</w:t>
      </w:r>
      <w:r w:rsidR="00043636" w:rsidRPr="00973F88">
        <w:rPr>
          <w:rFonts w:ascii="Arial" w:hAnsi="Arial" w:cs="Arial"/>
          <w:b/>
          <w:i/>
          <w:sz w:val="22"/>
          <w:szCs w:val="22"/>
          <w:lang w:val="pt-BR"/>
        </w:rPr>
        <w:t xml:space="preserve">iện </w:t>
      </w:r>
      <w:r w:rsidR="00043636" w:rsidRPr="00973F88">
        <w:rPr>
          <w:rFonts w:ascii="Arial" w:hAnsi="Arial" w:cs="Arial" w:hint="cs"/>
          <w:b/>
          <w:i/>
          <w:sz w:val="22"/>
          <w:szCs w:val="22"/>
          <w:lang w:val="pt-BR"/>
        </w:rPr>
        <w:t>Đ</w:t>
      </w:r>
      <w:r w:rsidR="00043636" w:rsidRPr="00973F88">
        <w:rPr>
          <w:rFonts w:ascii="Arial" w:hAnsi="Arial" w:cs="Arial"/>
          <w:b/>
          <w:i/>
          <w:sz w:val="22"/>
          <w:szCs w:val="22"/>
          <w:lang w:val="pt-BR"/>
        </w:rPr>
        <w:t>ắk So</w:t>
      </w:r>
      <w:r w:rsidR="0087761F" w:rsidRPr="00973F88">
        <w:rPr>
          <w:rFonts w:ascii="Arial" w:hAnsi="Arial" w:cs="Arial"/>
          <w:b/>
          <w:i/>
          <w:sz w:val="22"/>
          <w:szCs w:val="22"/>
          <w:lang w:val="pt-BR"/>
        </w:rPr>
        <w:t>r</w:t>
      </w:r>
    </w:p>
    <w:p w14:paraId="2EEA66D3" w14:textId="0E84F806" w:rsidR="00256FC4" w:rsidRDefault="00D97FC4" w:rsidP="00EC4868">
      <w:pPr>
        <w:spacing w:before="60" w:line="280" w:lineRule="exact"/>
        <w:jc w:val="both"/>
        <w:rPr>
          <w:rFonts w:ascii="Arial" w:hAnsi="Arial" w:cs="Arial"/>
          <w:sz w:val="22"/>
          <w:szCs w:val="22"/>
          <w:lang w:val="pt-BR"/>
        </w:rPr>
      </w:pPr>
      <w:r>
        <w:rPr>
          <w:rFonts w:ascii="Arial" w:hAnsi="Arial" w:cs="Arial"/>
          <w:sz w:val="22"/>
          <w:szCs w:val="22"/>
          <w:lang w:val="pt-BR"/>
        </w:rPr>
        <w:t xml:space="preserve">  </w:t>
      </w:r>
      <w:r w:rsidR="00043636" w:rsidRPr="00973F88">
        <w:rPr>
          <w:rFonts w:ascii="Arial" w:hAnsi="Arial" w:cs="Arial"/>
          <w:sz w:val="22"/>
          <w:szCs w:val="22"/>
          <w:lang w:val="pt-BR"/>
        </w:rPr>
        <w:t xml:space="preserve"> </w:t>
      </w:r>
      <w:r w:rsidR="00256FC4">
        <w:rPr>
          <w:rFonts w:ascii="Arial" w:hAnsi="Arial" w:cs="Arial"/>
          <w:sz w:val="22"/>
          <w:szCs w:val="22"/>
          <w:lang w:val="pt-BR"/>
        </w:rPr>
        <w:t>+ Địa điểm: Xã Long Sơn, Huyện Đắk Mi, Tỉnh Đắk Nông.</w:t>
      </w:r>
    </w:p>
    <w:p w14:paraId="4EF8366E" w14:textId="18383FDC" w:rsidR="00043636" w:rsidRPr="00973F88" w:rsidRDefault="00043636" w:rsidP="00EC4868">
      <w:pPr>
        <w:spacing w:before="60" w:line="280" w:lineRule="exact"/>
        <w:jc w:val="both"/>
        <w:rPr>
          <w:rFonts w:ascii="Arial" w:hAnsi="Arial" w:cs="Arial"/>
          <w:sz w:val="22"/>
          <w:szCs w:val="22"/>
          <w:lang w:val="pt-BR"/>
        </w:rPr>
      </w:pPr>
      <w:r w:rsidRPr="00973F88">
        <w:rPr>
          <w:rFonts w:ascii="Arial" w:hAnsi="Arial" w:cs="Arial"/>
          <w:sz w:val="22"/>
          <w:szCs w:val="22"/>
          <w:lang w:val="pt-BR"/>
        </w:rPr>
        <w:t xml:space="preserve"> </w:t>
      </w:r>
      <w:r w:rsidR="00D97FC4">
        <w:rPr>
          <w:rFonts w:ascii="Arial" w:hAnsi="Arial" w:cs="Arial"/>
          <w:sz w:val="22"/>
          <w:szCs w:val="22"/>
          <w:lang w:val="pt-BR"/>
        </w:rPr>
        <w:t xml:space="preserve">  </w:t>
      </w:r>
      <w:r w:rsidRPr="00973F88">
        <w:rPr>
          <w:rFonts w:ascii="Arial" w:hAnsi="Arial" w:cs="Arial"/>
          <w:sz w:val="22"/>
          <w:szCs w:val="22"/>
          <w:lang w:val="pt-BR"/>
        </w:rPr>
        <w:t>+ Công suất lắp máy: 7,5 MW.</w:t>
      </w:r>
    </w:p>
    <w:p w14:paraId="234CFEF7" w14:textId="36EFBA8D" w:rsidR="00043636" w:rsidRPr="00973F88" w:rsidRDefault="00D97FC4" w:rsidP="00EC4868">
      <w:pPr>
        <w:spacing w:before="60" w:line="280" w:lineRule="exact"/>
        <w:jc w:val="both"/>
        <w:rPr>
          <w:rFonts w:ascii="Arial" w:hAnsi="Arial" w:cs="Arial"/>
          <w:sz w:val="22"/>
          <w:szCs w:val="22"/>
          <w:lang w:val="pt-BR"/>
        </w:rPr>
      </w:pPr>
      <w:r>
        <w:rPr>
          <w:rFonts w:ascii="Arial" w:hAnsi="Arial" w:cs="Arial"/>
          <w:sz w:val="22"/>
          <w:szCs w:val="22"/>
          <w:lang w:val="pt-BR"/>
        </w:rPr>
        <w:t xml:space="preserve">  </w:t>
      </w:r>
      <w:r w:rsidR="00043636" w:rsidRPr="00973F88">
        <w:rPr>
          <w:rFonts w:ascii="Arial" w:hAnsi="Arial" w:cs="Arial"/>
          <w:sz w:val="22"/>
          <w:szCs w:val="22"/>
          <w:lang w:val="pt-BR"/>
        </w:rPr>
        <w:t xml:space="preserve"> + Tổng mức </w:t>
      </w:r>
      <w:r w:rsidR="00043636" w:rsidRPr="00973F88">
        <w:rPr>
          <w:rFonts w:ascii="Arial" w:hAnsi="Arial" w:cs="Arial" w:hint="cs"/>
          <w:sz w:val="22"/>
          <w:szCs w:val="22"/>
          <w:lang w:val="pt-BR"/>
        </w:rPr>
        <w:t>đ</w:t>
      </w:r>
      <w:r w:rsidR="00043636" w:rsidRPr="00973F88">
        <w:rPr>
          <w:rFonts w:ascii="Arial" w:hAnsi="Arial" w:cs="Arial"/>
          <w:sz w:val="22"/>
          <w:szCs w:val="22"/>
          <w:lang w:val="pt-BR"/>
        </w:rPr>
        <w:t>ầu t</w:t>
      </w:r>
      <w:r w:rsidR="00043636" w:rsidRPr="00973F88">
        <w:rPr>
          <w:rFonts w:ascii="Arial" w:hAnsi="Arial" w:cs="Arial" w:hint="cs"/>
          <w:sz w:val="22"/>
          <w:szCs w:val="22"/>
          <w:lang w:val="pt-BR"/>
        </w:rPr>
        <w:t>ư</w:t>
      </w:r>
      <w:r w:rsidR="00043636" w:rsidRPr="00973F88">
        <w:rPr>
          <w:rFonts w:ascii="Arial" w:hAnsi="Arial" w:cs="Arial"/>
          <w:sz w:val="22"/>
          <w:szCs w:val="22"/>
          <w:lang w:val="pt-BR"/>
        </w:rPr>
        <w:t xml:space="preserve"> khoảng: 280 tỷ </w:t>
      </w:r>
      <w:r w:rsidR="00043636" w:rsidRPr="00973F88">
        <w:rPr>
          <w:rFonts w:ascii="Arial" w:hAnsi="Arial" w:cs="Arial" w:hint="cs"/>
          <w:sz w:val="22"/>
          <w:szCs w:val="22"/>
          <w:lang w:val="pt-BR"/>
        </w:rPr>
        <w:t>đ</w:t>
      </w:r>
      <w:r w:rsidR="00043636" w:rsidRPr="00973F88">
        <w:rPr>
          <w:rFonts w:ascii="Arial" w:hAnsi="Arial" w:cs="Arial"/>
          <w:sz w:val="22"/>
          <w:szCs w:val="22"/>
          <w:lang w:val="pt-BR"/>
        </w:rPr>
        <w:t>ồng.</w:t>
      </w:r>
    </w:p>
    <w:p w14:paraId="5BDE1DE0" w14:textId="77777777" w:rsidR="00043636" w:rsidRPr="00973F88" w:rsidRDefault="00043636" w:rsidP="00EC4868">
      <w:pPr>
        <w:spacing w:before="60" w:line="280" w:lineRule="exact"/>
        <w:jc w:val="both"/>
        <w:rPr>
          <w:rFonts w:ascii="Arial" w:hAnsi="Arial" w:cs="Arial"/>
          <w:sz w:val="22"/>
          <w:szCs w:val="22"/>
          <w:lang w:val="pt-BR"/>
        </w:rPr>
      </w:pPr>
      <w:r w:rsidRPr="00973F88">
        <w:rPr>
          <w:rFonts w:ascii="Arial" w:hAnsi="Arial" w:cs="Arial"/>
          <w:sz w:val="22"/>
          <w:szCs w:val="22"/>
          <w:lang w:val="pt-BR"/>
        </w:rPr>
        <w:t xml:space="preserve"> - Tình hình triển khai thực hiện </w:t>
      </w:r>
      <w:r w:rsidRPr="00973F88">
        <w:rPr>
          <w:rFonts w:ascii="Arial" w:hAnsi="Arial" w:cs="Arial" w:hint="cs"/>
          <w:sz w:val="22"/>
          <w:szCs w:val="22"/>
          <w:lang w:val="pt-BR"/>
        </w:rPr>
        <w:t>đ</w:t>
      </w:r>
      <w:r w:rsidRPr="00973F88">
        <w:rPr>
          <w:rFonts w:ascii="Arial" w:hAnsi="Arial" w:cs="Arial"/>
          <w:sz w:val="22"/>
          <w:szCs w:val="22"/>
          <w:lang w:val="pt-BR"/>
        </w:rPr>
        <w:t xml:space="preserve">ến đầu tháng 04/2021: </w:t>
      </w:r>
    </w:p>
    <w:p w14:paraId="1E87D4D2" w14:textId="5FAEBBD6" w:rsidR="00043636" w:rsidRPr="00973F88" w:rsidRDefault="008E76DE" w:rsidP="00EC4868">
      <w:pPr>
        <w:spacing w:before="60" w:line="280" w:lineRule="exact"/>
        <w:jc w:val="both"/>
        <w:rPr>
          <w:rFonts w:ascii="Arial" w:hAnsi="Arial" w:cs="Arial"/>
          <w:sz w:val="22"/>
          <w:szCs w:val="22"/>
          <w:lang w:val="pt-BR"/>
        </w:rPr>
      </w:pPr>
      <w:r>
        <w:rPr>
          <w:rFonts w:ascii="Arial" w:hAnsi="Arial" w:cs="Arial"/>
          <w:sz w:val="22"/>
          <w:szCs w:val="22"/>
          <w:lang w:val="pt-BR"/>
        </w:rPr>
        <w:t xml:space="preserve"> </w:t>
      </w:r>
      <w:r w:rsidR="00D97FC4">
        <w:rPr>
          <w:rFonts w:ascii="Arial" w:hAnsi="Arial" w:cs="Arial"/>
          <w:sz w:val="22"/>
          <w:szCs w:val="22"/>
          <w:lang w:val="pt-BR"/>
        </w:rPr>
        <w:t xml:space="preserve">  </w:t>
      </w:r>
      <w:r w:rsidR="00043636" w:rsidRPr="00973F88">
        <w:rPr>
          <w:rFonts w:ascii="Arial" w:hAnsi="Arial" w:cs="Arial"/>
          <w:sz w:val="22"/>
          <w:szCs w:val="22"/>
          <w:lang w:val="pt-BR"/>
        </w:rPr>
        <w:t>+ Các hạng mục xây dựng (</w:t>
      </w:r>
      <w:r w:rsidR="00043636" w:rsidRPr="00973F88">
        <w:rPr>
          <w:rFonts w:ascii="Arial" w:hAnsi="Arial" w:cs="Arial" w:hint="cs"/>
          <w:sz w:val="22"/>
          <w:szCs w:val="22"/>
          <w:lang w:val="pt-BR"/>
        </w:rPr>
        <w:t>đ</w:t>
      </w:r>
      <w:r w:rsidR="00043636" w:rsidRPr="00973F88">
        <w:rPr>
          <w:rFonts w:ascii="Arial" w:hAnsi="Arial" w:cs="Arial"/>
          <w:sz w:val="22"/>
          <w:szCs w:val="22"/>
          <w:lang w:val="pt-BR"/>
        </w:rPr>
        <w:t xml:space="preserve">ập, kênh dẫn, </w:t>
      </w:r>
      <w:r w:rsidR="00043636" w:rsidRPr="00973F88">
        <w:rPr>
          <w:rFonts w:ascii="Arial" w:hAnsi="Arial" w:cs="Arial" w:hint="cs"/>
          <w:sz w:val="22"/>
          <w:szCs w:val="22"/>
          <w:lang w:val="pt-BR"/>
        </w:rPr>
        <w:t>đư</w:t>
      </w:r>
      <w:r w:rsidR="00043636" w:rsidRPr="00973F88">
        <w:rPr>
          <w:rFonts w:ascii="Arial" w:hAnsi="Arial" w:cs="Arial"/>
          <w:sz w:val="22"/>
          <w:szCs w:val="22"/>
          <w:lang w:val="pt-BR"/>
        </w:rPr>
        <w:t xml:space="preserve">ờng ống áp lực, nhà máy, kênh xả): </w:t>
      </w:r>
      <w:r w:rsidR="00043636" w:rsidRPr="00973F88">
        <w:rPr>
          <w:rFonts w:ascii="Arial" w:hAnsi="Arial" w:cs="Arial" w:hint="cs"/>
          <w:sz w:val="22"/>
          <w:szCs w:val="22"/>
          <w:lang w:val="pt-BR"/>
        </w:rPr>
        <w:t>Đ</w:t>
      </w:r>
      <w:r w:rsidR="00043636" w:rsidRPr="00973F88">
        <w:rPr>
          <w:rFonts w:ascii="Arial" w:hAnsi="Arial" w:cs="Arial"/>
          <w:sz w:val="22"/>
          <w:szCs w:val="22"/>
          <w:lang w:val="pt-BR"/>
        </w:rPr>
        <w:t>ạt 98%.</w:t>
      </w:r>
    </w:p>
    <w:p w14:paraId="5BFC2E1D" w14:textId="2CDA113A" w:rsidR="00043636" w:rsidRPr="00973F88" w:rsidRDefault="008E76DE" w:rsidP="00EC4868">
      <w:pPr>
        <w:spacing w:before="60" w:line="280" w:lineRule="exact"/>
        <w:jc w:val="both"/>
        <w:rPr>
          <w:rFonts w:ascii="Arial" w:hAnsi="Arial" w:cs="Arial"/>
          <w:sz w:val="22"/>
          <w:szCs w:val="22"/>
          <w:lang w:val="pt-BR"/>
        </w:rPr>
      </w:pPr>
      <w:r>
        <w:rPr>
          <w:rFonts w:ascii="Arial" w:hAnsi="Arial" w:cs="Arial"/>
          <w:sz w:val="22"/>
          <w:szCs w:val="22"/>
          <w:lang w:val="pt-BR"/>
        </w:rPr>
        <w:t xml:space="preserve"> </w:t>
      </w:r>
      <w:r w:rsidR="00D97FC4">
        <w:rPr>
          <w:rFonts w:ascii="Arial" w:hAnsi="Arial" w:cs="Arial"/>
          <w:sz w:val="22"/>
          <w:szCs w:val="22"/>
          <w:lang w:val="pt-BR"/>
        </w:rPr>
        <w:t xml:space="preserve">  </w:t>
      </w:r>
      <w:r w:rsidR="00043636" w:rsidRPr="00973F88">
        <w:rPr>
          <w:rFonts w:ascii="Arial" w:hAnsi="Arial" w:cs="Arial"/>
          <w:sz w:val="22"/>
          <w:szCs w:val="22"/>
          <w:lang w:val="pt-BR"/>
        </w:rPr>
        <w:t>+ Lắp dựng máy móc thiết bị c</w:t>
      </w:r>
      <w:r w:rsidR="00043636" w:rsidRPr="00973F88">
        <w:rPr>
          <w:rFonts w:ascii="Arial" w:hAnsi="Arial" w:cs="Arial" w:hint="cs"/>
          <w:sz w:val="22"/>
          <w:szCs w:val="22"/>
          <w:lang w:val="pt-BR"/>
        </w:rPr>
        <w:t>ơ</w:t>
      </w:r>
      <w:r w:rsidR="00043636" w:rsidRPr="00973F88">
        <w:rPr>
          <w:rFonts w:ascii="Arial" w:hAnsi="Arial" w:cs="Arial"/>
          <w:sz w:val="22"/>
          <w:szCs w:val="22"/>
          <w:lang w:val="pt-BR"/>
        </w:rPr>
        <w:t xml:space="preserve"> </w:t>
      </w:r>
      <w:r w:rsidR="00043636" w:rsidRPr="00973F88">
        <w:rPr>
          <w:rFonts w:ascii="Arial" w:hAnsi="Arial" w:cs="Arial" w:hint="cs"/>
          <w:sz w:val="22"/>
          <w:szCs w:val="22"/>
          <w:lang w:val="pt-BR"/>
        </w:rPr>
        <w:t>đ</w:t>
      </w:r>
      <w:r w:rsidR="00043636" w:rsidRPr="00973F88">
        <w:rPr>
          <w:rFonts w:ascii="Arial" w:hAnsi="Arial" w:cs="Arial"/>
          <w:sz w:val="22"/>
          <w:szCs w:val="22"/>
          <w:lang w:val="pt-BR"/>
        </w:rPr>
        <w:t xml:space="preserve">iện: </w:t>
      </w:r>
      <w:r w:rsidR="00043636" w:rsidRPr="00973F88">
        <w:rPr>
          <w:rFonts w:ascii="Arial" w:hAnsi="Arial" w:cs="Arial" w:hint="cs"/>
          <w:sz w:val="22"/>
          <w:szCs w:val="22"/>
          <w:lang w:val="pt-BR"/>
        </w:rPr>
        <w:t>Đ</w:t>
      </w:r>
      <w:r w:rsidR="00043636" w:rsidRPr="00973F88">
        <w:rPr>
          <w:rFonts w:ascii="Arial" w:hAnsi="Arial" w:cs="Arial"/>
          <w:sz w:val="22"/>
          <w:szCs w:val="22"/>
          <w:lang w:val="pt-BR"/>
        </w:rPr>
        <w:t>ạt 99%.</w:t>
      </w:r>
    </w:p>
    <w:p w14:paraId="4CBEFD1F" w14:textId="1D637A5A" w:rsidR="002651E4" w:rsidRDefault="00D97FC4" w:rsidP="00EC4868">
      <w:pPr>
        <w:spacing w:before="60" w:line="280" w:lineRule="exact"/>
        <w:jc w:val="both"/>
        <w:rPr>
          <w:rFonts w:ascii="Arial" w:hAnsi="Arial" w:cs="Arial"/>
          <w:sz w:val="22"/>
          <w:szCs w:val="22"/>
          <w:lang w:val="pt-BR"/>
        </w:rPr>
      </w:pPr>
      <w:r>
        <w:rPr>
          <w:rFonts w:ascii="Arial" w:hAnsi="Arial" w:cs="Arial"/>
          <w:sz w:val="22"/>
          <w:szCs w:val="22"/>
          <w:lang w:val="pt-BR"/>
        </w:rPr>
        <w:t xml:space="preserve">  </w:t>
      </w:r>
      <w:r w:rsidR="008E76DE">
        <w:rPr>
          <w:rFonts w:ascii="Arial" w:hAnsi="Arial" w:cs="Arial"/>
          <w:sz w:val="22"/>
          <w:szCs w:val="22"/>
          <w:lang w:val="pt-BR"/>
        </w:rPr>
        <w:t xml:space="preserve"> </w:t>
      </w:r>
      <w:r w:rsidR="00043636" w:rsidRPr="00973F88">
        <w:rPr>
          <w:rFonts w:ascii="Arial" w:hAnsi="Arial" w:cs="Arial"/>
          <w:sz w:val="22"/>
          <w:szCs w:val="22"/>
          <w:lang w:val="pt-BR"/>
        </w:rPr>
        <w:t xml:space="preserve">+ </w:t>
      </w:r>
      <w:r w:rsidR="00043636" w:rsidRPr="00973F88">
        <w:rPr>
          <w:rFonts w:ascii="Arial" w:hAnsi="Arial" w:cs="Arial" w:hint="cs"/>
          <w:sz w:val="22"/>
          <w:szCs w:val="22"/>
          <w:lang w:val="pt-BR"/>
        </w:rPr>
        <w:t>Đư</w:t>
      </w:r>
      <w:r w:rsidR="00043636" w:rsidRPr="00973F88">
        <w:rPr>
          <w:rFonts w:ascii="Arial" w:hAnsi="Arial" w:cs="Arial"/>
          <w:sz w:val="22"/>
          <w:szCs w:val="22"/>
          <w:lang w:val="pt-BR"/>
        </w:rPr>
        <w:t xml:space="preserve">ờng dây truyền tải 22kv: </w:t>
      </w:r>
      <w:r w:rsidR="00043636" w:rsidRPr="00973F88">
        <w:rPr>
          <w:rFonts w:ascii="Arial" w:hAnsi="Arial" w:cs="Arial" w:hint="cs"/>
          <w:sz w:val="22"/>
          <w:szCs w:val="22"/>
          <w:lang w:val="pt-BR"/>
        </w:rPr>
        <w:t>Đ</w:t>
      </w:r>
      <w:r w:rsidR="00043636" w:rsidRPr="00973F88">
        <w:rPr>
          <w:rFonts w:ascii="Arial" w:hAnsi="Arial" w:cs="Arial" w:hint="eastAsia"/>
          <w:sz w:val="22"/>
          <w:szCs w:val="22"/>
          <w:lang w:val="pt-BR"/>
        </w:rPr>
        <w:t>ã</w:t>
      </w:r>
      <w:r w:rsidR="00043636" w:rsidRPr="00973F88">
        <w:rPr>
          <w:rFonts w:ascii="Arial" w:hAnsi="Arial" w:cs="Arial"/>
          <w:sz w:val="22"/>
          <w:szCs w:val="22"/>
          <w:lang w:val="pt-BR"/>
        </w:rPr>
        <w:t xml:space="preserve"> hoàn thành 100%.</w:t>
      </w:r>
    </w:p>
    <w:p w14:paraId="71EBAE11" w14:textId="2665D27D" w:rsidR="002651E4" w:rsidRPr="00973F88" w:rsidRDefault="00D97FC4" w:rsidP="00EC4868">
      <w:pPr>
        <w:spacing w:before="60" w:line="280" w:lineRule="exact"/>
        <w:jc w:val="both"/>
        <w:rPr>
          <w:rFonts w:ascii="Arial" w:hAnsi="Arial" w:cs="Arial"/>
          <w:sz w:val="22"/>
          <w:szCs w:val="22"/>
          <w:lang w:val="pt-BR"/>
        </w:rPr>
      </w:pPr>
      <w:r>
        <w:rPr>
          <w:rFonts w:ascii="Arial" w:hAnsi="Arial" w:cs="Arial"/>
          <w:sz w:val="22"/>
          <w:szCs w:val="22"/>
          <w:lang w:val="pt-BR"/>
        </w:rPr>
        <w:t xml:space="preserve">  </w:t>
      </w:r>
      <w:r w:rsidR="008E76DE">
        <w:rPr>
          <w:rFonts w:ascii="Arial" w:hAnsi="Arial" w:cs="Arial"/>
          <w:sz w:val="22"/>
          <w:szCs w:val="22"/>
          <w:lang w:val="pt-BR"/>
        </w:rPr>
        <w:t xml:space="preserve"> </w:t>
      </w:r>
      <w:r w:rsidR="002651E4">
        <w:rPr>
          <w:rFonts w:ascii="Arial" w:hAnsi="Arial" w:cs="Arial"/>
          <w:sz w:val="22"/>
          <w:szCs w:val="22"/>
          <w:lang w:val="pt-BR"/>
        </w:rPr>
        <w:t>+ Dự kiến phát điện: Cuối tháng 5/2021.</w:t>
      </w:r>
    </w:p>
    <w:p w14:paraId="3B48A82C" w14:textId="150FE33A" w:rsidR="00043636" w:rsidRPr="00973F88" w:rsidRDefault="001D667B" w:rsidP="00EC4868">
      <w:pPr>
        <w:spacing w:before="60" w:line="280" w:lineRule="exact"/>
        <w:jc w:val="both"/>
        <w:rPr>
          <w:rFonts w:ascii="Arial" w:hAnsi="Arial" w:cs="Arial"/>
          <w:b/>
          <w:i/>
          <w:sz w:val="22"/>
          <w:szCs w:val="22"/>
          <w:lang w:val="pt-BR"/>
        </w:rPr>
      </w:pPr>
      <w:r>
        <w:rPr>
          <w:rFonts w:ascii="Arial" w:hAnsi="Arial" w:cs="Arial"/>
          <w:b/>
          <w:i/>
          <w:sz w:val="22"/>
          <w:szCs w:val="22"/>
          <w:lang w:val="pt-BR"/>
        </w:rPr>
        <w:t>6</w:t>
      </w:r>
      <w:r w:rsidR="00043636" w:rsidRPr="00973F88">
        <w:rPr>
          <w:rFonts w:ascii="Arial" w:hAnsi="Arial" w:cs="Arial"/>
          <w:b/>
          <w:i/>
          <w:sz w:val="22"/>
          <w:szCs w:val="22"/>
          <w:lang w:val="pt-BR"/>
        </w:rPr>
        <w:t xml:space="preserve">.2.2 Nhà máy Thủy </w:t>
      </w:r>
      <w:r w:rsidR="00043636" w:rsidRPr="00973F88">
        <w:rPr>
          <w:rFonts w:ascii="Arial" w:hAnsi="Arial" w:cs="Arial" w:hint="cs"/>
          <w:b/>
          <w:i/>
          <w:sz w:val="22"/>
          <w:szCs w:val="22"/>
          <w:lang w:val="pt-BR"/>
        </w:rPr>
        <w:t>đ</w:t>
      </w:r>
      <w:r w:rsidR="00043636" w:rsidRPr="00973F88">
        <w:rPr>
          <w:rFonts w:ascii="Arial" w:hAnsi="Arial" w:cs="Arial"/>
          <w:b/>
          <w:i/>
          <w:sz w:val="22"/>
          <w:szCs w:val="22"/>
          <w:lang w:val="pt-BR"/>
        </w:rPr>
        <w:t>iện Nậm Núa 2:</w:t>
      </w:r>
    </w:p>
    <w:p w14:paraId="6D68660A" w14:textId="092E3DE6" w:rsidR="00043636" w:rsidRPr="00973F88" w:rsidRDefault="00AC2039" w:rsidP="00EC4868">
      <w:pPr>
        <w:spacing w:before="60" w:line="280" w:lineRule="exact"/>
        <w:jc w:val="both"/>
        <w:rPr>
          <w:rFonts w:ascii="Arial" w:hAnsi="Arial" w:cs="Arial"/>
          <w:sz w:val="22"/>
          <w:szCs w:val="22"/>
          <w:lang w:val="pt-BR"/>
        </w:rPr>
      </w:pPr>
      <w:r>
        <w:rPr>
          <w:rFonts w:ascii="Arial" w:hAnsi="Arial" w:cs="Arial"/>
          <w:sz w:val="22"/>
          <w:szCs w:val="22"/>
          <w:lang w:val="pt-BR"/>
        </w:rPr>
        <w:t xml:space="preserve"> </w:t>
      </w:r>
      <w:r w:rsidR="00043636" w:rsidRPr="00973F88">
        <w:rPr>
          <w:rFonts w:ascii="Arial" w:hAnsi="Arial" w:cs="Arial"/>
          <w:sz w:val="22"/>
          <w:szCs w:val="22"/>
          <w:lang w:val="pt-BR"/>
        </w:rPr>
        <w:t>Trong tháng 5/2019 Công ty An Phú H</w:t>
      </w:r>
      <w:r w:rsidR="00043636" w:rsidRPr="00973F88">
        <w:rPr>
          <w:rFonts w:ascii="Arial" w:hAnsi="Arial" w:cs="Arial" w:hint="cs"/>
          <w:sz w:val="22"/>
          <w:szCs w:val="22"/>
          <w:lang w:val="pt-BR"/>
        </w:rPr>
        <w:t>ư</w:t>
      </w:r>
      <w:r w:rsidR="00043636" w:rsidRPr="00973F88">
        <w:rPr>
          <w:rFonts w:ascii="Arial" w:hAnsi="Arial" w:cs="Arial"/>
          <w:sz w:val="22"/>
          <w:szCs w:val="22"/>
          <w:lang w:val="pt-BR"/>
        </w:rPr>
        <w:t>ng (</w:t>
      </w:r>
      <w:r w:rsidR="00043636" w:rsidRPr="00973F88">
        <w:rPr>
          <w:rFonts w:ascii="Arial" w:hAnsi="Arial" w:cs="Arial" w:hint="cs"/>
          <w:sz w:val="22"/>
          <w:szCs w:val="22"/>
          <w:lang w:val="pt-BR"/>
        </w:rPr>
        <w:t>đ</w:t>
      </w:r>
      <w:r w:rsidR="00043636" w:rsidRPr="00973F88">
        <w:rPr>
          <w:rFonts w:ascii="Arial" w:hAnsi="Arial" w:cs="Arial" w:hint="eastAsia"/>
          <w:sz w:val="22"/>
          <w:szCs w:val="22"/>
          <w:lang w:val="pt-BR"/>
        </w:rPr>
        <w:t>ã</w:t>
      </w:r>
      <w:r w:rsidR="00043636" w:rsidRPr="00973F88">
        <w:rPr>
          <w:rFonts w:ascii="Arial" w:hAnsi="Arial" w:cs="Arial"/>
          <w:sz w:val="22"/>
          <w:szCs w:val="22"/>
          <w:lang w:val="pt-BR"/>
        </w:rPr>
        <w:t xml:space="preserve"> nhận chuyển nh</w:t>
      </w:r>
      <w:r w:rsidR="00043636" w:rsidRPr="00973F88">
        <w:rPr>
          <w:rFonts w:ascii="Arial" w:hAnsi="Arial" w:cs="Arial" w:hint="cs"/>
          <w:sz w:val="22"/>
          <w:szCs w:val="22"/>
          <w:lang w:val="pt-BR"/>
        </w:rPr>
        <w:t>ư</w:t>
      </w:r>
      <w:r w:rsidR="00043636" w:rsidRPr="00973F88">
        <w:rPr>
          <w:rFonts w:ascii="Arial" w:hAnsi="Arial" w:cs="Arial"/>
          <w:sz w:val="22"/>
          <w:szCs w:val="22"/>
          <w:lang w:val="pt-BR"/>
        </w:rPr>
        <w:t xml:space="preserve">ợng 90% dự án Thủy </w:t>
      </w:r>
      <w:r w:rsidR="00043636" w:rsidRPr="00973F88">
        <w:rPr>
          <w:rFonts w:ascii="Arial" w:hAnsi="Arial" w:cs="Arial" w:hint="cs"/>
          <w:sz w:val="22"/>
          <w:szCs w:val="22"/>
          <w:lang w:val="pt-BR"/>
        </w:rPr>
        <w:t>đ</w:t>
      </w:r>
      <w:r w:rsidR="00043636" w:rsidRPr="00973F88">
        <w:rPr>
          <w:rFonts w:ascii="Arial" w:hAnsi="Arial" w:cs="Arial"/>
          <w:sz w:val="22"/>
          <w:szCs w:val="22"/>
          <w:lang w:val="pt-BR"/>
        </w:rPr>
        <w:t>iện Nậm Núa 2 nằm trên sông Nậm Rốm, thuộc xã Pa Th</w:t>
      </w:r>
      <w:r w:rsidR="00043636" w:rsidRPr="00973F88">
        <w:rPr>
          <w:rFonts w:ascii="Arial" w:hAnsi="Arial" w:cs="Arial" w:hint="cs"/>
          <w:sz w:val="22"/>
          <w:szCs w:val="22"/>
          <w:lang w:val="pt-BR"/>
        </w:rPr>
        <w:t>ơ</w:t>
      </w:r>
      <w:r w:rsidR="00043636" w:rsidRPr="00973F88">
        <w:rPr>
          <w:rFonts w:ascii="Arial" w:hAnsi="Arial" w:cs="Arial"/>
          <w:sz w:val="22"/>
          <w:szCs w:val="22"/>
          <w:lang w:val="pt-BR"/>
        </w:rPr>
        <w:t xml:space="preserve">m, huyện </w:t>
      </w:r>
      <w:r w:rsidR="00043636" w:rsidRPr="00973F88">
        <w:rPr>
          <w:rFonts w:ascii="Arial" w:hAnsi="Arial" w:cs="Arial" w:hint="cs"/>
          <w:sz w:val="22"/>
          <w:szCs w:val="22"/>
          <w:lang w:val="pt-BR"/>
        </w:rPr>
        <w:t>Đ</w:t>
      </w:r>
      <w:r w:rsidR="00043636" w:rsidRPr="00973F88">
        <w:rPr>
          <w:rFonts w:ascii="Arial" w:hAnsi="Arial" w:cs="Arial"/>
          <w:sz w:val="22"/>
          <w:szCs w:val="22"/>
          <w:lang w:val="pt-BR"/>
        </w:rPr>
        <w:t xml:space="preserve">iện Biên, tỉnh </w:t>
      </w:r>
      <w:r w:rsidR="00043636" w:rsidRPr="00973F88">
        <w:rPr>
          <w:rFonts w:ascii="Arial" w:hAnsi="Arial" w:cs="Arial" w:hint="cs"/>
          <w:sz w:val="22"/>
          <w:szCs w:val="22"/>
          <w:lang w:val="pt-BR"/>
        </w:rPr>
        <w:t>Đ</w:t>
      </w:r>
      <w:r w:rsidR="00043636" w:rsidRPr="00973F88">
        <w:rPr>
          <w:rFonts w:ascii="Arial" w:hAnsi="Arial" w:cs="Arial"/>
          <w:sz w:val="22"/>
          <w:szCs w:val="22"/>
          <w:lang w:val="pt-BR"/>
        </w:rPr>
        <w:t xml:space="preserve">iện Biên của Nhà </w:t>
      </w:r>
      <w:r w:rsidR="00043636" w:rsidRPr="00973F88">
        <w:rPr>
          <w:rFonts w:ascii="Arial" w:hAnsi="Arial" w:cs="Arial" w:hint="cs"/>
          <w:sz w:val="22"/>
          <w:szCs w:val="22"/>
          <w:lang w:val="pt-BR"/>
        </w:rPr>
        <w:t>đ</w:t>
      </w:r>
      <w:r w:rsidR="00043636" w:rsidRPr="00973F88">
        <w:rPr>
          <w:rFonts w:ascii="Arial" w:hAnsi="Arial" w:cs="Arial"/>
          <w:sz w:val="22"/>
          <w:szCs w:val="22"/>
          <w:lang w:val="pt-BR"/>
        </w:rPr>
        <w:t>ầu t</w:t>
      </w:r>
      <w:r w:rsidR="00043636" w:rsidRPr="00973F88">
        <w:rPr>
          <w:rFonts w:ascii="Arial" w:hAnsi="Arial" w:cs="Arial" w:hint="cs"/>
          <w:sz w:val="22"/>
          <w:szCs w:val="22"/>
          <w:lang w:val="pt-BR"/>
        </w:rPr>
        <w:t>ư</w:t>
      </w:r>
      <w:r w:rsidR="00043636" w:rsidRPr="00973F88">
        <w:rPr>
          <w:rFonts w:ascii="Arial" w:hAnsi="Arial" w:cs="Arial"/>
          <w:sz w:val="22"/>
          <w:szCs w:val="22"/>
          <w:lang w:val="pt-BR"/>
        </w:rPr>
        <w:t xml:space="preserve"> Công ty Cổ phần </w:t>
      </w:r>
      <w:r w:rsidR="00043636" w:rsidRPr="00973F88">
        <w:rPr>
          <w:rFonts w:ascii="Arial" w:hAnsi="Arial" w:cs="Arial" w:hint="cs"/>
          <w:sz w:val="22"/>
          <w:szCs w:val="22"/>
          <w:lang w:val="pt-BR"/>
        </w:rPr>
        <w:t>Đ</w:t>
      </w:r>
      <w:r w:rsidR="00043636" w:rsidRPr="00973F88">
        <w:rPr>
          <w:rFonts w:ascii="Arial" w:hAnsi="Arial" w:cs="Arial"/>
          <w:sz w:val="22"/>
          <w:szCs w:val="22"/>
          <w:lang w:val="pt-BR"/>
        </w:rPr>
        <w:t>ầu t</w:t>
      </w:r>
      <w:r w:rsidR="00043636" w:rsidRPr="00973F88">
        <w:rPr>
          <w:rFonts w:ascii="Arial" w:hAnsi="Arial" w:cs="Arial" w:hint="cs"/>
          <w:sz w:val="22"/>
          <w:szCs w:val="22"/>
          <w:lang w:val="pt-BR"/>
        </w:rPr>
        <w:t>ư</w:t>
      </w:r>
      <w:r w:rsidR="00043636" w:rsidRPr="00973F88">
        <w:rPr>
          <w:rFonts w:ascii="Arial" w:hAnsi="Arial" w:cs="Arial"/>
          <w:sz w:val="22"/>
          <w:szCs w:val="22"/>
          <w:lang w:val="pt-BR"/>
        </w:rPr>
        <w:t xml:space="preserve"> và Phát triển N</w:t>
      </w:r>
      <w:r w:rsidR="00043636" w:rsidRPr="00973F88">
        <w:rPr>
          <w:rFonts w:ascii="Arial" w:hAnsi="Arial" w:cs="Arial" w:hint="cs"/>
          <w:sz w:val="22"/>
          <w:szCs w:val="22"/>
          <w:lang w:val="pt-BR"/>
        </w:rPr>
        <w:t>ă</w:t>
      </w:r>
      <w:r w:rsidR="00043636" w:rsidRPr="00973F88">
        <w:rPr>
          <w:rFonts w:ascii="Arial" w:hAnsi="Arial" w:cs="Arial"/>
          <w:sz w:val="22"/>
          <w:szCs w:val="22"/>
          <w:lang w:val="pt-BR"/>
        </w:rPr>
        <w:t>ng l</w:t>
      </w:r>
      <w:r w:rsidR="00043636" w:rsidRPr="00973F88">
        <w:rPr>
          <w:rFonts w:ascii="Arial" w:hAnsi="Arial" w:cs="Arial" w:hint="cs"/>
          <w:sz w:val="22"/>
          <w:szCs w:val="22"/>
          <w:lang w:val="pt-BR"/>
        </w:rPr>
        <w:t>ư</w:t>
      </w:r>
      <w:r w:rsidR="00043636" w:rsidRPr="00973F88">
        <w:rPr>
          <w:rFonts w:ascii="Arial" w:hAnsi="Arial" w:cs="Arial"/>
          <w:sz w:val="22"/>
          <w:szCs w:val="22"/>
          <w:lang w:val="pt-BR"/>
        </w:rPr>
        <w:t xml:space="preserve">ợng </w:t>
      </w:r>
      <w:r w:rsidR="00043636" w:rsidRPr="00973F88">
        <w:rPr>
          <w:rFonts w:ascii="Arial" w:hAnsi="Arial" w:cs="Arial" w:hint="cs"/>
          <w:sz w:val="22"/>
          <w:szCs w:val="22"/>
          <w:lang w:val="pt-BR"/>
        </w:rPr>
        <w:t>Đ</w:t>
      </w:r>
      <w:r w:rsidR="00043636" w:rsidRPr="00973F88">
        <w:rPr>
          <w:rFonts w:ascii="Arial" w:hAnsi="Arial" w:cs="Arial"/>
          <w:sz w:val="22"/>
          <w:szCs w:val="22"/>
          <w:lang w:val="pt-BR"/>
        </w:rPr>
        <w:t>iện Biên.</w:t>
      </w:r>
    </w:p>
    <w:p w14:paraId="591F8777" w14:textId="77777777" w:rsidR="00043636" w:rsidRPr="00973F88" w:rsidRDefault="00043636" w:rsidP="00EC4868">
      <w:pPr>
        <w:spacing w:before="60" w:line="280" w:lineRule="exact"/>
        <w:jc w:val="both"/>
        <w:rPr>
          <w:rFonts w:ascii="Arial" w:hAnsi="Arial" w:cs="Arial"/>
          <w:sz w:val="22"/>
          <w:szCs w:val="22"/>
          <w:lang w:val="pt-BR"/>
        </w:rPr>
      </w:pPr>
      <w:r w:rsidRPr="00973F88">
        <w:rPr>
          <w:rFonts w:ascii="Arial" w:hAnsi="Arial" w:cs="Arial"/>
          <w:sz w:val="22"/>
          <w:szCs w:val="22"/>
          <w:lang w:val="pt-BR"/>
        </w:rPr>
        <w:t xml:space="preserve">   + Công suất lắp máy: 7,5 MW.</w:t>
      </w:r>
    </w:p>
    <w:p w14:paraId="299CC78F" w14:textId="1DE83467" w:rsidR="00043636" w:rsidRDefault="00043636" w:rsidP="00DA7AF5">
      <w:pPr>
        <w:spacing w:before="60" w:line="300" w:lineRule="exact"/>
        <w:jc w:val="both"/>
        <w:rPr>
          <w:rFonts w:ascii="Arial" w:hAnsi="Arial" w:cs="Arial"/>
          <w:sz w:val="22"/>
          <w:szCs w:val="22"/>
          <w:lang w:val="pt-BR"/>
        </w:rPr>
      </w:pPr>
      <w:r w:rsidRPr="00973F88">
        <w:rPr>
          <w:rFonts w:ascii="Arial" w:hAnsi="Arial" w:cs="Arial"/>
          <w:sz w:val="22"/>
          <w:szCs w:val="22"/>
          <w:lang w:val="pt-BR"/>
        </w:rPr>
        <w:t xml:space="preserve">   + Tổng mức </w:t>
      </w:r>
      <w:r w:rsidRPr="00973F88">
        <w:rPr>
          <w:rFonts w:ascii="Arial" w:hAnsi="Arial" w:cs="Arial" w:hint="cs"/>
          <w:sz w:val="22"/>
          <w:szCs w:val="22"/>
          <w:lang w:val="pt-BR"/>
        </w:rPr>
        <w:t>đ</w:t>
      </w:r>
      <w:r w:rsidRPr="00973F88">
        <w:rPr>
          <w:rFonts w:ascii="Arial" w:hAnsi="Arial" w:cs="Arial"/>
          <w:sz w:val="22"/>
          <w:szCs w:val="22"/>
          <w:lang w:val="pt-BR"/>
        </w:rPr>
        <w:t>ầu t</w:t>
      </w:r>
      <w:r w:rsidRPr="00973F88">
        <w:rPr>
          <w:rFonts w:ascii="Arial" w:hAnsi="Arial" w:cs="Arial" w:hint="cs"/>
          <w:sz w:val="22"/>
          <w:szCs w:val="22"/>
          <w:lang w:val="pt-BR"/>
        </w:rPr>
        <w:t>ư</w:t>
      </w:r>
      <w:r w:rsidRPr="00973F88">
        <w:rPr>
          <w:rFonts w:ascii="Arial" w:hAnsi="Arial" w:cs="Arial"/>
          <w:sz w:val="22"/>
          <w:szCs w:val="22"/>
          <w:lang w:val="pt-BR"/>
        </w:rPr>
        <w:t xml:space="preserve"> dự kiến: 230 tỷ </w:t>
      </w:r>
      <w:r w:rsidRPr="00973F88">
        <w:rPr>
          <w:rFonts w:ascii="Arial" w:hAnsi="Arial" w:cs="Arial" w:hint="cs"/>
          <w:sz w:val="22"/>
          <w:szCs w:val="22"/>
          <w:lang w:val="pt-BR"/>
        </w:rPr>
        <w:t>đ</w:t>
      </w:r>
      <w:r w:rsidRPr="00973F88">
        <w:rPr>
          <w:rFonts w:ascii="Arial" w:hAnsi="Arial" w:cs="Arial"/>
          <w:sz w:val="22"/>
          <w:szCs w:val="22"/>
          <w:lang w:val="pt-BR"/>
        </w:rPr>
        <w:t>ồng.</w:t>
      </w:r>
    </w:p>
    <w:p w14:paraId="7EA07EEE" w14:textId="5ACA0BB1" w:rsidR="00043636" w:rsidRPr="00973F88" w:rsidRDefault="00043636" w:rsidP="00DA7AF5">
      <w:pPr>
        <w:spacing w:before="60" w:line="300" w:lineRule="exact"/>
        <w:jc w:val="both"/>
        <w:rPr>
          <w:rFonts w:ascii="Arial" w:hAnsi="Arial" w:cs="Arial"/>
          <w:b/>
          <w:i/>
          <w:sz w:val="22"/>
          <w:szCs w:val="22"/>
          <w:lang w:val="pt-BR"/>
        </w:rPr>
      </w:pPr>
      <w:r w:rsidRPr="00973F88">
        <w:rPr>
          <w:rFonts w:ascii="Arial" w:hAnsi="Arial" w:cs="Arial"/>
          <w:sz w:val="22"/>
          <w:szCs w:val="22"/>
        </w:rPr>
        <w:lastRenderedPageBreak/>
        <w:t xml:space="preserve"> </w:t>
      </w:r>
      <w:r w:rsidR="001D667B">
        <w:rPr>
          <w:rFonts w:ascii="Arial" w:hAnsi="Arial" w:cs="Arial"/>
          <w:b/>
          <w:sz w:val="22"/>
          <w:szCs w:val="22"/>
        </w:rPr>
        <w:t>6</w:t>
      </w:r>
      <w:r w:rsidRPr="00973F88">
        <w:rPr>
          <w:rFonts w:ascii="Arial" w:hAnsi="Arial" w:cs="Arial"/>
          <w:b/>
          <w:i/>
          <w:sz w:val="22"/>
          <w:szCs w:val="22"/>
          <w:lang w:val="pt-BR"/>
        </w:rPr>
        <w:t xml:space="preserve">.2.3 </w:t>
      </w:r>
      <w:r w:rsidRPr="00973F88">
        <w:rPr>
          <w:rFonts w:ascii="Arial" w:hAnsi="Arial" w:cs="Arial" w:hint="cs"/>
          <w:b/>
          <w:i/>
          <w:sz w:val="22"/>
          <w:szCs w:val="22"/>
          <w:lang w:val="pt-BR"/>
        </w:rPr>
        <w:t>Đ</w:t>
      </w:r>
      <w:r w:rsidRPr="00973F88">
        <w:rPr>
          <w:rFonts w:ascii="Arial" w:hAnsi="Arial" w:cs="Arial"/>
          <w:b/>
          <w:i/>
          <w:sz w:val="22"/>
          <w:szCs w:val="22"/>
          <w:lang w:val="pt-BR"/>
        </w:rPr>
        <w:t>ầu t</w:t>
      </w:r>
      <w:r w:rsidRPr="00973F88">
        <w:rPr>
          <w:rFonts w:ascii="Arial" w:hAnsi="Arial" w:cs="Arial" w:hint="cs"/>
          <w:b/>
          <w:i/>
          <w:sz w:val="22"/>
          <w:szCs w:val="22"/>
          <w:lang w:val="pt-BR"/>
        </w:rPr>
        <w:t>ư</w:t>
      </w:r>
      <w:r w:rsidRPr="00973F88">
        <w:rPr>
          <w:rFonts w:ascii="Arial" w:hAnsi="Arial" w:cs="Arial"/>
          <w:b/>
          <w:i/>
          <w:sz w:val="22"/>
          <w:szCs w:val="22"/>
          <w:lang w:val="pt-BR"/>
        </w:rPr>
        <w:t xml:space="preserve"> n</w:t>
      </w:r>
      <w:r w:rsidRPr="00973F88">
        <w:rPr>
          <w:rFonts w:ascii="Arial" w:hAnsi="Arial" w:cs="Arial" w:hint="cs"/>
          <w:b/>
          <w:i/>
          <w:sz w:val="22"/>
          <w:szCs w:val="22"/>
          <w:lang w:val="pt-BR"/>
        </w:rPr>
        <w:t>ă</w:t>
      </w:r>
      <w:r w:rsidRPr="00973F88">
        <w:rPr>
          <w:rFonts w:ascii="Arial" w:hAnsi="Arial" w:cs="Arial"/>
          <w:b/>
          <w:i/>
          <w:sz w:val="22"/>
          <w:szCs w:val="22"/>
          <w:lang w:val="pt-BR"/>
        </w:rPr>
        <w:t>ng l</w:t>
      </w:r>
      <w:r w:rsidRPr="00973F88">
        <w:rPr>
          <w:rFonts w:ascii="Arial" w:hAnsi="Arial" w:cs="Arial" w:hint="cs"/>
          <w:b/>
          <w:i/>
          <w:sz w:val="22"/>
          <w:szCs w:val="22"/>
          <w:lang w:val="pt-BR"/>
        </w:rPr>
        <w:t>ư</w:t>
      </w:r>
      <w:r w:rsidRPr="00973F88">
        <w:rPr>
          <w:rFonts w:ascii="Arial" w:hAnsi="Arial" w:cs="Arial"/>
          <w:b/>
          <w:i/>
          <w:sz w:val="22"/>
          <w:szCs w:val="22"/>
          <w:lang w:val="pt-BR"/>
        </w:rPr>
        <w:t>ợng mặt trời:</w:t>
      </w:r>
    </w:p>
    <w:p w14:paraId="6307CFE1" w14:textId="0E4375DC" w:rsidR="00256FC4" w:rsidRPr="00256FC4" w:rsidRDefault="004E0A6C" w:rsidP="00DA7AF5">
      <w:pPr>
        <w:spacing w:before="60" w:line="300" w:lineRule="exact"/>
        <w:jc w:val="both"/>
        <w:rPr>
          <w:rFonts w:ascii="Arial" w:hAnsi="Arial" w:cs="Arial"/>
          <w:sz w:val="22"/>
          <w:szCs w:val="22"/>
          <w:lang w:val="pt-BR"/>
        </w:rPr>
      </w:pPr>
      <w:r>
        <w:rPr>
          <w:rFonts w:ascii="Arial" w:hAnsi="Arial" w:cs="Arial"/>
          <w:sz w:val="22"/>
          <w:szCs w:val="22"/>
          <w:lang w:val="pt-BR"/>
        </w:rPr>
        <w:t xml:space="preserve"> </w:t>
      </w:r>
      <w:r w:rsidR="00256FC4" w:rsidRPr="00256FC4">
        <w:rPr>
          <w:rFonts w:ascii="Arial" w:hAnsi="Arial" w:cs="Arial"/>
          <w:sz w:val="22"/>
          <w:szCs w:val="22"/>
          <w:lang w:val="pt-BR"/>
        </w:rPr>
        <w:t xml:space="preserve">Hiện tại </w:t>
      </w:r>
      <w:r w:rsidR="00256FC4" w:rsidRPr="00256FC4">
        <w:rPr>
          <w:rFonts w:ascii="Arial" w:hAnsi="Arial" w:cs="Arial" w:hint="cs"/>
          <w:sz w:val="22"/>
          <w:szCs w:val="22"/>
          <w:lang w:val="pt-BR"/>
        </w:rPr>
        <w:t>đ</w:t>
      </w:r>
      <w:r w:rsidR="00256FC4" w:rsidRPr="00256FC4">
        <w:rPr>
          <w:rFonts w:ascii="Arial" w:hAnsi="Arial" w:cs="Arial" w:hint="eastAsia"/>
          <w:sz w:val="22"/>
          <w:szCs w:val="22"/>
          <w:lang w:val="pt-BR"/>
        </w:rPr>
        <w:t>ã</w:t>
      </w:r>
      <w:r w:rsidR="00256FC4" w:rsidRPr="00256FC4">
        <w:rPr>
          <w:rFonts w:ascii="Arial" w:hAnsi="Arial" w:cs="Arial"/>
          <w:sz w:val="22"/>
          <w:szCs w:val="22"/>
          <w:lang w:val="pt-BR"/>
        </w:rPr>
        <w:t xml:space="preserve"> trình UBND tỉnh </w:t>
      </w:r>
      <w:r w:rsidR="00256FC4" w:rsidRPr="00256FC4">
        <w:rPr>
          <w:rFonts w:ascii="Arial" w:hAnsi="Arial" w:cs="Arial" w:hint="cs"/>
          <w:sz w:val="22"/>
          <w:szCs w:val="22"/>
          <w:lang w:val="pt-BR"/>
        </w:rPr>
        <w:t>Đ</w:t>
      </w:r>
      <w:r w:rsidR="00256FC4" w:rsidRPr="00256FC4">
        <w:rPr>
          <w:rFonts w:ascii="Arial" w:hAnsi="Arial" w:cs="Arial"/>
          <w:sz w:val="22"/>
          <w:szCs w:val="22"/>
          <w:lang w:val="pt-BR"/>
        </w:rPr>
        <w:t xml:space="preserve">ắk Nông </w:t>
      </w:r>
      <w:r w:rsidR="00256FC4" w:rsidRPr="00256FC4">
        <w:rPr>
          <w:rFonts w:ascii="Arial" w:hAnsi="Arial" w:cs="Arial" w:hint="cs"/>
          <w:sz w:val="22"/>
          <w:szCs w:val="22"/>
          <w:lang w:val="pt-BR"/>
        </w:rPr>
        <w:t>đư</w:t>
      </w:r>
      <w:r w:rsidR="00256FC4" w:rsidRPr="00256FC4">
        <w:rPr>
          <w:rFonts w:ascii="Arial" w:hAnsi="Arial" w:cs="Arial"/>
          <w:sz w:val="22"/>
          <w:szCs w:val="22"/>
          <w:lang w:val="pt-BR"/>
        </w:rPr>
        <w:t xml:space="preserve">a vào Quy hoạch </w:t>
      </w:r>
      <w:r w:rsidR="00256FC4" w:rsidRPr="00256FC4">
        <w:rPr>
          <w:rFonts w:ascii="Arial" w:hAnsi="Arial" w:cs="Arial" w:hint="cs"/>
          <w:sz w:val="22"/>
          <w:szCs w:val="22"/>
          <w:lang w:val="pt-BR"/>
        </w:rPr>
        <w:t>đ</w:t>
      </w:r>
      <w:r w:rsidR="00256FC4" w:rsidRPr="00256FC4">
        <w:rPr>
          <w:rFonts w:ascii="Arial" w:hAnsi="Arial" w:cs="Arial"/>
          <w:sz w:val="22"/>
          <w:szCs w:val="22"/>
          <w:lang w:val="pt-BR"/>
        </w:rPr>
        <w:t>iện VIII của Bộ Công Th</w:t>
      </w:r>
      <w:r w:rsidR="00256FC4" w:rsidRPr="00256FC4">
        <w:rPr>
          <w:rFonts w:ascii="Arial" w:hAnsi="Arial" w:cs="Arial" w:hint="cs"/>
          <w:sz w:val="22"/>
          <w:szCs w:val="22"/>
          <w:lang w:val="pt-BR"/>
        </w:rPr>
        <w:t>ươ</w:t>
      </w:r>
      <w:r w:rsidR="00256FC4" w:rsidRPr="00256FC4">
        <w:rPr>
          <w:rFonts w:ascii="Arial" w:hAnsi="Arial" w:cs="Arial"/>
          <w:sz w:val="22"/>
          <w:szCs w:val="22"/>
          <w:lang w:val="pt-BR"/>
        </w:rPr>
        <w:t xml:space="preserve">ng dự án </w:t>
      </w:r>
      <w:r w:rsidR="00256FC4" w:rsidRPr="00256FC4">
        <w:rPr>
          <w:rFonts w:ascii="Arial" w:hAnsi="Arial" w:cs="Arial" w:hint="cs"/>
          <w:sz w:val="22"/>
          <w:szCs w:val="22"/>
          <w:lang w:val="pt-BR"/>
        </w:rPr>
        <w:t>đ</w:t>
      </w:r>
      <w:r w:rsidR="00256FC4" w:rsidRPr="00256FC4">
        <w:rPr>
          <w:rFonts w:ascii="Arial" w:hAnsi="Arial" w:cs="Arial"/>
          <w:sz w:val="22"/>
          <w:szCs w:val="22"/>
          <w:lang w:val="pt-BR"/>
        </w:rPr>
        <w:t>iện mặt trời Long S</w:t>
      </w:r>
      <w:r w:rsidR="00256FC4" w:rsidRPr="00256FC4">
        <w:rPr>
          <w:rFonts w:ascii="Arial" w:hAnsi="Arial" w:cs="Arial" w:hint="cs"/>
          <w:sz w:val="22"/>
          <w:szCs w:val="22"/>
          <w:lang w:val="pt-BR"/>
        </w:rPr>
        <w:t>ơ</w:t>
      </w:r>
      <w:r w:rsidR="00256FC4" w:rsidRPr="00256FC4">
        <w:rPr>
          <w:rFonts w:ascii="Arial" w:hAnsi="Arial" w:cs="Arial"/>
          <w:sz w:val="22"/>
          <w:szCs w:val="22"/>
          <w:lang w:val="pt-BR"/>
        </w:rPr>
        <w:t xml:space="preserve">n công suất 30MW (sử dụng một phần mặt hồ tại </w:t>
      </w:r>
      <w:r w:rsidR="00256FC4" w:rsidRPr="00256FC4">
        <w:rPr>
          <w:rFonts w:ascii="Arial" w:hAnsi="Arial" w:cs="Arial" w:hint="cs"/>
          <w:sz w:val="22"/>
          <w:szCs w:val="22"/>
          <w:lang w:val="pt-BR"/>
        </w:rPr>
        <w:t>Đ</w:t>
      </w:r>
      <w:r w:rsidR="00256FC4" w:rsidRPr="00256FC4">
        <w:rPr>
          <w:rFonts w:ascii="Arial" w:hAnsi="Arial" w:cs="Arial"/>
          <w:sz w:val="22"/>
          <w:szCs w:val="22"/>
          <w:lang w:val="pt-BR"/>
        </w:rPr>
        <w:t>ắk Sor 2).</w:t>
      </w:r>
    </w:p>
    <w:p w14:paraId="1E195287" w14:textId="1C855854" w:rsidR="00043636" w:rsidRPr="00973F88" w:rsidRDefault="00043636" w:rsidP="00DA7AF5">
      <w:pPr>
        <w:numPr>
          <w:ilvl w:val="0"/>
          <w:numId w:val="1"/>
        </w:numPr>
        <w:spacing w:before="60" w:line="300" w:lineRule="exact"/>
        <w:rPr>
          <w:rFonts w:ascii="Arial" w:hAnsi="Arial" w:cs="Arial"/>
          <w:b/>
          <w:sz w:val="22"/>
          <w:szCs w:val="22"/>
        </w:rPr>
      </w:pPr>
      <w:r w:rsidRPr="00973F88">
        <w:rPr>
          <w:rFonts w:ascii="Arial" w:hAnsi="Arial" w:cs="Arial"/>
          <w:b/>
          <w:sz w:val="22"/>
          <w:szCs w:val="22"/>
        </w:rPr>
        <w:t xml:space="preserve">Công tác </w:t>
      </w:r>
      <w:r w:rsidR="00B7582F">
        <w:rPr>
          <w:rFonts w:ascii="Arial" w:hAnsi="Arial" w:cs="Arial"/>
          <w:b/>
          <w:sz w:val="22"/>
          <w:szCs w:val="22"/>
        </w:rPr>
        <w:t>T</w:t>
      </w:r>
      <w:r w:rsidRPr="00973F88">
        <w:rPr>
          <w:rFonts w:ascii="Arial" w:hAnsi="Arial" w:cs="Arial"/>
          <w:b/>
          <w:sz w:val="22"/>
          <w:szCs w:val="22"/>
        </w:rPr>
        <w:t xml:space="preserve">ổ chức </w:t>
      </w:r>
      <w:r w:rsidR="00B7582F">
        <w:rPr>
          <w:rFonts w:ascii="Arial" w:hAnsi="Arial" w:cs="Arial"/>
          <w:b/>
          <w:sz w:val="22"/>
          <w:szCs w:val="22"/>
        </w:rPr>
        <w:t>N</w:t>
      </w:r>
      <w:r w:rsidRPr="00973F88">
        <w:rPr>
          <w:rFonts w:ascii="Arial" w:hAnsi="Arial" w:cs="Arial"/>
          <w:b/>
          <w:sz w:val="22"/>
          <w:szCs w:val="22"/>
        </w:rPr>
        <w:t>hân sự</w:t>
      </w:r>
    </w:p>
    <w:p w14:paraId="093BCCA2" w14:textId="77777777" w:rsidR="00256FC4" w:rsidRPr="00973F88" w:rsidRDefault="00043636" w:rsidP="00DA7AF5">
      <w:pPr>
        <w:spacing w:before="60" w:line="300" w:lineRule="exact"/>
        <w:jc w:val="both"/>
        <w:rPr>
          <w:rFonts w:ascii="Arial" w:hAnsi="Arial" w:cs="Arial"/>
          <w:sz w:val="22"/>
          <w:szCs w:val="22"/>
        </w:rPr>
      </w:pPr>
      <w:r w:rsidRPr="00973F88">
        <w:rPr>
          <w:rFonts w:ascii="Arial" w:hAnsi="Arial" w:cs="Arial"/>
          <w:sz w:val="22"/>
          <w:szCs w:val="22"/>
        </w:rPr>
        <w:t xml:space="preserve">  </w:t>
      </w:r>
      <w:r w:rsidR="00256FC4" w:rsidRPr="00973F88">
        <w:rPr>
          <w:rFonts w:ascii="Arial" w:hAnsi="Arial" w:cs="Arial"/>
          <w:sz w:val="22"/>
          <w:szCs w:val="22"/>
        </w:rPr>
        <w:t>Trong n</w:t>
      </w:r>
      <w:r w:rsidR="00256FC4" w:rsidRPr="00973F88">
        <w:rPr>
          <w:rFonts w:ascii="Arial" w:hAnsi="Arial" w:cs="Arial" w:hint="cs"/>
          <w:sz w:val="22"/>
          <w:szCs w:val="22"/>
        </w:rPr>
        <w:t>ă</w:t>
      </w:r>
      <w:r w:rsidR="00256FC4" w:rsidRPr="00973F88">
        <w:rPr>
          <w:rFonts w:ascii="Arial" w:hAnsi="Arial" w:cs="Arial"/>
          <w:sz w:val="22"/>
          <w:szCs w:val="22"/>
        </w:rPr>
        <w:t>m 2020 về c</w:t>
      </w:r>
      <w:r w:rsidR="00256FC4" w:rsidRPr="00973F88">
        <w:rPr>
          <w:rFonts w:ascii="Arial" w:hAnsi="Arial" w:cs="Arial" w:hint="cs"/>
          <w:sz w:val="22"/>
          <w:szCs w:val="22"/>
        </w:rPr>
        <w:t>ơ</w:t>
      </w:r>
      <w:r w:rsidR="00256FC4" w:rsidRPr="00973F88">
        <w:rPr>
          <w:rFonts w:ascii="Arial" w:hAnsi="Arial" w:cs="Arial"/>
          <w:sz w:val="22"/>
          <w:szCs w:val="22"/>
        </w:rPr>
        <w:t xml:space="preserve"> cấu tổ chức có sự chuyển </w:t>
      </w:r>
      <w:r w:rsidR="00256FC4" w:rsidRPr="00973F88">
        <w:rPr>
          <w:rFonts w:ascii="Arial" w:hAnsi="Arial" w:cs="Arial" w:hint="cs"/>
          <w:sz w:val="22"/>
          <w:szCs w:val="22"/>
        </w:rPr>
        <w:t>đ</w:t>
      </w:r>
      <w:r w:rsidR="00256FC4" w:rsidRPr="00973F88">
        <w:rPr>
          <w:rFonts w:ascii="Arial" w:hAnsi="Arial" w:cs="Arial"/>
          <w:sz w:val="22"/>
          <w:szCs w:val="22"/>
        </w:rPr>
        <w:t xml:space="preserve">ổi lớn </w:t>
      </w:r>
      <w:r w:rsidR="00256FC4" w:rsidRPr="00973F88">
        <w:rPr>
          <w:rFonts w:ascii="Arial" w:hAnsi="Arial" w:cs="Arial" w:hint="cs"/>
          <w:sz w:val="22"/>
          <w:szCs w:val="22"/>
        </w:rPr>
        <w:t>đ</w:t>
      </w:r>
      <w:r w:rsidR="00256FC4" w:rsidRPr="00973F88">
        <w:rPr>
          <w:rFonts w:ascii="Arial" w:hAnsi="Arial" w:cs="Arial"/>
          <w:sz w:val="22"/>
          <w:szCs w:val="22"/>
        </w:rPr>
        <w:t xml:space="preserve">ể phù hợp với tình hình mới và hoạt </w:t>
      </w:r>
      <w:r w:rsidR="00256FC4" w:rsidRPr="00973F88">
        <w:rPr>
          <w:rFonts w:ascii="Arial" w:hAnsi="Arial" w:cs="Arial" w:hint="cs"/>
          <w:sz w:val="22"/>
          <w:szCs w:val="22"/>
        </w:rPr>
        <w:t>đ</w:t>
      </w:r>
      <w:r w:rsidR="00256FC4" w:rsidRPr="00973F88">
        <w:rPr>
          <w:rFonts w:ascii="Arial" w:hAnsi="Arial" w:cs="Arial"/>
          <w:sz w:val="22"/>
          <w:szCs w:val="22"/>
        </w:rPr>
        <w:t xml:space="preserve">ộng chủ </w:t>
      </w:r>
      <w:r w:rsidR="00256FC4" w:rsidRPr="00973F88">
        <w:rPr>
          <w:rFonts w:ascii="Arial" w:hAnsi="Arial" w:cs="Arial" w:hint="cs"/>
          <w:sz w:val="22"/>
          <w:szCs w:val="22"/>
        </w:rPr>
        <w:t>đ</w:t>
      </w:r>
      <w:r w:rsidR="00256FC4" w:rsidRPr="00973F88">
        <w:rPr>
          <w:rFonts w:ascii="Arial" w:hAnsi="Arial" w:cs="Arial"/>
          <w:sz w:val="22"/>
          <w:szCs w:val="22"/>
        </w:rPr>
        <w:t>ộng, linh hoạt trong mô hình Phục H</w:t>
      </w:r>
      <w:r w:rsidR="00256FC4" w:rsidRPr="00973F88">
        <w:rPr>
          <w:rFonts w:ascii="Arial" w:hAnsi="Arial" w:cs="Arial" w:hint="cs"/>
          <w:sz w:val="22"/>
          <w:szCs w:val="22"/>
        </w:rPr>
        <w:t>ư</w:t>
      </w:r>
      <w:r w:rsidR="00256FC4" w:rsidRPr="00973F88">
        <w:rPr>
          <w:rFonts w:ascii="Arial" w:hAnsi="Arial" w:cs="Arial"/>
          <w:sz w:val="22"/>
          <w:szCs w:val="22"/>
        </w:rPr>
        <w:t xml:space="preserve">ng, </w:t>
      </w:r>
      <w:r w:rsidR="00256FC4" w:rsidRPr="00973F88">
        <w:rPr>
          <w:rFonts w:ascii="Arial" w:hAnsi="Arial" w:cs="Arial" w:hint="cs"/>
          <w:sz w:val="22"/>
          <w:szCs w:val="22"/>
        </w:rPr>
        <w:t>đ</w:t>
      </w:r>
      <w:r w:rsidR="00256FC4" w:rsidRPr="00973F88">
        <w:rPr>
          <w:rFonts w:ascii="Arial" w:hAnsi="Arial" w:cs="Arial" w:hint="eastAsia"/>
          <w:sz w:val="22"/>
          <w:szCs w:val="22"/>
        </w:rPr>
        <w:t>ó</w:t>
      </w:r>
      <w:r w:rsidR="00256FC4" w:rsidRPr="00973F88">
        <w:rPr>
          <w:rFonts w:ascii="Arial" w:hAnsi="Arial" w:cs="Arial"/>
          <w:sz w:val="22"/>
          <w:szCs w:val="22"/>
        </w:rPr>
        <w:t xml:space="preserve"> là cấu trúc lại thành 2 khối rõ rệt nh</w:t>
      </w:r>
      <w:r w:rsidR="00256FC4" w:rsidRPr="00973F88">
        <w:rPr>
          <w:rFonts w:ascii="Arial" w:hAnsi="Arial" w:cs="Arial" w:hint="cs"/>
          <w:sz w:val="22"/>
          <w:szCs w:val="22"/>
        </w:rPr>
        <w:t>ư</w:t>
      </w:r>
      <w:r w:rsidR="00256FC4" w:rsidRPr="00973F88">
        <w:rPr>
          <w:rFonts w:ascii="Arial" w:hAnsi="Arial" w:cs="Arial"/>
          <w:sz w:val="22"/>
          <w:szCs w:val="22"/>
        </w:rPr>
        <w:t xml:space="preserve"> sau:</w:t>
      </w:r>
    </w:p>
    <w:p w14:paraId="562628AF" w14:textId="2ECEE616" w:rsidR="00256FC4" w:rsidRPr="00973F88" w:rsidRDefault="00256FC4" w:rsidP="00DA7AF5">
      <w:pPr>
        <w:spacing w:before="60" w:line="300" w:lineRule="exact"/>
        <w:jc w:val="both"/>
        <w:rPr>
          <w:rFonts w:ascii="Arial" w:hAnsi="Arial" w:cs="Arial"/>
          <w:sz w:val="22"/>
          <w:szCs w:val="22"/>
        </w:rPr>
      </w:pPr>
      <w:r w:rsidRPr="00973F88">
        <w:rPr>
          <w:rFonts w:ascii="Arial" w:hAnsi="Arial" w:cs="Arial"/>
          <w:sz w:val="22"/>
          <w:szCs w:val="22"/>
        </w:rPr>
        <w:t xml:space="preserve">   + Khối các Công ty xây dựng hoạt </w:t>
      </w:r>
      <w:r w:rsidRPr="00973F88">
        <w:rPr>
          <w:rFonts w:ascii="Arial" w:hAnsi="Arial" w:cs="Arial" w:hint="cs"/>
          <w:sz w:val="22"/>
          <w:szCs w:val="22"/>
        </w:rPr>
        <w:t>đ</w:t>
      </w:r>
      <w:r w:rsidRPr="00973F88">
        <w:rPr>
          <w:rFonts w:ascii="Arial" w:hAnsi="Arial" w:cs="Arial"/>
          <w:sz w:val="22"/>
          <w:szCs w:val="22"/>
        </w:rPr>
        <w:t xml:space="preserve">ộng xây lắp là cốt lõi: Chủ </w:t>
      </w:r>
      <w:r w:rsidRPr="00973F88">
        <w:rPr>
          <w:rFonts w:ascii="Arial" w:hAnsi="Arial" w:cs="Arial" w:hint="cs"/>
          <w:sz w:val="22"/>
          <w:szCs w:val="22"/>
        </w:rPr>
        <w:t>đ</w:t>
      </w:r>
      <w:r w:rsidRPr="00973F88">
        <w:rPr>
          <w:rFonts w:ascii="Arial" w:hAnsi="Arial" w:cs="Arial"/>
          <w:sz w:val="22"/>
          <w:szCs w:val="22"/>
        </w:rPr>
        <w:t>ạo là Phục H</w:t>
      </w:r>
      <w:r w:rsidRPr="00973F88">
        <w:rPr>
          <w:rFonts w:ascii="Arial" w:hAnsi="Arial" w:cs="Arial" w:hint="cs"/>
          <w:sz w:val="22"/>
          <w:szCs w:val="22"/>
        </w:rPr>
        <w:t>ư</w:t>
      </w:r>
      <w:r w:rsidRPr="00973F88">
        <w:rPr>
          <w:rFonts w:ascii="Arial" w:hAnsi="Arial" w:cs="Arial"/>
          <w:sz w:val="22"/>
          <w:szCs w:val="22"/>
        </w:rPr>
        <w:t>ng Holding</w:t>
      </w:r>
      <w:r>
        <w:rPr>
          <w:rFonts w:ascii="Arial" w:hAnsi="Arial" w:cs="Arial"/>
          <w:sz w:val="22"/>
          <w:szCs w:val="22"/>
        </w:rPr>
        <w:t>s</w:t>
      </w:r>
      <w:r w:rsidRPr="00973F88">
        <w:rPr>
          <w:rFonts w:ascii="Arial" w:hAnsi="Arial" w:cs="Arial"/>
          <w:sz w:val="22"/>
          <w:szCs w:val="22"/>
        </w:rPr>
        <w:t xml:space="preserve"> và các Công ty con như </w:t>
      </w:r>
      <w:r>
        <w:rPr>
          <w:rFonts w:ascii="Arial" w:hAnsi="Arial" w:cs="Arial"/>
          <w:sz w:val="22"/>
          <w:szCs w:val="22"/>
        </w:rPr>
        <w:t>Công ty CP cơ điện Phục Hưng</w:t>
      </w:r>
      <w:r w:rsidRPr="00973F88">
        <w:rPr>
          <w:rFonts w:ascii="Arial" w:hAnsi="Arial" w:cs="Arial"/>
          <w:sz w:val="22"/>
          <w:szCs w:val="22"/>
        </w:rPr>
        <w:t xml:space="preserve">, </w:t>
      </w:r>
      <w:r>
        <w:rPr>
          <w:rFonts w:ascii="Arial" w:hAnsi="Arial" w:cs="Arial"/>
          <w:sz w:val="22"/>
          <w:szCs w:val="22"/>
        </w:rPr>
        <w:t>Công ty TNHH MTV quản lý thiết bị xây dựng Phục Hưng</w:t>
      </w:r>
      <w:r w:rsidRPr="00973F88">
        <w:rPr>
          <w:rFonts w:ascii="Arial" w:hAnsi="Arial" w:cs="Arial"/>
          <w:sz w:val="22"/>
          <w:szCs w:val="22"/>
        </w:rPr>
        <w:t xml:space="preserve"> và Công ty liên kết </w:t>
      </w:r>
      <w:r>
        <w:rPr>
          <w:rFonts w:ascii="Arial" w:hAnsi="Arial" w:cs="Arial"/>
          <w:sz w:val="22"/>
          <w:szCs w:val="22"/>
        </w:rPr>
        <w:t>-</w:t>
      </w:r>
      <w:r w:rsidRPr="00973F88">
        <w:rPr>
          <w:rFonts w:ascii="Arial" w:hAnsi="Arial" w:cs="Arial"/>
          <w:sz w:val="22"/>
          <w:szCs w:val="22"/>
        </w:rPr>
        <w:t xml:space="preserve"> Công ty </w:t>
      </w:r>
      <w:r w:rsidR="005F24E7">
        <w:rPr>
          <w:rFonts w:ascii="Arial" w:hAnsi="Arial" w:cs="Arial"/>
          <w:sz w:val="22"/>
          <w:szCs w:val="22"/>
        </w:rPr>
        <w:t>CP</w:t>
      </w:r>
      <w:r w:rsidRPr="00973F88">
        <w:rPr>
          <w:rFonts w:ascii="Arial" w:hAnsi="Arial" w:cs="Arial"/>
          <w:sz w:val="22"/>
          <w:szCs w:val="22"/>
        </w:rPr>
        <w:t xml:space="preserve"> </w:t>
      </w:r>
      <w:r w:rsidRPr="00973F88">
        <w:rPr>
          <w:rFonts w:ascii="Arial" w:hAnsi="Arial" w:cs="Arial" w:hint="cs"/>
          <w:sz w:val="22"/>
          <w:szCs w:val="22"/>
        </w:rPr>
        <w:t>đ</w:t>
      </w:r>
      <w:r w:rsidRPr="00973F88">
        <w:rPr>
          <w:rFonts w:ascii="Arial" w:hAnsi="Arial" w:cs="Arial"/>
          <w:sz w:val="22"/>
          <w:szCs w:val="22"/>
        </w:rPr>
        <w:t>ầu t</w:t>
      </w:r>
      <w:r w:rsidRPr="00973F88">
        <w:rPr>
          <w:rFonts w:ascii="Arial" w:hAnsi="Arial" w:cs="Arial" w:hint="cs"/>
          <w:sz w:val="22"/>
          <w:szCs w:val="22"/>
        </w:rPr>
        <w:t>ư</w:t>
      </w:r>
      <w:r w:rsidRPr="00973F88">
        <w:rPr>
          <w:rFonts w:ascii="Arial" w:hAnsi="Arial" w:cs="Arial"/>
          <w:sz w:val="22"/>
          <w:szCs w:val="22"/>
        </w:rPr>
        <w:t xml:space="preserve"> xây dựng Phục H</w:t>
      </w:r>
      <w:r w:rsidRPr="00973F88">
        <w:rPr>
          <w:rFonts w:ascii="Arial" w:hAnsi="Arial" w:cs="Arial" w:hint="cs"/>
          <w:sz w:val="22"/>
          <w:szCs w:val="22"/>
        </w:rPr>
        <w:t>ư</w:t>
      </w:r>
      <w:r w:rsidRPr="00973F88">
        <w:rPr>
          <w:rFonts w:ascii="Arial" w:hAnsi="Arial" w:cs="Arial"/>
          <w:sz w:val="22"/>
          <w:szCs w:val="22"/>
        </w:rPr>
        <w:t>ng 7;</w:t>
      </w:r>
    </w:p>
    <w:p w14:paraId="10F3A681" w14:textId="77777777" w:rsidR="00256FC4" w:rsidRPr="00973F88" w:rsidRDefault="00256FC4" w:rsidP="00DA7AF5">
      <w:pPr>
        <w:spacing w:before="60" w:line="300" w:lineRule="exact"/>
        <w:jc w:val="both"/>
        <w:rPr>
          <w:rFonts w:ascii="Arial" w:hAnsi="Arial" w:cs="Arial"/>
          <w:sz w:val="22"/>
          <w:szCs w:val="22"/>
        </w:rPr>
      </w:pPr>
      <w:r w:rsidRPr="00973F88">
        <w:rPr>
          <w:rFonts w:ascii="Arial" w:hAnsi="Arial" w:cs="Arial"/>
          <w:sz w:val="22"/>
          <w:szCs w:val="22"/>
        </w:rPr>
        <w:t xml:space="preserve">   + Khối các Công ty hoạt </w:t>
      </w:r>
      <w:r w:rsidRPr="00973F88">
        <w:rPr>
          <w:rFonts w:ascii="Arial" w:hAnsi="Arial" w:cs="Arial" w:hint="cs"/>
          <w:sz w:val="22"/>
          <w:szCs w:val="22"/>
        </w:rPr>
        <w:t>đ</w:t>
      </w:r>
      <w:r w:rsidRPr="00973F88">
        <w:rPr>
          <w:rFonts w:ascii="Arial" w:hAnsi="Arial" w:cs="Arial"/>
          <w:sz w:val="22"/>
          <w:szCs w:val="22"/>
        </w:rPr>
        <w:t xml:space="preserve">ộng về </w:t>
      </w:r>
      <w:r w:rsidRPr="00973F88">
        <w:rPr>
          <w:rFonts w:ascii="Arial" w:hAnsi="Arial" w:cs="Arial" w:hint="cs"/>
          <w:sz w:val="22"/>
          <w:szCs w:val="22"/>
        </w:rPr>
        <w:t>đ</w:t>
      </w:r>
      <w:r w:rsidRPr="00973F88">
        <w:rPr>
          <w:rFonts w:ascii="Arial" w:hAnsi="Arial" w:cs="Arial"/>
          <w:sz w:val="22"/>
          <w:szCs w:val="22"/>
        </w:rPr>
        <w:t>ầu t</w:t>
      </w:r>
      <w:r w:rsidRPr="00973F88">
        <w:rPr>
          <w:rFonts w:ascii="Arial" w:hAnsi="Arial" w:cs="Arial" w:hint="cs"/>
          <w:sz w:val="22"/>
          <w:szCs w:val="22"/>
        </w:rPr>
        <w:t>ư</w:t>
      </w:r>
      <w:r w:rsidRPr="00973F88">
        <w:rPr>
          <w:rFonts w:ascii="Arial" w:hAnsi="Arial" w:cs="Arial"/>
          <w:sz w:val="22"/>
          <w:szCs w:val="22"/>
        </w:rPr>
        <w:t xml:space="preserve"> là Công ty AN PHÚ H</w:t>
      </w:r>
      <w:r w:rsidRPr="00973F88">
        <w:rPr>
          <w:rFonts w:ascii="Arial" w:hAnsi="Arial" w:cs="Arial" w:hint="cs"/>
          <w:sz w:val="22"/>
          <w:szCs w:val="22"/>
        </w:rPr>
        <w:t>Ư</w:t>
      </w:r>
      <w:r w:rsidRPr="00973F88">
        <w:rPr>
          <w:rFonts w:ascii="Arial" w:hAnsi="Arial" w:cs="Arial"/>
          <w:sz w:val="22"/>
          <w:szCs w:val="22"/>
        </w:rPr>
        <w:t>NG và các Công ty con như Công ty TNHH đầu tư đô thị Vạn Phú, Công ty TNHH đầu tư PHK</w:t>
      </w:r>
      <w:r>
        <w:rPr>
          <w:rFonts w:ascii="Arial" w:hAnsi="Arial" w:cs="Arial"/>
          <w:sz w:val="22"/>
          <w:szCs w:val="22"/>
        </w:rPr>
        <w:t>, các Công ty liên kết như Công ty CP Nhà Mỹ Xuân Hà Nội, Công ty TNHH Đầu tư kinh doanh PHH, Công ty CP Phú Lâm, Công ty CP Thủy điện Nậm Núa 2;</w:t>
      </w:r>
    </w:p>
    <w:p w14:paraId="6E477009" w14:textId="77777777" w:rsidR="00256FC4" w:rsidRPr="00973F88" w:rsidRDefault="00256FC4" w:rsidP="00DA7AF5">
      <w:pPr>
        <w:spacing w:before="60" w:line="300" w:lineRule="exact"/>
        <w:jc w:val="both"/>
        <w:rPr>
          <w:rFonts w:ascii="Arial" w:hAnsi="Arial" w:cs="Arial"/>
          <w:sz w:val="22"/>
          <w:szCs w:val="22"/>
        </w:rPr>
      </w:pPr>
      <w:r w:rsidRPr="00973F88">
        <w:rPr>
          <w:rFonts w:ascii="Arial" w:hAnsi="Arial" w:cs="Arial"/>
          <w:sz w:val="22"/>
          <w:szCs w:val="22"/>
        </w:rPr>
        <w:t xml:space="preserve">   + </w:t>
      </w:r>
      <w:r>
        <w:rPr>
          <w:rFonts w:ascii="Arial" w:hAnsi="Arial" w:cs="Arial"/>
          <w:sz w:val="22"/>
          <w:szCs w:val="22"/>
        </w:rPr>
        <w:t>T</w:t>
      </w:r>
      <w:r w:rsidRPr="00973F88">
        <w:rPr>
          <w:rFonts w:ascii="Arial" w:hAnsi="Arial" w:cs="Arial"/>
          <w:sz w:val="22"/>
          <w:szCs w:val="22"/>
        </w:rPr>
        <w:t>hành lập Ban Pháp chế và Thu hồi công nợ, sáp nhập</w:t>
      </w:r>
      <w:r w:rsidRPr="00973F88">
        <w:t xml:space="preserve"> </w:t>
      </w:r>
      <w:r w:rsidRPr="00973F88">
        <w:rPr>
          <w:rFonts w:ascii="Arial" w:hAnsi="Arial" w:cs="Arial"/>
          <w:sz w:val="22"/>
          <w:szCs w:val="22"/>
        </w:rPr>
        <w:t xml:space="preserve">Phòng Quản lý Thi công và phòng Kỹ thuật Giải pháp thành Phòng Quản lý Kỹ thuật – Thi công, sáp nhập Phòng Mua và phòng </w:t>
      </w:r>
      <w:r w:rsidRPr="00973F88">
        <w:rPr>
          <w:rFonts w:ascii="Arial" w:hAnsi="Arial" w:cs="Arial" w:hint="cs"/>
          <w:sz w:val="22"/>
          <w:szCs w:val="22"/>
        </w:rPr>
        <w:t>Đ</w:t>
      </w:r>
      <w:r w:rsidRPr="00973F88">
        <w:rPr>
          <w:rFonts w:ascii="Arial" w:hAnsi="Arial" w:cs="Arial"/>
          <w:sz w:val="22"/>
          <w:szCs w:val="22"/>
        </w:rPr>
        <w:t xml:space="preserve">ấu thầu thành phòng </w:t>
      </w:r>
      <w:r w:rsidRPr="00973F88">
        <w:rPr>
          <w:rFonts w:ascii="Arial" w:hAnsi="Arial" w:cs="Arial" w:hint="cs"/>
          <w:sz w:val="22"/>
          <w:szCs w:val="22"/>
        </w:rPr>
        <w:t>Đ</w:t>
      </w:r>
      <w:r w:rsidRPr="00973F88">
        <w:rPr>
          <w:rFonts w:ascii="Arial" w:hAnsi="Arial" w:cs="Arial"/>
          <w:sz w:val="22"/>
          <w:szCs w:val="22"/>
        </w:rPr>
        <w:t>ấu thầu - Mua sắm</w:t>
      </w:r>
      <w:r>
        <w:rPr>
          <w:rFonts w:ascii="Arial" w:hAnsi="Arial" w:cs="Arial"/>
          <w:sz w:val="22"/>
          <w:szCs w:val="22"/>
        </w:rPr>
        <w:t>.</w:t>
      </w:r>
    </w:p>
    <w:p w14:paraId="2535A7A2" w14:textId="696A7E03" w:rsidR="00043636" w:rsidRPr="00973F88" w:rsidRDefault="00D0754E" w:rsidP="00DA7AF5">
      <w:pPr>
        <w:spacing w:before="60" w:line="300" w:lineRule="exact"/>
        <w:jc w:val="both"/>
        <w:rPr>
          <w:rFonts w:ascii="Arial" w:hAnsi="Arial" w:cs="Arial"/>
          <w:b/>
          <w:sz w:val="22"/>
          <w:szCs w:val="22"/>
        </w:rPr>
      </w:pPr>
      <w:r>
        <w:rPr>
          <w:rFonts w:ascii="Arial" w:hAnsi="Arial" w:cs="Arial"/>
          <w:b/>
          <w:sz w:val="22"/>
          <w:szCs w:val="22"/>
        </w:rPr>
        <w:t xml:space="preserve">8. </w:t>
      </w:r>
      <w:r w:rsidR="00043636" w:rsidRPr="00973F88">
        <w:rPr>
          <w:rFonts w:ascii="Arial" w:hAnsi="Arial" w:cs="Arial"/>
          <w:b/>
          <w:sz w:val="22"/>
          <w:szCs w:val="22"/>
        </w:rPr>
        <w:t>Chính sách cho người lao động, chính sách xã hội, đào tạo và phát triển nguồn lực.</w:t>
      </w:r>
    </w:p>
    <w:p w14:paraId="166CA81A" w14:textId="7E18E7B1" w:rsidR="00043636" w:rsidRPr="00973F88" w:rsidRDefault="00AC2039" w:rsidP="00DA7AF5">
      <w:pPr>
        <w:spacing w:before="60" w:line="300" w:lineRule="exact"/>
        <w:jc w:val="both"/>
        <w:rPr>
          <w:rFonts w:ascii="Arial" w:hAnsi="Arial" w:cs="Arial"/>
          <w:sz w:val="22"/>
          <w:szCs w:val="22"/>
          <w:lang w:val="pt-BR"/>
        </w:rPr>
      </w:pPr>
      <w:r>
        <w:rPr>
          <w:rFonts w:ascii="Arial" w:hAnsi="Arial" w:cs="Arial"/>
          <w:sz w:val="22"/>
          <w:szCs w:val="22"/>
          <w:lang w:val="pt-BR"/>
        </w:rPr>
        <w:t xml:space="preserve"> </w:t>
      </w:r>
      <w:r w:rsidR="00306661">
        <w:rPr>
          <w:rFonts w:ascii="Arial" w:hAnsi="Arial" w:cs="Arial"/>
          <w:sz w:val="22"/>
          <w:szCs w:val="22"/>
          <w:lang w:val="pt-BR"/>
        </w:rPr>
        <w:t xml:space="preserve">- Do ảnh hưởng của đại dịch cùng với sự suy giảm nguồn việc, nhiều </w:t>
      </w:r>
      <w:r w:rsidR="0087761F" w:rsidRPr="00973F88">
        <w:rPr>
          <w:rFonts w:ascii="Arial" w:hAnsi="Arial" w:cs="Arial"/>
          <w:sz w:val="22"/>
          <w:szCs w:val="22"/>
          <w:lang w:val="pt-BR"/>
        </w:rPr>
        <w:t xml:space="preserve">Công ty cùng lĩnh vực hoạt động </w:t>
      </w:r>
      <w:r w:rsidR="00306661">
        <w:rPr>
          <w:rFonts w:ascii="Arial" w:hAnsi="Arial" w:cs="Arial"/>
          <w:sz w:val="22"/>
          <w:szCs w:val="22"/>
          <w:lang w:val="pt-BR"/>
        </w:rPr>
        <w:t xml:space="preserve">khó khăn về tài chính dẫn tới việc cắt giảm lương, </w:t>
      </w:r>
      <w:r w:rsidR="0087761F" w:rsidRPr="00973F88">
        <w:rPr>
          <w:rFonts w:ascii="Arial" w:hAnsi="Arial" w:cs="Arial"/>
          <w:sz w:val="22"/>
          <w:szCs w:val="22"/>
          <w:lang w:val="pt-BR"/>
        </w:rPr>
        <w:t>chậm chi trả lương và các chính sách cho người lao động. Tuy nhiên, Phục Hưng</w:t>
      </w:r>
      <w:r w:rsidR="00306661">
        <w:rPr>
          <w:rFonts w:ascii="Arial" w:hAnsi="Arial" w:cs="Arial"/>
          <w:sz w:val="22"/>
          <w:szCs w:val="22"/>
          <w:lang w:val="pt-BR"/>
        </w:rPr>
        <w:t xml:space="preserve"> vẫn </w:t>
      </w:r>
      <w:r w:rsidR="009E4BB1">
        <w:rPr>
          <w:rFonts w:ascii="Arial" w:hAnsi="Arial" w:cs="Arial"/>
          <w:sz w:val="22"/>
          <w:szCs w:val="22"/>
          <w:lang w:val="pt-BR"/>
        </w:rPr>
        <w:t>điều chỉnh lại mức lương theo hướng tăng,</w:t>
      </w:r>
      <w:r w:rsidR="0087761F" w:rsidRPr="00973F88">
        <w:rPr>
          <w:rFonts w:ascii="Arial" w:hAnsi="Arial" w:cs="Arial"/>
          <w:sz w:val="22"/>
          <w:szCs w:val="22"/>
          <w:lang w:val="pt-BR"/>
        </w:rPr>
        <w:t xml:space="preserve"> luôn chi trả đầy đủ, kịp thời lương và các chế độ</w:t>
      </w:r>
      <w:r w:rsidR="00043636" w:rsidRPr="00973F88">
        <w:rPr>
          <w:rFonts w:ascii="Arial" w:hAnsi="Arial" w:cs="Arial"/>
          <w:sz w:val="22"/>
          <w:szCs w:val="22"/>
          <w:lang w:val="pt-BR"/>
        </w:rPr>
        <w:t xml:space="preserve"> chính sách,</w:t>
      </w:r>
      <w:r w:rsidR="00BC5525" w:rsidRPr="00973F88">
        <w:rPr>
          <w:rFonts w:ascii="Arial" w:hAnsi="Arial" w:cs="Arial"/>
          <w:sz w:val="22"/>
          <w:szCs w:val="22"/>
          <w:lang w:val="pt-BR"/>
        </w:rPr>
        <w:t xml:space="preserve"> đảm bảo</w:t>
      </w:r>
      <w:r w:rsidR="00043636" w:rsidRPr="00973F88">
        <w:rPr>
          <w:rFonts w:ascii="Arial" w:hAnsi="Arial" w:cs="Arial"/>
          <w:sz w:val="22"/>
          <w:szCs w:val="22"/>
          <w:lang w:val="pt-BR"/>
        </w:rPr>
        <w:t xml:space="preserve"> </w:t>
      </w:r>
      <w:r w:rsidR="00043636" w:rsidRPr="00973F88">
        <w:rPr>
          <w:rFonts w:ascii="Arial" w:hAnsi="Arial" w:cs="Arial" w:hint="cs"/>
          <w:sz w:val="22"/>
          <w:szCs w:val="22"/>
          <w:lang w:val="pt-BR"/>
        </w:rPr>
        <w:t>đ</w:t>
      </w:r>
      <w:r w:rsidR="00043636" w:rsidRPr="00973F88">
        <w:rPr>
          <w:rFonts w:ascii="Arial" w:hAnsi="Arial" w:cs="Arial"/>
          <w:sz w:val="22"/>
          <w:szCs w:val="22"/>
          <w:lang w:val="pt-BR"/>
        </w:rPr>
        <w:t>ời sống vật chất, tinh thần cho ng</w:t>
      </w:r>
      <w:r w:rsidR="00043636" w:rsidRPr="00973F88">
        <w:rPr>
          <w:rFonts w:ascii="Arial" w:hAnsi="Arial" w:cs="Arial" w:hint="cs"/>
          <w:sz w:val="22"/>
          <w:szCs w:val="22"/>
          <w:lang w:val="pt-BR"/>
        </w:rPr>
        <w:t>ư</w:t>
      </w:r>
      <w:r w:rsidR="00043636" w:rsidRPr="00973F88">
        <w:rPr>
          <w:rFonts w:ascii="Arial" w:hAnsi="Arial" w:cs="Arial"/>
          <w:sz w:val="22"/>
          <w:szCs w:val="22"/>
          <w:lang w:val="pt-BR"/>
        </w:rPr>
        <w:t xml:space="preserve">ời lao </w:t>
      </w:r>
      <w:r w:rsidR="00043636" w:rsidRPr="00973F88">
        <w:rPr>
          <w:rFonts w:ascii="Arial" w:hAnsi="Arial" w:cs="Arial" w:hint="cs"/>
          <w:sz w:val="22"/>
          <w:szCs w:val="22"/>
          <w:lang w:val="pt-BR"/>
        </w:rPr>
        <w:t>đ</w:t>
      </w:r>
      <w:r w:rsidR="00043636" w:rsidRPr="00973F88">
        <w:rPr>
          <w:rFonts w:ascii="Arial" w:hAnsi="Arial" w:cs="Arial"/>
          <w:sz w:val="22"/>
          <w:szCs w:val="22"/>
          <w:lang w:val="pt-BR"/>
        </w:rPr>
        <w:t>ộn</w:t>
      </w:r>
      <w:r w:rsidR="0087761F" w:rsidRPr="00973F88">
        <w:rPr>
          <w:rFonts w:ascii="Arial" w:hAnsi="Arial" w:cs="Arial"/>
          <w:sz w:val="22"/>
          <w:szCs w:val="22"/>
          <w:lang w:val="pt-BR"/>
        </w:rPr>
        <w:t>g. C</w:t>
      </w:r>
      <w:r w:rsidR="00043636" w:rsidRPr="00973F88">
        <w:rPr>
          <w:rFonts w:ascii="Arial" w:hAnsi="Arial" w:cs="Arial"/>
          <w:sz w:val="22"/>
          <w:szCs w:val="22"/>
          <w:lang w:val="pt-BR"/>
        </w:rPr>
        <w:t xml:space="preserve">hi trả </w:t>
      </w:r>
      <w:r w:rsidR="00043636" w:rsidRPr="00973F88">
        <w:rPr>
          <w:rFonts w:ascii="Arial" w:hAnsi="Arial" w:cs="Arial" w:hint="cs"/>
          <w:sz w:val="22"/>
          <w:szCs w:val="22"/>
          <w:lang w:val="pt-BR"/>
        </w:rPr>
        <w:t>đ</w:t>
      </w:r>
      <w:r w:rsidR="00043636" w:rsidRPr="00973F88">
        <w:rPr>
          <w:rFonts w:ascii="Arial" w:hAnsi="Arial" w:cs="Arial"/>
          <w:sz w:val="22"/>
          <w:szCs w:val="22"/>
          <w:lang w:val="pt-BR"/>
        </w:rPr>
        <w:t xml:space="preserve">ầy </w:t>
      </w:r>
      <w:r w:rsidR="00043636" w:rsidRPr="00973F88">
        <w:rPr>
          <w:rFonts w:ascii="Arial" w:hAnsi="Arial" w:cs="Arial" w:hint="cs"/>
          <w:sz w:val="22"/>
          <w:szCs w:val="22"/>
          <w:lang w:val="pt-BR"/>
        </w:rPr>
        <w:t>đ</w:t>
      </w:r>
      <w:r w:rsidR="00043636" w:rsidRPr="00973F88">
        <w:rPr>
          <w:rFonts w:ascii="Arial" w:hAnsi="Arial" w:cs="Arial"/>
          <w:sz w:val="22"/>
          <w:szCs w:val="22"/>
          <w:lang w:val="pt-BR"/>
        </w:rPr>
        <w:t xml:space="preserve">ủ </w:t>
      </w:r>
      <w:r w:rsidR="0087761F" w:rsidRPr="00973F88">
        <w:rPr>
          <w:rFonts w:ascii="Arial" w:hAnsi="Arial" w:cs="Arial"/>
          <w:sz w:val="22"/>
          <w:szCs w:val="22"/>
          <w:lang w:val="pt-BR"/>
        </w:rPr>
        <w:t xml:space="preserve">chế độ </w:t>
      </w:r>
      <w:r w:rsidR="00043636" w:rsidRPr="00973F88">
        <w:rPr>
          <w:rFonts w:ascii="Arial" w:hAnsi="Arial" w:cs="Arial"/>
          <w:sz w:val="22"/>
          <w:szCs w:val="22"/>
          <w:lang w:val="pt-BR"/>
        </w:rPr>
        <w:t>cho ng</w:t>
      </w:r>
      <w:r w:rsidR="00043636" w:rsidRPr="00973F88">
        <w:rPr>
          <w:rFonts w:ascii="Arial" w:hAnsi="Arial" w:cs="Arial" w:hint="cs"/>
          <w:sz w:val="22"/>
          <w:szCs w:val="22"/>
          <w:lang w:val="pt-BR"/>
        </w:rPr>
        <w:t>ư</w:t>
      </w:r>
      <w:r w:rsidR="00043636" w:rsidRPr="00973F88">
        <w:rPr>
          <w:rFonts w:ascii="Arial" w:hAnsi="Arial" w:cs="Arial"/>
          <w:sz w:val="22"/>
          <w:szCs w:val="22"/>
          <w:lang w:val="pt-BR"/>
        </w:rPr>
        <w:t xml:space="preserve">ời nghỉ việc, giãn việc, tổ chức các hoạt </w:t>
      </w:r>
      <w:r w:rsidR="00043636" w:rsidRPr="00973F88">
        <w:rPr>
          <w:rFonts w:ascii="Arial" w:hAnsi="Arial" w:cs="Arial" w:hint="cs"/>
          <w:sz w:val="22"/>
          <w:szCs w:val="22"/>
          <w:lang w:val="pt-BR"/>
        </w:rPr>
        <w:t>đ</w:t>
      </w:r>
      <w:r w:rsidR="00043636" w:rsidRPr="00973F88">
        <w:rPr>
          <w:rFonts w:ascii="Arial" w:hAnsi="Arial" w:cs="Arial"/>
          <w:sz w:val="22"/>
          <w:szCs w:val="22"/>
          <w:lang w:val="pt-BR"/>
        </w:rPr>
        <w:t xml:space="preserve">ộng </w:t>
      </w:r>
      <w:r w:rsidR="00043636" w:rsidRPr="00973F88">
        <w:rPr>
          <w:rFonts w:ascii="Arial" w:hAnsi="Arial" w:cs="Arial" w:hint="cs"/>
          <w:sz w:val="22"/>
          <w:szCs w:val="22"/>
          <w:lang w:val="pt-BR"/>
        </w:rPr>
        <w:t>đ</w:t>
      </w:r>
      <w:r w:rsidR="00043636" w:rsidRPr="00973F88">
        <w:rPr>
          <w:rFonts w:ascii="Arial" w:hAnsi="Arial" w:cs="Arial"/>
          <w:sz w:val="22"/>
          <w:szCs w:val="22"/>
          <w:lang w:val="pt-BR"/>
        </w:rPr>
        <w:t>ộng viên, khuyến khích Ng</w:t>
      </w:r>
      <w:r w:rsidR="00043636" w:rsidRPr="00973F88">
        <w:rPr>
          <w:rFonts w:ascii="Arial" w:hAnsi="Arial" w:cs="Arial" w:hint="cs"/>
          <w:sz w:val="22"/>
          <w:szCs w:val="22"/>
          <w:lang w:val="pt-BR"/>
        </w:rPr>
        <w:t>ư</w:t>
      </w:r>
      <w:r w:rsidR="00043636" w:rsidRPr="00973F88">
        <w:rPr>
          <w:rFonts w:ascii="Arial" w:hAnsi="Arial" w:cs="Arial"/>
          <w:sz w:val="22"/>
          <w:szCs w:val="22"/>
          <w:lang w:val="pt-BR"/>
        </w:rPr>
        <w:t xml:space="preserve">ời lao </w:t>
      </w:r>
      <w:r w:rsidR="00043636" w:rsidRPr="00973F88">
        <w:rPr>
          <w:rFonts w:ascii="Arial" w:hAnsi="Arial" w:cs="Arial" w:hint="cs"/>
          <w:sz w:val="22"/>
          <w:szCs w:val="22"/>
          <w:lang w:val="pt-BR"/>
        </w:rPr>
        <w:t>đ</w:t>
      </w:r>
      <w:r w:rsidR="00043636" w:rsidRPr="00973F88">
        <w:rPr>
          <w:rFonts w:ascii="Arial" w:hAnsi="Arial" w:cs="Arial"/>
          <w:sz w:val="22"/>
          <w:szCs w:val="22"/>
          <w:lang w:val="pt-BR"/>
        </w:rPr>
        <w:t>ộng h</w:t>
      </w:r>
      <w:r w:rsidR="00043636" w:rsidRPr="00973F88">
        <w:rPr>
          <w:rFonts w:ascii="Arial" w:hAnsi="Arial" w:cs="Arial" w:hint="cs"/>
          <w:sz w:val="22"/>
          <w:szCs w:val="22"/>
          <w:lang w:val="pt-BR"/>
        </w:rPr>
        <w:t>ă</w:t>
      </w:r>
      <w:r w:rsidR="00043636" w:rsidRPr="00973F88">
        <w:rPr>
          <w:rFonts w:ascii="Arial" w:hAnsi="Arial" w:cs="Arial"/>
          <w:sz w:val="22"/>
          <w:szCs w:val="22"/>
          <w:lang w:val="pt-BR"/>
        </w:rPr>
        <w:t>ng say sản xuất.</w:t>
      </w:r>
      <w:r w:rsidR="002128E6" w:rsidRPr="00973F88">
        <w:rPr>
          <w:rFonts w:ascii="Arial" w:hAnsi="Arial" w:cs="Arial"/>
          <w:sz w:val="22"/>
          <w:szCs w:val="22"/>
          <w:lang w:val="pt-BR"/>
        </w:rPr>
        <w:t xml:space="preserve"> Hỗ trợ tiền ăn, ở tới hàng ngàn công nhân </w:t>
      </w:r>
      <w:r w:rsidR="002128E6" w:rsidRPr="004E0A6C">
        <w:rPr>
          <w:rFonts w:ascii="Arial" w:hAnsi="Arial" w:cs="Arial"/>
          <w:spacing w:val="-4"/>
          <w:sz w:val="22"/>
          <w:szCs w:val="22"/>
          <w:lang w:val="pt-BR"/>
        </w:rPr>
        <w:t xml:space="preserve">trong thời gian ngừng sản xuất để thực hiện việc cách ly xã hội theo chỉ thị của </w:t>
      </w:r>
      <w:r w:rsidR="00BC5525" w:rsidRPr="004E0A6C">
        <w:rPr>
          <w:rFonts w:ascii="Arial" w:hAnsi="Arial" w:cs="Arial"/>
          <w:spacing w:val="-4"/>
          <w:sz w:val="22"/>
          <w:szCs w:val="22"/>
          <w:lang w:val="pt-BR"/>
        </w:rPr>
        <w:t xml:space="preserve">Thủ tướng </w:t>
      </w:r>
      <w:r w:rsidR="002128E6" w:rsidRPr="004E0A6C">
        <w:rPr>
          <w:rFonts w:ascii="Arial" w:hAnsi="Arial" w:cs="Arial"/>
          <w:spacing w:val="-4"/>
          <w:sz w:val="22"/>
          <w:szCs w:val="22"/>
          <w:lang w:val="pt-BR"/>
        </w:rPr>
        <w:t>chính phủ</w:t>
      </w:r>
      <w:r w:rsidR="002128E6" w:rsidRPr="00973F88">
        <w:rPr>
          <w:rFonts w:ascii="Arial" w:hAnsi="Arial" w:cs="Arial"/>
          <w:sz w:val="22"/>
          <w:szCs w:val="22"/>
          <w:lang w:val="pt-BR"/>
        </w:rPr>
        <w:t>.</w:t>
      </w:r>
    </w:p>
    <w:p w14:paraId="6179B467" w14:textId="77777777" w:rsidR="00043636" w:rsidRPr="00973F88" w:rsidRDefault="00043636" w:rsidP="00DA7AF5">
      <w:pPr>
        <w:spacing w:before="60" w:line="300" w:lineRule="exact"/>
        <w:jc w:val="both"/>
        <w:rPr>
          <w:rFonts w:ascii="Arial" w:hAnsi="Arial" w:cs="Arial"/>
          <w:sz w:val="22"/>
          <w:szCs w:val="22"/>
          <w:lang w:val="pt-BR"/>
        </w:rPr>
      </w:pPr>
      <w:r w:rsidRPr="00973F88">
        <w:rPr>
          <w:rFonts w:ascii="Arial" w:hAnsi="Arial" w:cs="Arial"/>
          <w:sz w:val="22"/>
          <w:szCs w:val="22"/>
          <w:lang w:val="pt-BR"/>
        </w:rPr>
        <w:t xml:space="preserve"> - Giải quyết hài hòa các mối quan hệ lao </w:t>
      </w:r>
      <w:r w:rsidRPr="00973F88">
        <w:rPr>
          <w:rFonts w:ascii="Arial" w:hAnsi="Arial" w:cs="Arial" w:hint="cs"/>
          <w:sz w:val="22"/>
          <w:szCs w:val="22"/>
          <w:lang w:val="pt-BR"/>
        </w:rPr>
        <w:t>đ</w:t>
      </w:r>
      <w:r w:rsidRPr="00973F88">
        <w:rPr>
          <w:rFonts w:ascii="Arial" w:hAnsi="Arial" w:cs="Arial"/>
          <w:sz w:val="22"/>
          <w:szCs w:val="22"/>
          <w:lang w:val="pt-BR"/>
        </w:rPr>
        <w:t>ộng khi chấm dứt H</w:t>
      </w:r>
      <w:r w:rsidRPr="00973F88">
        <w:rPr>
          <w:rFonts w:ascii="Arial" w:hAnsi="Arial" w:cs="Arial" w:hint="cs"/>
          <w:sz w:val="22"/>
          <w:szCs w:val="22"/>
          <w:lang w:val="pt-BR"/>
        </w:rPr>
        <w:t>Đ</w:t>
      </w:r>
      <w:r w:rsidRPr="00973F88">
        <w:rPr>
          <w:rFonts w:ascii="Arial" w:hAnsi="Arial" w:cs="Arial"/>
          <w:sz w:val="22"/>
          <w:szCs w:val="22"/>
          <w:lang w:val="pt-BR"/>
        </w:rPr>
        <w:t>L</w:t>
      </w:r>
      <w:r w:rsidRPr="00973F88">
        <w:rPr>
          <w:rFonts w:ascii="Arial" w:hAnsi="Arial" w:cs="Arial" w:hint="cs"/>
          <w:sz w:val="22"/>
          <w:szCs w:val="22"/>
          <w:lang w:val="pt-BR"/>
        </w:rPr>
        <w:t>Đ</w:t>
      </w:r>
      <w:r w:rsidRPr="00973F88">
        <w:rPr>
          <w:rFonts w:ascii="Arial" w:hAnsi="Arial" w:cs="Arial"/>
          <w:sz w:val="22"/>
          <w:szCs w:val="22"/>
          <w:lang w:val="pt-BR"/>
        </w:rPr>
        <w:t xml:space="preserve"> với 106 l</w:t>
      </w:r>
      <w:r w:rsidRPr="00973F88">
        <w:rPr>
          <w:rFonts w:ascii="Arial" w:hAnsi="Arial" w:cs="Arial" w:hint="cs"/>
          <w:sz w:val="22"/>
          <w:szCs w:val="22"/>
          <w:lang w:val="pt-BR"/>
        </w:rPr>
        <w:t>ư</w:t>
      </w:r>
      <w:r w:rsidRPr="00973F88">
        <w:rPr>
          <w:rFonts w:ascii="Arial" w:hAnsi="Arial" w:cs="Arial"/>
          <w:sz w:val="22"/>
          <w:szCs w:val="22"/>
          <w:lang w:val="pt-BR"/>
        </w:rPr>
        <w:t>ợt ng</w:t>
      </w:r>
      <w:r w:rsidRPr="00973F88">
        <w:rPr>
          <w:rFonts w:ascii="Arial" w:hAnsi="Arial" w:cs="Arial" w:hint="cs"/>
          <w:sz w:val="22"/>
          <w:szCs w:val="22"/>
          <w:lang w:val="pt-BR"/>
        </w:rPr>
        <w:t>ư</w:t>
      </w:r>
      <w:r w:rsidRPr="00973F88">
        <w:rPr>
          <w:rFonts w:ascii="Arial" w:hAnsi="Arial" w:cs="Arial"/>
          <w:sz w:val="22"/>
          <w:szCs w:val="22"/>
          <w:lang w:val="pt-BR"/>
        </w:rPr>
        <w:t xml:space="preserve">ời lao </w:t>
      </w:r>
      <w:r w:rsidRPr="00973F88">
        <w:rPr>
          <w:rFonts w:ascii="Arial" w:hAnsi="Arial" w:cs="Arial" w:hint="cs"/>
          <w:sz w:val="22"/>
          <w:szCs w:val="22"/>
          <w:lang w:val="pt-BR"/>
        </w:rPr>
        <w:t>đ</w:t>
      </w:r>
      <w:r w:rsidRPr="00973F88">
        <w:rPr>
          <w:rFonts w:ascii="Arial" w:hAnsi="Arial" w:cs="Arial"/>
          <w:sz w:val="22"/>
          <w:szCs w:val="22"/>
          <w:lang w:val="pt-BR"/>
        </w:rPr>
        <w:t xml:space="preserve">ộng, </w:t>
      </w:r>
      <w:r w:rsidRPr="00973F88">
        <w:rPr>
          <w:rFonts w:ascii="Arial" w:hAnsi="Arial" w:cs="Arial" w:hint="cs"/>
          <w:sz w:val="22"/>
          <w:szCs w:val="22"/>
          <w:lang w:val="pt-BR"/>
        </w:rPr>
        <w:t>đ</w:t>
      </w:r>
      <w:r w:rsidRPr="00973F88">
        <w:rPr>
          <w:rFonts w:ascii="Arial" w:hAnsi="Arial" w:cs="Arial"/>
          <w:sz w:val="22"/>
          <w:szCs w:val="22"/>
          <w:lang w:val="pt-BR"/>
        </w:rPr>
        <w:t>ảm bảo quyền lợi hài hòa giữa NL</w:t>
      </w:r>
      <w:r w:rsidRPr="00973F88">
        <w:rPr>
          <w:rFonts w:ascii="Arial" w:hAnsi="Arial" w:cs="Arial" w:hint="cs"/>
          <w:sz w:val="22"/>
          <w:szCs w:val="22"/>
          <w:lang w:val="pt-BR"/>
        </w:rPr>
        <w:t>Đ</w:t>
      </w:r>
      <w:r w:rsidRPr="00973F88">
        <w:rPr>
          <w:rFonts w:ascii="Arial" w:hAnsi="Arial" w:cs="Arial"/>
          <w:sz w:val="22"/>
          <w:szCs w:val="22"/>
          <w:lang w:val="pt-BR"/>
        </w:rPr>
        <w:t xml:space="preserve"> và NSDL</w:t>
      </w:r>
      <w:r w:rsidRPr="00973F88">
        <w:rPr>
          <w:rFonts w:ascii="Arial" w:hAnsi="Arial" w:cs="Arial" w:hint="cs"/>
          <w:sz w:val="22"/>
          <w:szCs w:val="22"/>
          <w:lang w:val="pt-BR"/>
        </w:rPr>
        <w:t>Đ</w:t>
      </w:r>
      <w:r w:rsidRPr="00973F88">
        <w:rPr>
          <w:rFonts w:ascii="Arial" w:hAnsi="Arial" w:cs="Arial"/>
          <w:sz w:val="22"/>
          <w:szCs w:val="22"/>
          <w:lang w:val="pt-BR"/>
        </w:rPr>
        <w:t xml:space="preserve"> khi chấm dứt H</w:t>
      </w:r>
      <w:r w:rsidRPr="00973F88">
        <w:rPr>
          <w:rFonts w:ascii="Arial" w:hAnsi="Arial" w:cs="Arial" w:hint="cs"/>
          <w:sz w:val="22"/>
          <w:szCs w:val="22"/>
          <w:lang w:val="pt-BR"/>
        </w:rPr>
        <w:t>Đ</w:t>
      </w:r>
      <w:r w:rsidRPr="00973F88">
        <w:rPr>
          <w:rFonts w:ascii="Arial" w:hAnsi="Arial" w:cs="Arial"/>
          <w:sz w:val="22"/>
          <w:szCs w:val="22"/>
          <w:lang w:val="pt-BR"/>
        </w:rPr>
        <w:t>L</w:t>
      </w:r>
      <w:r w:rsidRPr="00973F88">
        <w:rPr>
          <w:rFonts w:ascii="Arial" w:hAnsi="Arial" w:cs="Arial" w:hint="cs"/>
          <w:sz w:val="22"/>
          <w:szCs w:val="22"/>
          <w:lang w:val="pt-BR"/>
        </w:rPr>
        <w:t>Đ</w:t>
      </w:r>
      <w:r w:rsidRPr="00973F88">
        <w:rPr>
          <w:rFonts w:ascii="Arial" w:hAnsi="Arial" w:cs="Arial"/>
          <w:sz w:val="22"/>
          <w:szCs w:val="22"/>
          <w:lang w:val="pt-BR"/>
        </w:rPr>
        <w:t xml:space="preserve"> tr</w:t>
      </w:r>
      <w:r w:rsidRPr="00973F88">
        <w:rPr>
          <w:rFonts w:ascii="Arial" w:hAnsi="Arial" w:cs="Arial" w:hint="cs"/>
          <w:sz w:val="22"/>
          <w:szCs w:val="22"/>
          <w:lang w:val="pt-BR"/>
        </w:rPr>
        <w:t>ư</w:t>
      </w:r>
      <w:r w:rsidRPr="00973F88">
        <w:rPr>
          <w:rFonts w:ascii="Arial" w:hAnsi="Arial" w:cs="Arial"/>
          <w:sz w:val="22"/>
          <w:szCs w:val="22"/>
          <w:lang w:val="pt-BR"/>
        </w:rPr>
        <w:t>ớc thời hạn.</w:t>
      </w:r>
    </w:p>
    <w:p w14:paraId="150AADC9" w14:textId="2A44521B" w:rsidR="00043636" w:rsidRPr="00973F88" w:rsidRDefault="00043636" w:rsidP="00DA7AF5">
      <w:pPr>
        <w:spacing w:before="60" w:line="300" w:lineRule="exact"/>
        <w:jc w:val="both"/>
        <w:rPr>
          <w:rFonts w:ascii="Arial" w:hAnsi="Arial" w:cs="Arial"/>
          <w:sz w:val="22"/>
          <w:szCs w:val="22"/>
          <w:lang w:val="pt-BR"/>
        </w:rPr>
      </w:pPr>
      <w:r w:rsidRPr="00973F88">
        <w:rPr>
          <w:rFonts w:ascii="Arial" w:hAnsi="Arial" w:cs="Arial"/>
          <w:sz w:val="22"/>
          <w:szCs w:val="22"/>
          <w:lang w:val="pt-BR"/>
        </w:rPr>
        <w:t xml:space="preserve"> - </w:t>
      </w:r>
      <w:r w:rsidR="00BC5525" w:rsidRPr="00973F88">
        <w:rPr>
          <w:rFonts w:ascii="Arial" w:hAnsi="Arial" w:cs="Arial"/>
          <w:sz w:val="22"/>
          <w:szCs w:val="22"/>
          <w:lang w:val="pt-BR"/>
        </w:rPr>
        <w:t>T</w:t>
      </w:r>
      <w:r w:rsidRPr="00973F88">
        <w:rPr>
          <w:rFonts w:ascii="Arial" w:hAnsi="Arial" w:cs="Arial"/>
          <w:sz w:val="22"/>
          <w:szCs w:val="22"/>
          <w:lang w:val="pt-BR"/>
        </w:rPr>
        <w:t xml:space="preserve">ổ chức cho Cán bộ quản lý tham gia thi sát hạch xin cấp chứng chỉ hành nghề giám sát công trình xây dựng hạng 1; </w:t>
      </w:r>
      <w:r w:rsidRPr="00973F88">
        <w:rPr>
          <w:rFonts w:ascii="Arial" w:hAnsi="Arial" w:cs="Arial" w:hint="cs"/>
          <w:sz w:val="22"/>
          <w:szCs w:val="22"/>
          <w:lang w:val="pt-BR"/>
        </w:rPr>
        <w:t>Đ</w:t>
      </w:r>
      <w:r w:rsidRPr="00973F88">
        <w:rPr>
          <w:rFonts w:ascii="Arial" w:hAnsi="Arial" w:cs="Arial" w:hint="eastAsia"/>
          <w:sz w:val="22"/>
          <w:szCs w:val="22"/>
          <w:lang w:val="pt-BR"/>
        </w:rPr>
        <w:t>à</w:t>
      </w:r>
      <w:r w:rsidRPr="00973F88">
        <w:rPr>
          <w:rFonts w:ascii="Arial" w:hAnsi="Arial" w:cs="Arial"/>
          <w:sz w:val="22"/>
          <w:szCs w:val="22"/>
          <w:lang w:val="pt-BR"/>
        </w:rPr>
        <w:t xml:space="preserve">o tạo bổ sung nghiệp vụ kế toán xây dựng, nghiệp vụ </w:t>
      </w:r>
      <w:r w:rsidRPr="00973F88">
        <w:rPr>
          <w:rFonts w:ascii="Arial" w:hAnsi="Arial" w:cs="Arial" w:hint="cs"/>
          <w:sz w:val="22"/>
          <w:szCs w:val="22"/>
          <w:lang w:val="pt-BR"/>
        </w:rPr>
        <w:t>đ</w:t>
      </w:r>
      <w:r w:rsidRPr="00973F88">
        <w:rPr>
          <w:rFonts w:ascii="Arial" w:hAnsi="Arial" w:cs="Arial"/>
          <w:sz w:val="22"/>
          <w:szCs w:val="22"/>
          <w:lang w:val="pt-BR"/>
        </w:rPr>
        <w:t xml:space="preserve">ấu thầu. Gửi 22 thợ lành nghề tham gia Cuộc thi Thợ Giỏi ngành Xây dựng. Kết quả có 19/22 thợ tham gia </w:t>
      </w:r>
      <w:r w:rsidRPr="00973F88">
        <w:rPr>
          <w:rFonts w:ascii="Arial" w:hAnsi="Arial" w:cs="Arial" w:hint="cs"/>
          <w:sz w:val="22"/>
          <w:szCs w:val="22"/>
          <w:lang w:val="pt-BR"/>
        </w:rPr>
        <w:t>đ</w:t>
      </w:r>
      <w:r w:rsidRPr="00973F88">
        <w:rPr>
          <w:rFonts w:ascii="Arial" w:hAnsi="Arial" w:cs="Arial"/>
          <w:sz w:val="22"/>
          <w:szCs w:val="22"/>
          <w:lang w:val="pt-BR"/>
        </w:rPr>
        <w:t>ạt giải danh hiệu Thợ Giỏi và 02 danh hiệu Bàn tay Vàng ngành Xây dựng.</w:t>
      </w:r>
    </w:p>
    <w:p w14:paraId="4F4B34EE" w14:textId="047F3B1E" w:rsidR="00043636" w:rsidRPr="00973F88" w:rsidRDefault="00043636" w:rsidP="00DA7AF5">
      <w:pPr>
        <w:spacing w:before="60" w:line="300" w:lineRule="exact"/>
        <w:jc w:val="both"/>
        <w:rPr>
          <w:rFonts w:ascii="Arial" w:hAnsi="Arial" w:cs="Arial"/>
          <w:sz w:val="22"/>
          <w:szCs w:val="22"/>
          <w:lang w:val="pt-BR"/>
        </w:rPr>
      </w:pPr>
      <w:r w:rsidRPr="00973F88">
        <w:rPr>
          <w:rFonts w:ascii="Arial" w:hAnsi="Arial" w:cs="Arial"/>
          <w:sz w:val="22"/>
          <w:szCs w:val="22"/>
          <w:lang w:val="pt-BR"/>
        </w:rPr>
        <w:t xml:space="preserve"> - Công tác ch</w:t>
      </w:r>
      <w:r w:rsidRPr="00973F88">
        <w:rPr>
          <w:rFonts w:ascii="Arial" w:hAnsi="Arial" w:cs="Arial" w:hint="cs"/>
          <w:sz w:val="22"/>
          <w:szCs w:val="22"/>
          <w:lang w:val="pt-BR"/>
        </w:rPr>
        <w:t>ă</w:t>
      </w:r>
      <w:r w:rsidRPr="00973F88">
        <w:rPr>
          <w:rFonts w:ascii="Arial" w:hAnsi="Arial" w:cs="Arial"/>
          <w:sz w:val="22"/>
          <w:szCs w:val="22"/>
          <w:lang w:val="pt-BR"/>
        </w:rPr>
        <w:t>m lo sức khỏe cho NL</w:t>
      </w:r>
      <w:r w:rsidRPr="00973F88">
        <w:rPr>
          <w:rFonts w:ascii="Arial" w:hAnsi="Arial" w:cs="Arial" w:hint="cs"/>
          <w:sz w:val="22"/>
          <w:szCs w:val="22"/>
          <w:lang w:val="pt-BR"/>
        </w:rPr>
        <w:t>Đ</w:t>
      </w:r>
      <w:r w:rsidRPr="00973F88">
        <w:rPr>
          <w:rFonts w:ascii="Arial" w:hAnsi="Arial" w:cs="Arial"/>
          <w:sz w:val="22"/>
          <w:szCs w:val="22"/>
          <w:lang w:val="pt-BR"/>
        </w:rPr>
        <w:t xml:space="preserve">: Phối hợp cùng BCH công </w:t>
      </w:r>
      <w:r w:rsidRPr="00973F88">
        <w:rPr>
          <w:rFonts w:ascii="Arial" w:hAnsi="Arial" w:cs="Arial" w:hint="cs"/>
          <w:sz w:val="22"/>
          <w:szCs w:val="22"/>
          <w:lang w:val="pt-BR"/>
        </w:rPr>
        <w:t>đ</w:t>
      </w:r>
      <w:r w:rsidRPr="00973F88">
        <w:rPr>
          <w:rFonts w:ascii="Arial" w:hAnsi="Arial" w:cs="Arial"/>
          <w:sz w:val="22"/>
          <w:szCs w:val="22"/>
          <w:lang w:val="pt-BR"/>
        </w:rPr>
        <w:t>oàn tổ chức khám sức khỏe cho 346 NL</w:t>
      </w:r>
      <w:r w:rsidRPr="00973F88">
        <w:rPr>
          <w:rFonts w:ascii="Arial" w:hAnsi="Arial" w:cs="Arial" w:hint="cs"/>
          <w:sz w:val="22"/>
          <w:szCs w:val="22"/>
          <w:lang w:val="pt-BR"/>
        </w:rPr>
        <w:t>Đ</w:t>
      </w:r>
      <w:r w:rsidRPr="00973F88">
        <w:rPr>
          <w:rFonts w:ascii="Arial" w:hAnsi="Arial" w:cs="Arial"/>
          <w:sz w:val="22"/>
          <w:szCs w:val="22"/>
          <w:lang w:val="pt-BR"/>
        </w:rPr>
        <w:t>.</w:t>
      </w:r>
    </w:p>
    <w:p w14:paraId="133A5F50" w14:textId="68A0C052" w:rsidR="00043636" w:rsidRDefault="00AC2039" w:rsidP="00DA7AF5">
      <w:pPr>
        <w:spacing w:before="60" w:line="300" w:lineRule="exact"/>
        <w:jc w:val="both"/>
        <w:rPr>
          <w:rFonts w:ascii="Arial" w:hAnsi="Arial" w:cs="Arial"/>
          <w:sz w:val="22"/>
          <w:szCs w:val="22"/>
          <w:lang w:val="pt-BR"/>
        </w:rPr>
      </w:pPr>
      <w:r>
        <w:rPr>
          <w:rFonts w:ascii="Arial" w:hAnsi="Arial" w:cs="Arial"/>
          <w:sz w:val="22"/>
          <w:szCs w:val="22"/>
          <w:lang w:val="pt-BR"/>
        </w:rPr>
        <w:t xml:space="preserve"> </w:t>
      </w:r>
      <w:r w:rsidR="00043636" w:rsidRPr="00973F88">
        <w:rPr>
          <w:rFonts w:ascii="Arial" w:hAnsi="Arial" w:cs="Arial"/>
          <w:sz w:val="22"/>
          <w:szCs w:val="22"/>
          <w:lang w:val="pt-BR"/>
        </w:rPr>
        <w:t>- Với truyền thống uống n</w:t>
      </w:r>
      <w:r w:rsidR="00043636" w:rsidRPr="00973F88">
        <w:rPr>
          <w:rFonts w:ascii="Arial" w:hAnsi="Arial" w:cs="Arial" w:hint="cs"/>
          <w:sz w:val="22"/>
          <w:szCs w:val="22"/>
          <w:lang w:val="pt-BR"/>
        </w:rPr>
        <w:t>ư</w:t>
      </w:r>
      <w:r w:rsidR="00043636" w:rsidRPr="00973F88">
        <w:rPr>
          <w:rFonts w:ascii="Arial" w:hAnsi="Arial" w:cs="Arial"/>
          <w:sz w:val="22"/>
          <w:szCs w:val="22"/>
          <w:lang w:val="pt-BR"/>
        </w:rPr>
        <w:t>ớc nhớ nguồn, t</w:t>
      </w:r>
      <w:r w:rsidR="00043636" w:rsidRPr="00973F88">
        <w:rPr>
          <w:rFonts w:ascii="Arial" w:hAnsi="Arial" w:cs="Arial" w:hint="cs"/>
          <w:sz w:val="22"/>
          <w:szCs w:val="22"/>
          <w:lang w:val="pt-BR"/>
        </w:rPr>
        <w:t>ươ</w:t>
      </w:r>
      <w:r w:rsidR="00043636" w:rsidRPr="00973F88">
        <w:rPr>
          <w:rFonts w:ascii="Arial" w:hAnsi="Arial" w:cs="Arial"/>
          <w:sz w:val="22"/>
          <w:szCs w:val="22"/>
          <w:lang w:val="pt-BR"/>
        </w:rPr>
        <w:t>ng thân, t</w:t>
      </w:r>
      <w:r w:rsidR="00043636" w:rsidRPr="00973F88">
        <w:rPr>
          <w:rFonts w:ascii="Arial" w:hAnsi="Arial" w:cs="Arial" w:hint="cs"/>
          <w:sz w:val="22"/>
          <w:szCs w:val="22"/>
          <w:lang w:val="pt-BR"/>
        </w:rPr>
        <w:t>ư</w:t>
      </w:r>
      <w:r w:rsidR="00043636" w:rsidRPr="00973F88">
        <w:rPr>
          <w:rFonts w:ascii="Arial" w:hAnsi="Arial" w:cs="Arial"/>
          <w:sz w:val="22"/>
          <w:szCs w:val="22"/>
          <w:lang w:val="pt-BR"/>
        </w:rPr>
        <w:t xml:space="preserve">ơng ái, lá lành </w:t>
      </w:r>
      <w:r w:rsidR="00043636" w:rsidRPr="00973F88">
        <w:rPr>
          <w:rFonts w:ascii="Arial" w:hAnsi="Arial" w:cs="Arial" w:hint="cs"/>
          <w:sz w:val="22"/>
          <w:szCs w:val="22"/>
          <w:lang w:val="pt-BR"/>
        </w:rPr>
        <w:t>đ</w:t>
      </w:r>
      <w:r w:rsidR="00043636" w:rsidRPr="00973F88">
        <w:rPr>
          <w:rFonts w:ascii="Arial" w:hAnsi="Arial" w:cs="Arial" w:hint="eastAsia"/>
          <w:sz w:val="22"/>
          <w:szCs w:val="22"/>
          <w:lang w:val="pt-BR"/>
        </w:rPr>
        <w:t>ù</w:t>
      </w:r>
      <w:r w:rsidR="00043636" w:rsidRPr="00973F88">
        <w:rPr>
          <w:rFonts w:ascii="Arial" w:hAnsi="Arial" w:cs="Arial"/>
          <w:sz w:val="22"/>
          <w:szCs w:val="22"/>
          <w:lang w:val="pt-BR"/>
        </w:rPr>
        <w:t>m lá rách n</w:t>
      </w:r>
      <w:r w:rsidR="00043636" w:rsidRPr="00973F88">
        <w:rPr>
          <w:rFonts w:ascii="Arial" w:hAnsi="Arial" w:cs="Arial" w:hint="cs"/>
          <w:sz w:val="22"/>
          <w:szCs w:val="22"/>
          <w:lang w:val="pt-BR"/>
        </w:rPr>
        <w:t>ă</w:t>
      </w:r>
      <w:r w:rsidR="00043636" w:rsidRPr="00973F88">
        <w:rPr>
          <w:rFonts w:ascii="Arial" w:hAnsi="Arial" w:cs="Arial"/>
          <w:sz w:val="22"/>
          <w:szCs w:val="22"/>
          <w:lang w:val="pt-BR"/>
        </w:rPr>
        <w:t xml:space="preserve">m 2020 Công ty </w:t>
      </w:r>
      <w:r w:rsidR="00043636" w:rsidRPr="00973F88">
        <w:rPr>
          <w:rFonts w:ascii="Arial" w:hAnsi="Arial" w:cs="Arial" w:hint="cs"/>
          <w:sz w:val="22"/>
          <w:szCs w:val="22"/>
          <w:lang w:val="pt-BR"/>
        </w:rPr>
        <w:t>đ</w:t>
      </w:r>
      <w:r w:rsidR="00043636" w:rsidRPr="00973F88">
        <w:rPr>
          <w:rFonts w:ascii="Arial" w:hAnsi="Arial" w:cs="Arial" w:hint="eastAsia"/>
          <w:sz w:val="22"/>
          <w:szCs w:val="22"/>
          <w:lang w:val="pt-BR"/>
        </w:rPr>
        <w:t>ã</w:t>
      </w:r>
      <w:r w:rsidR="00043636" w:rsidRPr="00973F88">
        <w:rPr>
          <w:rFonts w:ascii="Arial" w:hAnsi="Arial" w:cs="Arial"/>
          <w:sz w:val="22"/>
          <w:szCs w:val="22"/>
          <w:lang w:val="pt-BR"/>
        </w:rPr>
        <w:t xml:space="preserve"> tổ chức nhiều chuyến </w:t>
      </w:r>
      <w:r w:rsidR="00043636" w:rsidRPr="00973F88">
        <w:rPr>
          <w:rFonts w:ascii="Arial" w:hAnsi="Arial" w:cs="Arial" w:hint="cs"/>
          <w:sz w:val="22"/>
          <w:szCs w:val="22"/>
          <w:lang w:val="pt-BR"/>
        </w:rPr>
        <w:t>đ</w:t>
      </w:r>
      <w:r w:rsidR="00043636" w:rsidRPr="00973F88">
        <w:rPr>
          <w:rFonts w:ascii="Arial" w:hAnsi="Arial" w:cs="Arial"/>
          <w:sz w:val="22"/>
          <w:szCs w:val="22"/>
          <w:lang w:val="pt-BR"/>
        </w:rPr>
        <w:t xml:space="preserve">i </w:t>
      </w:r>
      <w:r w:rsidR="00043636" w:rsidRPr="00973F88">
        <w:rPr>
          <w:rFonts w:ascii="Arial" w:hAnsi="Arial" w:cs="Arial" w:hint="cs"/>
          <w:sz w:val="22"/>
          <w:szCs w:val="22"/>
          <w:lang w:val="pt-BR"/>
        </w:rPr>
        <w:t>đ</w:t>
      </w:r>
      <w:r w:rsidR="00043636" w:rsidRPr="00973F88">
        <w:rPr>
          <w:rFonts w:ascii="Arial" w:hAnsi="Arial" w:cs="Arial"/>
          <w:sz w:val="22"/>
          <w:szCs w:val="22"/>
          <w:lang w:val="pt-BR"/>
        </w:rPr>
        <w:t xml:space="preserve">ể trao và tặng quà cho </w:t>
      </w:r>
      <w:r w:rsidR="00043636" w:rsidRPr="00973F88">
        <w:rPr>
          <w:rFonts w:ascii="Arial" w:hAnsi="Arial" w:cs="Arial" w:hint="cs"/>
          <w:sz w:val="22"/>
          <w:szCs w:val="22"/>
          <w:lang w:val="pt-BR"/>
        </w:rPr>
        <w:t>đ</w:t>
      </w:r>
      <w:r w:rsidR="00043636" w:rsidRPr="00973F88">
        <w:rPr>
          <w:rFonts w:ascii="Arial" w:hAnsi="Arial" w:cs="Arial"/>
          <w:sz w:val="22"/>
          <w:szCs w:val="22"/>
          <w:lang w:val="pt-BR"/>
        </w:rPr>
        <w:t>ồng bào khó kh</w:t>
      </w:r>
      <w:r w:rsidR="00043636" w:rsidRPr="00973F88">
        <w:rPr>
          <w:rFonts w:ascii="Arial" w:hAnsi="Arial" w:cs="Arial" w:hint="cs"/>
          <w:sz w:val="22"/>
          <w:szCs w:val="22"/>
          <w:lang w:val="pt-BR"/>
        </w:rPr>
        <w:t>ă</w:t>
      </w:r>
      <w:r w:rsidR="00043636" w:rsidRPr="00973F88">
        <w:rPr>
          <w:rFonts w:ascii="Arial" w:hAnsi="Arial" w:cs="Arial"/>
          <w:sz w:val="22"/>
          <w:szCs w:val="22"/>
          <w:lang w:val="pt-BR"/>
        </w:rPr>
        <w:t xml:space="preserve">n, </w:t>
      </w:r>
      <w:r w:rsidR="00043636" w:rsidRPr="00973F88">
        <w:rPr>
          <w:rFonts w:ascii="Arial" w:hAnsi="Arial" w:cs="Arial" w:hint="cs"/>
          <w:sz w:val="22"/>
          <w:szCs w:val="22"/>
          <w:lang w:val="pt-BR"/>
        </w:rPr>
        <w:t>đ</w:t>
      </w:r>
      <w:r w:rsidR="00043636" w:rsidRPr="00973F88">
        <w:rPr>
          <w:rFonts w:ascii="Arial" w:hAnsi="Arial" w:cs="Arial"/>
          <w:sz w:val="22"/>
          <w:szCs w:val="22"/>
          <w:lang w:val="pt-BR"/>
        </w:rPr>
        <w:t xml:space="preserve">ồng bào bị bão lụt ở Nghệ </w:t>
      </w:r>
      <w:r w:rsidR="00BC5525" w:rsidRPr="00973F88">
        <w:rPr>
          <w:rFonts w:ascii="Arial" w:hAnsi="Arial" w:cs="Arial"/>
          <w:sz w:val="22"/>
          <w:szCs w:val="22"/>
          <w:lang w:val="pt-BR"/>
        </w:rPr>
        <w:t>A</w:t>
      </w:r>
      <w:r w:rsidR="00043636" w:rsidRPr="00973F88">
        <w:rPr>
          <w:rFonts w:ascii="Arial" w:hAnsi="Arial" w:cs="Arial"/>
          <w:sz w:val="22"/>
          <w:szCs w:val="22"/>
          <w:lang w:val="pt-BR"/>
        </w:rPr>
        <w:t xml:space="preserve">n, Hà </w:t>
      </w:r>
      <w:r w:rsidR="00BC5525" w:rsidRPr="00973F88">
        <w:rPr>
          <w:rFonts w:ascii="Arial" w:hAnsi="Arial" w:cs="Arial"/>
          <w:sz w:val="22"/>
          <w:szCs w:val="22"/>
          <w:lang w:val="pt-BR"/>
        </w:rPr>
        <w:t>T</w:t>
      </w:r>
      <w:r w:rsidR="00043636" w:rsidRPr="00973F88">
        <w:rPr>
          <w:rFonts w:ascii="Arial" w:hAnsi="Arial" w:cs="Arial"/>
          <w:sz w:val="22"/>
          <w:szCs w:val="22"/>
          <w:lang w:val="pt-BR"/>
        </w:rPr>
        <w:t xml:space="preserve">ĩnh và Quảng </w:t>
      </w:r>
      <w:r w:rsidR="00BC5525" w:rsidRPr="00973F88">
        <w:rPr>
          <w:rFonts w:ascii="Arial" w:hAnsi="Arial" w:cs="Arial"/>
          <w:sz w:val="22"/>
          <w:szCs w:val="22"/>
          <w:lang w:val="pt-BR"/>
        </w:rPr>
        <w:t>B</w:t>
      </w:r>
      <w:r w:rsidR="00043636" w:rsidRPr="00973F88">
        <w:rPr>
          <w:rFonts w:ascii="Arial" w:hAnsi="Arial" w:cs="Arial"/>
          <w:sz w:val="22"/>
          <w:szCs w:val="22"/>
          <w:lang w:val="pt-BR"/>
        </w:rPr>
        <w:t xml:space="preserve">ình. </w:t>
      </w:r>
      <w:r w:rsidR="000C5D06">
        <w:rPr>
          <w:rFonts w:ascii="Arial" w:hAnsi="Arial" w:cs="Arial"/>
          <w:sz w:val="22"/>
          <w:szCs w:val="22"/>
          <w:lang w:val="pt-BR"/>
        </w:rPr>
        <w:t>Mang tết đến cho người nghèo</w:t>
      </w:r>
      <w:r w:rsidR="00ED6C7F">
        <w:rPr>
          <w:rFonts w:ascii="Arial" w:hAnsi="Arial" w:cs="Arial"/>
          <w:sz w:val="22"/>
          <w:szCs w:val="22"/>
          <w:lang w:val="pt-BR"/>
        </w:rPr>
        <w:t xml:space="preserve">; </w:t>
      </w:r>
      <w:r w:rsidR="00043636" w:rsidRPr="00973F88">
        <w:rPr>
          <w:rFonts w:ascii="Arial" w:hAnsi="Arial" w:cs="Arial"/>
          <w:sz w:val="22"/>
          <w:szCs w:val="22"/>
          <w:lang w:val="pt-BR"/>
        </w:rPr>
        <w:t>Ủng hộ ch</w:t>
      </w:r>
      <w:r w:rsidR="00043636" w:rsidRPr="00973F88">
        <w:rPr>
          <w:rFonts w:ascii="Arial" w:hAnsi="Arial" w:cs="Arial" w:hint="cs"/>
          <w:sz w:val="22"/>
          <w:szCs w:val="22"/>
          <w:lang w:val="pt-BR"/>
        </w:rPr>
        <w:t>ươ</w:t>
      </w:r>
      <w:r w:rsidR="00043636" w:rsidRPr="00973F88">
        <w:rPr>
          <w:rFonts w:ascii="Arial" w:hAnsi="Arial" w:cs="Arial"/>
          <w:sz w:val="22"/>
          <w:szCs w:val="22"/>
          <w:lang w:val="pt-BR"/>
        </w:rPr>
        <w:t xml:space="preserve">ng trình xóa nhà tạm, </w:t>
      </w:r>
      <w:r w:rsidR="00ED6C7F">
        <w:rPr>
          <w:rFonts w:ascii="Arial" w:hAnsi="Arial" w:cs="Arial"/>
          <w:sz w:val="22"/>
          <w:szCs w:val="22"/>
          <w:lang w:val="pt-BR"/>
        </w:rPr>
        <w:t>V</w:t>
      </w:r>
      <w:r w:rsidR="00043636" w:rsidRPr="00973F88">
        <w:rPr>
          <w:rFonts w:ascii="Arial" w:hAnsi="Arial" w:cs="Arial"/>
          <w:sz w:val="22"/>
          <w:szCs w:val="22"/>
          <w:lang w:val="pt-BR"/>
        </w:rPr>
        <w:t xml:space="preserve">à </w:t>
      </w:r>
      <w:r w:rsidR="00BC5525" w:rsidRPr="00973F88">
        <w:rPr>
          <w:rFonts w:ascii="Arial" w:hAnsi="Arial" w:cs="Arial"/>
          <w:sz w:val="22"/>
          <w:szCs w:val="22"/>
          <w:lang w:val="pt-BR"/>
        </w:rPr>
        <w:t xml:space="preserve">đặc biệt đã trao tặng địa phương 01 trường Mầm non </w:t>
      </w:r>
      <w:r w:rsidR="00043636" w:rsidRPr="00973F88">
        <w:rPr>
          <w:rFonts w:ascii="Arial" w:hAnsi="Arial" w:cs="Arial"/>
          <w:sz w:val="22"/>
          <w:szCs w:val="22"/>
          <w:lang w:val="pt-BR"/>
        </w:rPr>
        <w:t xml:space="preserve">tại </w:t>
      </w:r>
      <w:r w:rsidR="00FB1DC9">
        <w:rPr>
          <w:rFonts w:ascii="Arial" w:hAnsi="Arial" w:cs="Arial"/>
          <w:sz w:val="22"/>
          <w:szCs w:val="22"/>
          <w:lang w:val="pt-BR"/>
        </w:rPr>
        <w:t xml:space="preserve">Thôn Há Chùa Lả, Xã Tả </w:t>
      </w:r>
      <w:r w:rsidR="00FB1DC9" w:rsidRPr="004E0A6C">
        <w:rPr>
          <w:rFonts w:ascii="Arial" w:hAnsi="Arial" w:cs="Arial"/>
          <w:spacing w:val="-4"/>
          <w:sz w:val="22"/>
          <w:szCs w:val="22"/>
          <w:lang w:val="pt-BR"/>
        </w:rPr>
        <w:t>Lủng, Huyện</w:t>
      </w:r>
      <w:r w:rsidR="00BC5525" w:rsidRPr="004E0A6C">
        <w:rPr>
          <w:rFonts w:ascii="Arial" w:hAnsi="Arial" w:cs="Arial"/>
          <w:spacing w:val="-4"/>
          <w:sz w:val="22"/>
          <w:szCs w:val="22"/>
          <w:lang w:val="pt-BR"/>
        </w:rPr>
        <w:t xml:space="preserve"> </w:t>
      </w:r>
      <w:r w:rsidR="00043636" w:rsidRPr="004E0A6C">
        <w:rPr>
          <w:rFonts w:ascii="Arial" w:hAnsi="Arial" w:cs="Arial" w:hint="cs"/>
          <w:spacing w:val="-4"/>
          <w:sz w:val="22"/>
          <w:szCs w:val="22"/>
          <w:lang w:val="pt-BR"/>
        </w:rPr>
        <w:t>Đ</w:t>
      </w:r>
      <w:r w:rsidR="00043636" w:rsidRPr="004E0A6C">
        <w:rPr>
          <w:rFonts w:ascii="Arial" w:hAnsi="Arial" w:cs="Arial"/>
          <w:spacing w:val="-4"/>
          <w:sz w:val="22"/>
          <w:szCs w:val="22"/>
          <w:lang w:val="pt-BR"/>
        </w:rPr>
        <w:t xml:space="preserve">ồng </w:t>
      </w:r>
      <w:r w:rsidR="00BC5525" w:rsidRPr="004E0A6C">
        <w:rPr>
          <w:rFonts w:ascii="Arial" w:hAnsi="Arial" w:cs="Arial"/>
          <w:spacing w:val="-4"/>
          <w:sz w:val="22"/>
          <w:szCs w:val="22"/>
          <w:lang w:val="pt-BR"/>
        </w:rPr>
        <w:t>V</w:t>
      </w:r>
      <w:r w:rsidR="00043636" w:rsidRPr="004E0A6C">
        <w:rPr>
          <w:rFonts w:ascii="Arial" w:hAnsi="Arial" w:cs="Arial" w:hint="cs"/>
          <w:spacing w:val="-4"/>
          <w:sz w:val="22"/>
          <w:szCs w:val="22"/>
          <w:lang w:val="pt-BR"/>
        </w:rPr>
        <w:t>ă</w:t>
      </w:r>
      <w:r w:rsidR="00043636" w:rsidRPr="004E0A6C">
        <w:rPr>
          <w:rFonts w:ascii="Arial" w:hAnsi="Arial" w:cs="Arial"/>
          <w:spacing w:val="-4"/>
          <w:sz w:val="22"/>
          <w:szCs w:val="22"/>
          <w:lang w:val="pt-BR"/>
        </w:rPr>
        <w:t>n,</w:t>
      </w:r>
      <w:r w:rsidR="00BC5525" w:rsidRPr="004E0A6C">
        <w:rPr>
          <w:rFonts w:ascii="Arial" w:hAnsi="Arial" w:cs="Arial"/>
          <w:spacing w:val="-4"/>
          <w:sz w:val="22"/>
          <w:szCs w:val="22"/>
          <w:lang w:val="pt-BR"/>
        </w:rPr>
        <w:t xml:space="preserve"> Tỉnh </w:t>
      </w:r>
      <w:r w:rsidR="00043636" w:rsidRPr="004E0A6C">
        <w:rPr>
          <w:rFonts w:ascii="Arial" w:hAnsi="Arial" w:cs="Arial"/>
          <w:spacing w:val="-4"/>
          <w:sz w:val="22"/>
          <w:szCs w:val="22"/>
          <w:lang w:val="pt-BR"/>
        </w:rPr>
        <w:t>Hà Giang</w:t>
      </w:r>
      <w:r w:rsidR="00FB1DC9" w:rsidRPr="004E0A6C">
        <w:rPr>
          <w:rFonts w:ascii="Arial" w:hAnsi="Arial" w:cs="Arial"/>
          <w:spacing w:val="-4"/>
          <w:sz w:val="22"/>
          <w:szCs w:val="22"/>
          <w:lang w:val="pt-BR"/>
        </w:rPr>
        <w:t>.</w:t>
      </w:r>
      <w:r w:rsidR="00043636" w:rsidRPr="004E0A6C">
        <w:rPr>
          <w:rFonts w:ascii="Arial" w:hAnsi="Arial" w:cs="Arial"/>
          <w:spacing w:val="-4"/>
          <w:sz w:val="22"/>
          <w:szCs w:val="22"/>
          <w:lang w:val="pt-BR"/>
        </w:rPr>
        <w:t xml:space="preserve"> Tổng số tiền chi cho các hoạt động thiện nguyện là </w:t>
      </w:r>
      <w:r w:rsidR="00BC5525" w:rsidRPr="004E0A6C">
        <w:rPr>
          <w:rFonts w:ascii="Arial" w:hAnsi="Arial" w:cs="Arial"/>
          <w:spacing w:val="-4"/>
          <w:sz w:val="22"/>
          <w:szCs w:val="22"/>
          <w:lang w:val="pt-BR"/>
        </w:rPr>
        <w:t>1 tỷ đồng</w:t>
      </w:r>
      <w:r w:rsidR="00043636" w:rsidRPr="004E0A6C">
        <w:rPr>
          <w:rFonts w:ascii="Arial" w:hAnsi="Arial" w:cs="Arial"/>
          <w:spacing w:val="-4"/>
          <w:sz w:val="22"/>
          <w:szCs w:val="22"/>
          <w:lang w:val="pt-BR"/>
        </w:rPr>
        <w:t>.</w:t>
      </w:r>
    </w:p>
    <w:p w14:paraId="073DFD8F" w14:textId="3C1E0534" w:rsidR="00D0754E" w:rsidRPr="00973F88" w:rsidRDefault="00D0754E" w:rsidP="00DA7AF5">
      <w:pPr>
        <w:spacing w:before="60" w:line="300" w:lineRule="exact"/>
        <w:rPr>
          <w:rFonts w:ascii="Arial" w:hAnsi="Arial" w:cs="Arial"/>
          <w:b/>
          <w:sz w:val="22"/>
          <w:szCs w:val="22"/>
        </w:rPr>
      </w:pPr>
      <w:r>
        <w:rPr>
          <w:rFonts w:ascii="Arial" w:hAnsi="Arial" w:cs="Arial"/>
          <w:b/>
          <w:sz w:val="22"/>
          <w:szCs w:val="22"/>
        </w:rPr>
        <w:t>9. Các danh hiệu đạt được trong</w:t>
      </w:r>
      <w:r w:rsidRPr="00973F88">
        <w:rPr>
          <w:rFonts w:ascii="Arial" w:hAnsi="Arial" w:cs="Arial"/>
          <w:b/>
          <w:sz w:val="22"/>
          <w:szCs w:val="22"/>
          <w:lang w:val="vi-VN"/>
        </w:rPr>
        <w:t xml:space="preserve"> n</w:t>
      </w:r>
      <w:r w:rsidRPr="00973F88">
        <w:rPr>
          <w:rFonts w:ascii="Arial" w:hAnsi="Arial" w:cs="Arial" w:hint="cs"/>
          <w:b/>
          <w:sz w:val="22"/>
          <w:szCs w:val="22"/>
          <w:lang w:val="vi-VN"/>
        </w:rPr>
        <w:t>ă</w:t>
      </w:r>
      <w:r w:rsidRPr="00973F88">
        <w:rPr>
          <w:rFonts w:ascii="Arial" w:hAnsi="Arial" w:cs="Arial"/>
          <w:b/>
          <w:sz w:val="22"/>
          <w:szCs w:val="22"/>
          <w:lang w:val="vi-VN"/>
        </w:rPr>
        <w:t>m 2020.</w:t>
      </w:r>
    </w:p>
    <w:p w14:paraId="70350E3E" w14:textId="77777777" w:rsidR="00D0754E" w:rsidRPr="00973F88" w:rsidRDefault="00D0754E" w:rsidP="00DA7AF5">
      <w:pPr>
        <w:spacing w:before="60" w:line="300" w:lineRule="exact"/>
        <w:jc w:val="both"/>
        <w:rPr>
          <w:rFonts w:ascii="Arial" w:hAnsi="Arial" w:cs="Arial"/>
          <w:sz w:val="22"/>
          <w:szCs w:val="22"/>
        </w:rPr>
      </w:pPr>
      <w:r w:rsidRPr="00973F88">
        <w:rPr>
          <w:rFonts w:ascii="Arial" w:hAnsi="Arial" w:cs="Arial"/>
          <w:sz w:val="22"/>
          <w:szCs w:val="22"/>
        </w:rPr>
        <w:t xml:space="preserve"> - Top 05 Nhà thầu xây dựng, bất động sản tốt nhất n</w:t>
      </w:r>
      <w:r w:rsidRPr="00973F88">
        <w:rPr>
          <w:rFonts w:ascii="Arial" w:hAnsi="Arial" w:cs="Arial" w:hint="cs"/>
          <w:sz w:val="22"/>
          <w:szCs w:val="22"/>
        </w:rPr>
        <w:t>ă</w:t>
      </w:r>
      <w:r w:rsidRPr="00973F88">
        <w:rPr>
          <w:rFonts w:ascii="Arial" w:hAnsi="Arial" w:cs="Arial"/>
          <w:sz w:val="22"/>
          <w:szCs w:val="22"/>
        </w:rPr>
        <w:t>m 2020 (theo Reatimes – Tạp chí điện tử bất động sản Việt Nam);</w:t>
      </w:r>
    </w:p>
    <w:p w14:paraId="3E7062AD" w14:textId="77777777" w:rsidR="00D0754E" w:rsidRPr="00973F88" w:rsidRDefault="00D0754E" w:rsidP="00DA7AF5">
      <w:pPr>
        <w:spacing w:before="60" w:line="300" w:lineRule="exact"/>
        <w:jc w:val="both"/>
        <w:rPr>
          <w:rFonts w:ascii="Arial" w:hAnsi="Arial" w:cs="Arial"/>
          <w:sz w:val="22"/>
          <w:szCs w:val="22"/>
        </w:rPr>
      </w:pPr>
      <w:r>
        <w:rPr>
          <w:rFonts w:ascii="Arial" w:hAnsi="Arial" w:cs="Arial"/>
          <w:sz w:val="22"/>
          <w:szCs w:val="22"/>
        </w:rPr>
        <w:t xml:space="preserve"> </w:t>
      </w:r>
      <w:r w:rsidRPr="00973F88">
        <w:rPr>
          <w:rFonts w:ascii="Arial" w:hAnsi="Arial" w:cs="Arial"/>
          <w:sz w:val="22"/>
          <w:szCs w:val="22"/>
        </w:rPr>
        <w:t>- Top 10 Công ty uy tín ngành xây dựng - vật liệu xây dựng n</w:t>
      </w:r>
      <w:r w:rsidRPr="00973F88">
        <w:rPr>
          <w:rFonts w:ascii="Arial" w:hAnsi="Arial" w:cs="Arial" w:hint="cs"/>
          <w:sz w:val="22"/>
          <w:szCs w:val="22"/>
        </w:rPr>
        <w:t>ă</w:t>
      </w:r>
      <w:r w:rsidRPr="00973F88">
        <w:rPr>
          <w:rFonts w:ascii="Arial" w:hAnsi="Arial" w:cs="Arial"/>
          <w:sz w:val="22"/>
          <w:szCs w:val="22"/>
        </w:rPr>
        <w:t>m 2020 (theo Vietnam Report);</w:t>
      </w:r>
    </w:p>
    <w:p w14:paraId="78864DF4" w14:textId="77777777" w:rsidR="00D0754E" w:rsidRPr="00973F88" w:rsidRDefault="00D0754E" w:rsidP="00DA7AF5">
      <w:pPr>
        <w:spacing w:before="60" w:line="300" w:lineRule="exact"/>
        <w:jc w:val="both"/>
        <w:rPr>
          <w:rFonts w:ascii="Arial" w:hAnsi="Arial" w:cs="Arial"/>
          <w:sz w:val="22"/>
          <w:szCs w:val="22"/>
        </w:rPr>
      </w:pPr>
      <w:r w:rsidRPr="00973F88">
        <w:rPr>
          <w:rFonts w:ascii="Arial" w:hAnsi="Arial" w:cs="Arial"/>
          <w:sz w:val="22"/>
          <w:szCs w:val="22"/>
        </w:rPr>
        <w:t xml:space="preserve"> - Top 500 doanh nghiệp tư nhân lớn nhất Việt Nam (theo Vietnam Report);</w:t>
      </w:r>
    </w:p>
    <w:p w14:paraId="536971F1" w14:textId="7BC12D75" w:rsidR="00D0754E" w:rsidRPr="00973F88" w:rsidRDefault="00D0754E" w:rsidP="00DA7AF5">
      <w:pPr>
        <w:spacing w:before="60" w:line="300" w:lineRule="exact"/>
        <w:jc w:val="both"/>
        <w:rPr>
          <w:rFonts w:ascii="Arial" w:hAnsi="Arial" w:cs="Arial"/>
          <w:sz w:val="22"/>
          <w:szCs w:val="22"/>
        </w:rPr>
      </w:pPr>
      <w:r w:rsidRPr="00973F88">
        <w:rPr>
          <w:rFonts w:ascii="Arial" w:hAnsi="Arial" w:cs="Arial"/>
          <w:sz w:val="22"/>
          <w:szCs w:val="22"/>
        </w:rPr>
        <w:lastRenderedPageBreak/>
        <w:t xml:space="preserve"> - Dự án Florence</w:t>
      </w:r>
      <w:r>
        <w:rPr>
          <w:rFonts w:ascii="Arial" w:hAnsi="Arial" w:cs="Arial"/>
          <w:sz w:val="22"/>
          <w:szCs w:val="22"/>
        </w:rPr>
        <w:t xml:space="preserve"> Mỹ Đ</w:t>
      </w:r>
      <w:r w:rsidR="003B2293">
        <w:rPr>
          <w:rFonts w:ascii="Arial" w:hAnsi="Arial" w:cs="Arial"/>
          <w:sz w:val="22"/>
          <w:szCs w:val="22"/>
        </w:rPr>
        <w:t>ì</w:t>
      </w:r>
      <w:r>
        <w:rPr>
          <w:rFonts w:ascii="Arial" w:hAnsi="Arial" w:cs="Arial"/>
          <w:sz w:val="22"/>
          <w:szCs w:val="22"/>
        </w:rPr>
        <w:t xml:space="preserve">nh tại số 28 Trần Hữu Dực </w:t>
      </w:r>
      <w:r w:rsidR="00024A2B">
        <w:rPr>
          <w:rFonts w:ascii="Arial" w:hAnsi="Arial" w:cs="Arial"/>
          <w:sz w:val="22"/>
          <w:szCs w:val="22"/>
        </w:rPr>
        <w:t>-</w:t>
      </w:r>
      <w:r>
        <w:rPr>
          <w:rFonts w:ascii="Arial" w:hAnsi="Arial" w:cs="Arial"/>
          <w:sz w:val="22"/>
          <w:szCs w:val="22"/>
        </w:rPr>
        <w:t xml:space="preserve"> Hà Nội</w:t>
      </w:r>
      <w:r w:rsidRPr="00973F88">
        <w:rPr>
          <w:rFonts w:ascii="Arial" w:hAnsi="Arial" w:cs="Arial"/>
          <w:sz w:val="22"/>
          <w:szCs w:val="22"/>
        </w:rPr>
        <w:t xml:space="preserve"> lọt top</w:t>
      </w:r>
      <w:r w:rsidRPr="00973F88">
        <w:rPr>
          <w:sz w:val="22"/>
          <w:szCs w:val="22"/>
        </w:rPr>
        <w:t xml:space="preserve"> </w:t>
      </w:r>
      <w:r w:rsidRPr="00973F88">
        <w:rPr>
          <w:rFonts w:ascii="Arial" w:hAnsi="Arial" w:cs="Arial"/>
          <w:sz w:val="22"/>
          <w:szCs w:val="22"/>
        </w:rPr>
        <w:t xml:space="preserve">Dự Án </w:t>
      </w:r>
      <w:r w:rsidRPr="00973F88">
        <w:rPr>
          <w:rFonts w:ascii="Arial" w:hAnsi="Arial" w:cs="Arial" w:hint="cs"/>
          <w:sz w:val="22"/>
          <w:szCs w:val="22"/>
        </w:rPr>
        <w:t>Đ</w:t>
      </w:r>
      <w:r w:rsidRPr="00973F88">
        <w:rPr>
          <w:rFonts w:ascii="Arial" w:hAnsi="Arial" w:cs="Arial" w:hint="eastAsia"/>
          <w:sz w:val="22"/>
          <w:szCs w:val="22"/>
        </w:rPr>
        <w:t>á</w:t>
      </w:r>
      <w:r w:rsidRPr="00973F88">
        <w:rPr>
          <w:rFonts w:ascii="Arial" w:hAnsi="Arial" w:cs="Arial"/>
          <w:sz w:val="22"/>
          <w:szCs w:val="22"/>
        </w:rPr>
        <w:t>ng Sống Nhất 2020;</w:t>
      </w:r>
    </w:p>
    <w:p w14:paraId="0F44FE66" w14:textId="77777777" w:rsidR="00D0754E" w:rsidRPr="00973F88" w:rsidRDefault="00D0754E" w:rsidP="00DA7AF5">
      <w:pPr>
        <w:spacing w:before="60" w:line="300" w:lineRule="exact"/>
        <w:jc w:val="both"/>
        <w:rPr>
          <w:rFonts w:ascii="Arial" w:hAnsi="Arial" w:cs="Arial"/>
          <w:sz w:val="22"/>
          <w:szCs w:val="22"/>
        </w:rPr>
      </w:pPr>
      <w:r w:rsidRPr="00973F88">
        <w:rPr>
          <w:rFonts w:ascii="Arial" w:hAnsi="Arial" w:cs="Arial"/>
          <w:sz w:val="22"/>
          <w:szCs w:val="22"/>
        </w:rPr>
        <w:t xml:space="preserve"> - Tháng 12/2020, được Cục thuế Hà Nội khen thưởng danh hiệu: Đơn vị thực hiện tốt chính sách, pháp luật thuế năm 2019;</w:t>
      </w:r>
    </w:p>
    <w:p w14:paraId="64E04C58" w14:textId="77777777" w:rsidR="00D0754E" w:rsidRPr="00973F88" w:rsidRDefault="00D0754E" w:rsidP="00DA7AF5">
      <w:pPr>
        <w:spacing w:before="60" w:line="300" w:lineRule="exact"/>
        <w:jc w:val="both"/>
        <w:rPr>
          <w:rFonts w:ascii="Arial" w:hAnsi="Arial" w:cs="Arial"/>
          <w:sz w:val="22"/>
          <w:szCs w:val="22"/>
          <w:lang w:val="pt-BR"/>
        </w:rPr>
      </w:pPr>
      <w:r w:rsidRPr="00973F88">
        <w:rPr>
          <w:rFonts w:ascii="Arial" w:hAnsi="Arial" w:cs="Arial"/>
          <w:sz w:val="22"/>
          <w:szCs w:val="22"/>
        </w:rPr>
        <w:t xml:space="preserve"> - Đạt 02 giải bàn tay vàng tại </w:t>
      </w:r>
      <w:r w:rsidRPr="00973F88">
        <w:rPr>
          <w:rFonts w:ascii="Arial" w:hAnsi="Arial" w:cs="Arial"/>
          <w:sz w:val="22"/>
          <w:szCs w:val="22"/>
          <w:lang w:val="pt-BR"/>
        </w:rPr>
        <w:t>cuộc thi Thợ Giỏi ngành Xây dựng.</w:t>
      </w:r>
      <w:r w:rsidRPr="00973F88">
        <w:rPr>
          <w:rFonts w:ascii="Arial" w:hAnsi="Arial" w:cs="Arial"/>
          <w:sz w:val="22"/>
          <w:szCs w:val="22"/>
        </w:rPr>
        <w:t xml:space="preserve"> </w:t>
      </w:r>
    </w:p>
    <w:p w14:paraId="40116FF3" w14:textId="2267CFD4" w:rsidR="00043636" w:rsidRPr="00973F88" w:rsidRDefault="00D0754E" w:rsidP="00DA7AF5">
      <w:pPr>
        <w:spacing w:before="60" w:line="300" w:lineRule="exact"/>
        <w:rPr>
          <w:rFonts w:ascii="Arial" w:hAnsi="Arial" w:cs="Arial"/>
          <w:b/>
          <w:sz w:val="22"/>
          <w:szCs w:val="22"/>
          <w:lang w:val="vi-VN"/>
        </w:rPr>
      </w:pPr>
      <w:r>
        <w:rPr>
          <w:rFonts w:ascii="Arial" w:hAnsi="Arial" w:cs="Arial"/>
          <w:b/>
          <w:sz w:val="22"/>
          <w:szCs w:val="22"/>
        </w:rPr>
        <w:t xml:space="preserve">10. </w:t>
      </w:r>
      <w:r w:rsidR="00043636" w:rsidRPr="00973F88">
        <w:rPr>
          <w:rFonts w:ascii="Arial" w:hAnsi="Arial" w:cs="Arial"/>
          <w:b/>
          <w:sz w:val="22"/>
          <w:szCs w:val="22"/>
        </w:rPr>
        <w:t>Các tồn tại cần khắc phục.</w:t>
      </w:r>
    </w:p>
    <w:p w14:paraId="78009D1C" w14:textId="44D92ED6" w:rsidR="00043636" w:rsidRPr="00973F88" w:rsidRDefault="00043636" w:rsidP="00DA7AF5">
      <w:pPr>
        <w:spacing w:before="60" w:line="300" w:lineRule="exact"/>
        <w:jc w:val="both"/>
        <w:rPr>
          <w:rFonts w:ascii="Arial" w:hAnsi="Arial" w:cs="Arial"/>
          <w:sz w:val="22"/>
          <w:szCs w:val="22"/>
        </w:rPr>
      </w:pPr>
      <w:r w:rsidRPr="00973F88">
        <w:rPr>
          <w:rFonts w:ascii="Arial" w:hAnsi="Arial" w:cs="Arial"/>
          <w:sz w:val="22"/>
          <w:szCs w:val="22"/>
        </w:rPr>
        <w:t xml:space="preserve"> Bên cạnh những việc tích cực </w:t>
      </w:r>
      <w:r w:rsidRPr="00973F88">
        <w:rPr>
          <w:rFonts w:ascii="Arial" w:hAnsi="Arial" w:cs="Arial" w:hint="cs"/>
          <w:sz w:val="22"/>
          <w:szCs w:val="22"/>
        </w:rPr>
        <w:t>đ</w:t>
      </w:r>
      <w:r w:rsidRPr="00973F88">
        <w:rPr>
          <w:rFonts w:ascii="Arial" w:hAnsi="Arial" w:cs="Arial" w:hint="eastAsia"/>
          <w:sz w:val="22"/>
          <w:szCs w:val="22"/>
        </w:rPr>
        <w:t>ã</w:t>
      </w:r>
      <w:r w:rsidRPr="00973F88">
        <w:rPr>
          <w:rFonts w:ascii="Arial" w:hAnsi="Arial" w:cs="Arial"/>
          <w:sz w:val="22"/>
          <w:szCs w:val="22"/>
        </w:rPr>
        <w:t xml:space="preserve"> </w:t>
      </w:r>
      <w:r w:rsidRPr="00973F88">
        <w:rPr>
          <w:rFonts w:ascii="Arial" w:hAnsi="Arial" w:cs="Arial" w:hint="cs"/>
          <w:sz w:val="22"/>
          <w:szCs w:val="22"/>
        </w:rPr>
        <w:t>đ</w:t>
      </w:r>
      <w:r w:rsidRPr="00973F88">
        <w:rPr>
          <w:rFonts w:ascii="Arial" w:hAnsi="Arial" w:cs="Arial"/>
          <w:sz w:val="22"/>
          <w:szCs w:val="22"/>
        </w:rPr>
        <w:t xml:space="preserve">ạt </w:t>
      </w:r>
      <w:r w:rsidRPr="00973F88">
        <w:rPr>
          <w:rFonts w:ascii="Arial" w:hAnsi="Arial" w:cs="Arial" w:hint="cs"/>
          <w:sz w:val="22"/>
          <w:szCs w:val="22"/>
        </w:rPr>
        <w:t>đư</w:t>
      </w:r>
      <w:r w:rsidRPr="00973F88">
        <w:rPr>
          <w:rFonts w:ascii="Arial" w:hAnsi="Arial" w:cs="Arial"/>
          <w:sz w:val="22"/>
          <w:szCs w:val="22"/>
        </w:rPr>
        <w:t>ợc trong n</w:t>
      </w:r>
      <w:r w:rsidRPr="00973F88">
        <w:rPr>
          <w:rFonts w:ascii="Arial" w:hAnsi="Arial" w:cs="Arial" w:hint="cs"/>
          <w:sz w:val="22"/>
          <w:szCs w:val="22"/>
        </w:rPr>
        <w:t>ă</w:t>
      </w:r>
      <w:r w:rsidRPr="00973F88">
        <w:rPr>
          <w:rFonts w:ascii="Arial" w:hAnsi="Arial" w:cs="Arial"/>
          <w:sz w:val="22"/>
          <w:szCs w:val="22"/>
        </w:rPr>
        <w:t xml:space="preserve">m qua, Ban Tổng </w:t>
      </w:r>
      <w:r w:rsidR="00E8449C" w:rsidRPr="00973F88">
        <w:rPr>
          <w:rFonts w:ascii="Arial" w:hAnsi="Arial" w:cs="Arial"/>
          <w:sz w:val="22"/>
          <w:szCs w:val="22"/>
        </w:rPr>
        <w:t>G</w:t>
      </w:r>
      <w:r w:rsidRPr="00973F88">
        <w:rPr>
          <w:rFonts w:ascii="Arial" w:hAnsi="Arial" w:cs="Arial"/>
          <w:sz w:val="22"/>
          <w:szCs w:val="22"/>
        </w:rPr>
        <w:t xml:space="preserve">iám </w:t>
      </w:r>
      <w:r w:rsidR="00E8449C" w:rsidRPr="00973F88">
        <w:rPr>
          <w:rFonts w:ascii="Arial" w:hAnsi="Arial" w:cs="Arial"/>
          <w:sz w:val="22"/>
          <w:szCs w:val="22"/>
        </w:rPr>
        <w:t>Đ</w:t>
      </w:r>
      <w:r w:rsidRPr="00973F88">
        <w:rPr>
          <w:rFonts w:ascii="Arial" w:hAnsi="Arial" w:cs="Arial"/>
          <w:sz w:val="22"/>
          <w:szCs w:val="22"/>
        </w:rPr>
        <w:t>ốc nhận thấy còn một số tồn tại sau:</w:t>
      </w:r>
    </w:p>
    <w:p w14:paraId="4A982139" w14:textId="538D1A62" w:rsidR="00043636" w:rsidRPr="00973F88" w:rsidRDefault="00043636" w:rsidP="00DA7AF5">
      <w:pPr>
        <w:spacing w:before="60" w:line="300" w:lineRule="exact"/>
        <w:jc w:val="both"/>
        <w:rPr>
          <w:rFonts w:ascii="Arial" w:hAnsi="Arial" w:cs="Arial"/>
          <w:sz w:val="22"/>
          <w:szCs w:val="22"/>
        </w:rPr>
      </w:pPr>
      <w:r w:rsidRPr="00973F88">
        <w:rPr>
          <w:rFonts w:ascii="Arial" w:hAnsi="Arial" w:cs="Arial"/>
          <w:sz w:val="22"/>
          <w:szCs w:val="22"/>
        </w:rPr>
        <w:t xml:space="preserve"> - Về công tác tổ chức nhân sự: Thiếu hụt lực l</w:t>
      </w:r>
      <w:r w:rsidRPr="00973F88">
        <w:rPr>
          <w:rFonts w:ascii="Arial" w:hAnsi="Arial" w:cs="Arial" w:hint="cs"/>
          <w:sz w:val="22"/>
          <w:szCs w:val="22"/>
        </w:rPr>
        <w:t>ư</w:t>
      </w:r>
      <w:r w:rsidRPr="00973F88">
        <w:rPr>
          <w:rFonts w:ascii="Arial" w:hAnsi="Arial" w:cs="Arial"/>
          <w:sz w:val="22"/>
          <w:szCs w:val="22"/>
        </w:rPr>
        <w:t xml:space="preserve">ợng lao </w:t>
      </w:r>
      <w:r w:rsidRPr="00973F88">
        <w:rPr>
          <w:rFonts w:ascii="Arial" w:hAnsi="Arial" w:cs="Arial" w:hint="cs"/>
          <w:sz w:val="22"/>
          <w:szCs w:val="22"/>
        </w:rPr>
        <w:t>đ</w:t>
      </w:r>
      <w:r w:rsidRPr="00973F88">
        <w:rPr>
          <w:rFonts w:ascii="Arial" w:hAnsi="Arial" w:cs="Arial"/>
          <w:sz w:val="22"/>
          <w:szCs w:val="22"/>
        </w:rPr>
        <w:t xml:space="preserve">ộng có trình </w:t>
      </w:r>
      <w:r w:rsidRPr="00973F88">
        <w:rPr>
          <w:rFonts w:ascii="Arial" w:hAnsi="Arial" w:cs="Arial" w:hint="cs"/>
          <w:sz w:val="22"/>
          <w:szCs w:val="22"/>
        </w:rPr>
        <w:t>đ</w:t>
      </w:r>
      <w:r w:rsidRPr="00973F88">
        <w:rPr>
          <w:rFonts w:ascii="Arial" w:hAnsi="Arial" w:cs="Arial"/>
          <w:sz w:val="22"/>
          <w:szCs w:val="22"/>
        </w:rPr>
        <w:t>ộ chuyên môn cao, ch</w:t>
      </w:r>
      <w:r w:rsidRPr="00973F88">
        <w:rPr>
          <w:rFonts w:ascii="Arial" w:hAnsi="Arial" w:cs="Arial" w:hint="cs"/>
          <w:sz w:val="22"/>
          <w:szCs w:val="22"/>
        </w:rPr>
        <w:t>ư</w:t>
      </w:r>
      <w:r w:rsidRPr="00973F88">
        <w:rPr>
          <w:rFonts w:ascii="Arial" w:hAnsi="Arial" w:cs="Arial"/>
          <w:sz w:val="22"/>
          <w:szCs w:val="22"/>
        </w:rPr>
        <w:t xml:space="preserve">a tuyển dụng </w:t>
      </w:r>
      <w:r w:rsidR="00E8449C" w:rsidRPr="00973F88">
        <w:rPr>
          <w:rFonts w:ascii="Arial" w:hAnsi="Arial" w:cs="Arial"/>
          <w:sz w:val="22"/>
          <w:szCs w:val="22"/>
        </w:rPr>
        <w:t xml:space="preserve">được </w:t>
      </w:r>
      <w:r w:rsidRPr="00973F88">
        <w:rPr>
          <w:rFonts w:ascii="Arial" w:hAnsi="Arial" w:cs="Arial"/>
          <w:sz w:val="22"/>
          <w:szCs w:val="22"/>
        </w:rPr>
        <w:t>nhiều ng</w:t>
      </w:r>
      <w:r w:rsidRPr="00973F88">
        <w:rPr>
          <w:rFonts w:ascii="Arial" w:hAnsi="Arial" w:cs="Arial" w:hint="cs"/>
          <w:sz w:val="22"/>
          <w:szCs w:val="22"/>
        </w:rPr>
        <w:t>ư</w:t>
      </w:r>
      <w:r w:rsidRPr="00973F88">
        <w:rPr>
          <w:rFonts w:ascii="Arial" w:hAnsi="Arial" w:cs="Arial"/>
          <w:sz w:val="22"/>
          <w:szCs w:val="22"/>
        </w:rPr>
        <w:t xml:space="preserve">ời giỏi; </w:t>
      </w:r>
    </w:p>
    <w:p w14:paraId="21D86F27" w14:textId="10EF5E24" w:rsidR="00043636" w:rsidRPr="00973F88" w:rsidRDefault="000B3C1F" w:rsidP="00DA7AF5">
      <w:pPr>
        <w:spacing w:before="60" w:line="300" w:lineRule="exact"/>
        <w:jc w:val="both"/>
        <w:rPr>
          <w:rFonts w:ascii="Arial" w:hAnsi="Arial" w:cs="Arial"/>
          <w:sz w:val="22"/>
          <w:szCs w:val="22"/>
        </w:rPr>
      </w:pPr>
      <w:r>
        <w:rPr>
          <w:rFonts w:ascii="Arial" w:hAnsi="Arial" w:cs="Arial"/>
          <w:sz w:val="22"/>
          <w:szCs w:val="22"/>
        </w:rPr>
        <w:t xml:space="preserve"> </w:t>
      </w:r>
      <w:r w:rsidR="00043636" w:rsidRPr="00973F88">
        <w:rPr>
          <w:rFonts w:ascii="Arial" w:hAnsi="Arial" w:cs="Arial"/>
          <w:sz w:val="22"/>
          <w:szCs w:val="22"/>
        </w:rPr>
        <w:t>- Công tác an toàn và th</w:t>
      </w:r>
      <w:r w:rsidR="00043636" w:rsidRPr="00973F88">
        <w:rPr>
          <w:rFonts w:ascii="Arial" w:hAnsi="Arial" w:cs="Arial" w:hint="cs"/>
          <w:sz w:val="22"/>
          <w:szCs w:val="22"/>
        </w:rPr>
        <w:t>ươ</w:t>
      </w:r>
      <w:r w:rsidR="00043636" w:rsidRPr="00973F88">
        <w:rPr>
          <w:rFonts w:ascii="Arial" w:hAnsi="Arial" w:cs="Arial"/>
          <w:sz w:val="22"/>
          <w:szCs w:val="22"/>
        </w:rPr>
        <w:t xml:space="preserve">ng hiệu: Quản lý mặt bằng, quản lý an toàn lao </w:t>
      </w:r>
      <w:r w:rsidR="00043636" w:rsidRPr="00973F88">
        <w:rPr>
          <w:rFonts w:ascii="Arial" w:hAnsi="Arial" w:cs="Arial" w:hint="cs"/>
          <w:sz w:val="22"/>
          <w:szCs w:val="22"/>
        </w:rPr>
        <w:t>đ</w:t>
      </w:r>
      <w:r w:rsidR="00043636" w:rsidRPr="00973F88">
        <w:rPr>
          <w:rFonts w:ascii="Arial" w:hAnsi="Arial" w:cs="Arial"/>
          <w:sz w:val="22"/>
          <w:szCs w:val="22"/>
        </w:rPr>
        <w:t>ộng thiếu ng</w:t>
      </w:r>
      <w:r w:rsidR="00043636" w:rsidRPr="00973F88">
        <w:rPr>
          <w:rFonts w:ascii="Arial" w:hAnsi="Arial" w:cs="Arial" w:hint="cs"/>
          <w:sz w:val="22"/>
          <w:szCs w:val="22"/>
        </w:rPr>
        <w:t>ư</w:t>
      </w:r>
      <w:r w:rsidR="00043636" w:rsidRPr="00973F88">
        <w:rPr>
          <w:rFonts w:ascii="Arial" w:hAnsi="Arial" w:cs="Arial"/>
          <w:sz w:val="22"/>
          <w:szCs w:val="22"/>
        </w:rPr>
        <w:t>ời có kinh nghiệm trên công tr</w:t>
      </w:r>
      <w:r w:rsidR="00043636" w:rsidRPr="00973F88">
        <w:rPr>
          <w:rFonts w:ascii="Arial" w:hAnsi="Arial" w:cs="Arial" w:hint="cs"/>
          <w:sz w:val="22"/>
          <w:szCs w:val="22"/>
        </w:rPr>
        <w:t>ư</w:t>
      </w:r>
      <w:r w:rsidR="00043636" w:rsidRPr="00973F88">
        <w:rPr>
          <w:rFonts w:ascii="Arial" w:hAnsi="Arial" w:cs="Arial"/>
          <w:sz w:val="22"/>
          <w:szCs w:val="22"/>
        </w:rPr>
        <w:t>ờng;</w:t>
      </w:r>
    </w:p>
    <w:p w14:paraId="072CE17F" w14:textId="38BB7D07" w:rsidR="00043636" w:rsidRPr="00973F88" w:rsidRDefault="00043636" w:rsidP="00DA7AF5">
      <w:pPr>
        <w:spacing w:before="60" w:line="300" w:lineRule="exact"/>
        <w:jc w:val="both"/>
        <w:rPr>
          <w:rFonts w:ascii="Arial" w:hAnsi="Arial" w:cs="Arial"/>
          <w:sz w:val="22"/>
          <w:szCs w:val="22"/>
        </w:rPr>
      </w:pPr>
      <w:r w:rsidRPr="00973F88">
        <w:rPr>
          <w:rFonts w:ascii="Arial" w:hAnsi="Arial" w:cs="Arial"/>
          <w:sz w:val="22"/>
          <w:szCs w:val="22"/>
        </w:rPr>
        <w:t xml:space="preserve"> - Công tác </w:t>
      </w:r>
      <w:r w:rsidRPr="00973F88">
        <w:rPr>
          <w:rFonts w:ascii="Arial" w:hAnsi="Arial" w:cs="Arial" w:hint="cs"/>
          <w:sz w:val="22"/>
          <w:szCs w:val="22"/>
        </w:rPr>
        <w:t>đ</w:t>
      </w:r>
      <w:r w:rsidRPr="00973F88">
        <w:rPr>
          <w:rFonts w:ascii="Arial" w:hAnsi="Arial" w:cs="Arial"/>
          <w:sz w:val="22"/>
          <w:szCs w:val="22"/>
        </w:rPr>
        <w:t>ấu thầu: Ch</w:t>
      </w:r>
      <w:r w:rsidRPr="00973F88">
        <w:rPr>
          <w:rFonts w:ascii="Arial" w:hAnsi="Arial" w:cs="Arial" w:hint="cs"/>
          <w:sz w:val="22"/>
          <w:szCs w:val="22"/>
        </w:rPr>
        <w:t>ư</w:t>
      </w:r>
      <w:r w:rsidRPr="00973F88">
        <w:rPr>
          <w:rFonts w:ascii="Arial" w:hAnsi="Arial" w:cs="Arial"/>
          <w:sz w:val="22"/>
          <w:szCs w:val="22"/>
        </w:rPr>
        <w:t xml:space="preserve">a tiếp cận </w:t>
      </w:r>
      <w:r w:rsidRPr="00973F88">
        <w:rPr>
          <w:rFonts w:ascii="Arial" w:hAnsi="Arial" w:cs="Arial" w:hint="cs"/>
          <w:sz w:val="22"/>
          <w:szCs w:val="22"/>
        </w:rPr>
        <w:t>đư</w:t>
      </w:r>
      <w:r w:rsidRPr="00973F88">
        <w:rPr>
          <w:rFonts w:ascii="Arial" w:hAnsi="Arial" w:cs="Arial"/>
          <w:sz w:val="22"/>
          <w:szCs w:val="22"/>
        </w:rPr>
        <w:t>ợc các dự án trong các khu công nghiệp;</w:t>
      </w:r>
      <w:r w:rsidR="002F1978">
        <w:rPr>
          <w:rFonts w:ascii="Arial" w:hAnsi="Arial" w:cs="Arial"/>
          <w:sz w:val="22"/>
          <w:szCs w:val="22"/>
        </w:rPr>
        <w:t xml:space="preserve"> </w:t>
      </w:r>
    </w:p>
    <w:p w14:paraId="4CFDE545" w14:textId="2627DB7E" w:rsidR="00043636" w:rsidRPr="00973F88" w:rsidRDefault="004E0A6C" w:rsidP="00DA7AF5">
      <w:pPr>
        <w:spacing w:before="60" w:line="300" w:lineRule="exact"/>
        <w:jc w:val="both"/>
        <w:rPr>
          <w:rFonts w:ascii="Arial" w:hAnsi="Arial" w:cs="Arial"/>
          <w:sz w:val="22"/>
          <w:szCs w:val="22"/>
        </w:rPr>
      </w:pPr>
      <w:r>
        <w:rPr>
          <w:rFonts w:ascii="Arial" w:hAnsi="Arial" w:cs="Arial"/>
          <w:sz w:val="22"/>
          <w:szCs w:val="22"/>
        </w:rPr>
        <w:t xml:space="preserve"> </w:t>
      </w:r>
      <w:r w:rsidR="00043636" w:rsidRPr="00973F88">
        <w:rPr>
          <w:rFonts w:ascii="Arial" w:hAnsi="Arial" w:cs="Arial"/>
          <w:sz w:val="22"/>
          <w:szCs w:val="22"/>
        </w:rPr>
        <w:t>- Công tác thực hiện và quản lý hồ s</w:t>
      </w:r>
      <w:r w:rsidR="00043636" w:rsidRPr="00973F88">
        <w:rPr>
          <w:rFonts w:ascii="Arial" w:hAnsi="Arial" w:cs="Arial" w:hint="cs"/>
          <w:sz w:val="22"/>
          <w:szCs w:val="22"/>
        </w:rPr>
        <w:t>ơ</w:t>
      </w:r>
      <w:r w:rsidR="00043636" w:rsidRPr="00973F88">
        <w:rPr>
          <w:rFonts w:ascii="Arial" w:hAnsi="Arial" w:cs="Arial"/>
          <w:sz w:val="22"/>
          <w:szCs w:val="22"/>
        </w:rPr>
        <w:t xml:space="preserve"> thanh quyết toán công trình: Một số dự án còn bị chậm, công nợ kéo dài làm ảnh h</w:t>
      </w:r>
      <w:r w:rsidR="00043636" w:rsidRPr="00973F88">
        <w:rPr>
          <w:rFonts w:ascii="Arial" w:hAnsi="Arial" w:cs="Arial" w:hint="cs"/>
          <w:sz w:val="22"/>
          <w:szCs w:val="22"/>
        </w:rPr>
        <w:t>ư</w:t>
      </w:r>
      <w:r w:rsidR="00043636" w:rsidRPr="00973F88">
        <w:rPr>
          <w:rFonts w:ascii="Arial" w:hAnsi="Arial" w:cs="Arial"/>
          <w:sz w:val="22"/>
          <w:szCs w:val="22"/>
        </w:rPr>
        <w:t xml:space="preserve">ởng </w:t>
      </w:r>
      <w:r w:rsidR="00043636" w:rsidRPr="00973F88">
        <w:rPr>
          <w:rFonts w:ascii="Arial" w:hAnsi="Arial" w:cs="Arial" w:hint="cs"/>
          <w:sz w:val="22"/>
          <w:szCs w:val="22"/>
        </w:rPr>
        <w:t>đ</w:t>
      </w:r>
      <w:r w:rsidR="00043636" w:rsidRPr="00973F88">
        <w:rPr>
          <w:rFonts w:ascii="Arial" w:hAnsi="Arial" w:cs="Arial"/>
          <w:sz w:val="22"/>
          <w:szCs w:val="22"/>
        </w:rPr>
        <w:t>ến tài chính của Công ty;</w:t>
      </w:r>
    </w:p>
    <w:p w14:paraId="6DBB2E33" w14:textId="10657BAF" w:rsidR="00043636" w:rsidRPr="00727522" w:rsidRDefault="00043636" w:rsidP="00DA7AF5">
      <w:pPr>
        <w:spacing w:before="60" w:line="300" w:lineRule="exact"/>
        <w:jc w:val="both"/>
        <w:rPr>
          <w:rFonts w:ascii="Arial" w:hAnsi="Arial" w:cs="Arial"/>
          <w:b/>
          <w:sz w:val="20"/>
          <w:szCs w:val="20"/>
        </w:rPr>
      </w:pPr>
      <w:r w:rsidRPr="00727522">
        <w:rPr>
          <w:rFonts w:ascii="Arial" w:hAnsi="Arial" w:cs="Arial"/>
          <w:b/>
          <w:sz w:val="20"/>
          <w:szCs w:val="20"/>
        </w:rPr>
        <w:t>II. KẾ HOẠCH SẢN XUẤT KINH DOANH</w:t>
      </w:r>
      <w:r w:rsidR="007428C3" w:rsidRPr="00727522">
        <w:rPr>
          <w:rFonts w:ascii="Arial" w:hAnsi="Arial" w:cs="Arial"/>
          <w:b/>
          <w:sz w:val="20"/>
          <w:szCs w:val="20"/>
        </w:rPr>
        <w:t xml:space="preserve"> </w:t>
      </w:r>
      <w:r w:rsidRPr="00727522">
        <w:rPr>
          <w:rFonts w:ascii="Arial" w:hAnsi="Arial" w:cs="Arial"/>
          <w:b/>
          <w:sz w:val="20"/>
          <w:szCs w:val="20"/>
        </w:rPr>
        <w:t>NĂM 2021</w:t>
      </w:r>
      <w:r w:rsidR="007428C3" w:rsidRPr="00727522">
        <w:rPr>
          <w:rFonts w:ascii="Arial" w:hAnsi="Arial" w:cs="Arial"/>
          <w:b/>
          <w:sz w:val="20"/>
          <w:szCs w:val="20"/>
        </w:rPr>
        <w:t xml:space="preserve"> VÀ CÁC ĐỊNH HƯỚNG, GIẢI PHÁP THỰC HIỆN</w:t>
      </w:r>
    </w:p>
    <w:p w14:paraId="40E85C3A" w14:textId="64185FF5" w:rsidR="00043636" w:rsidRPr="00973F88" w:rsidRDefault="00043636" w:rsidP="00DA7AF5">
      <w:pPr>
        <w:pStyle w:val="ListParagraph"/>
        <w:numPr>
          <w:ilvl w:val="0"/>
          <w:numId w:val="16"/>
        </w:numPr>
        <w:spacing w:before="60" w:after="0" w:line="300" w:lineRule="exact"/>
        <w:ind w:left="284" w:hanging="284"/>
        <w:rPr>
          <w:rFonts w:ascii="Arial" w:hAnsi="Arial" w:cs="Arial"/>
          <w:b/>
        </w:rPr>
      </w:pPr>
      <w:r w:rsidRPr="00973F88">
        <w:rPr>
          <w:rFonts w:ascii="Arial" w:hAnsi="Arial" w:cs="Arial"/>
          <w:b/>
        </w:rPr>
        <w:t xml:space="preserve">Các chỉ tiêu </w:t>
      </w:r>
      <w:r w:rsidR="002C1FC0">
        <w:rPr>
          <w:rFonts w:ascii="Arial" w:hAnsi="Arial" w:cs="Arial"/>
          <w:b/>
        </w:rPr>
        <w:t>doanh thu – lợi nhuận</w:t>
      </w:r>
    </w:p>
    <w:p w14:paraId="2D270718" w14:textId="16E61C70" w:rsidR="00043636" w:rsidRPr="00973F88" w:rsidRDefault="00043636" w:rsidP="00DA7AF5">
      <w:pPr>
        <w:spacing w:before="60" w:line="300" w:lineRule="exact"/>
        <w:jc w:val="both"/>
        <w:rPr>
          <w:rFonts w:ascii="Arial" w:hAnsi="Arial" w:cs="Arial"/>
          <w:sz w:val="22"/>
          <w:szCs w:val="22"/>
        </w:rPr>
      </w:pPr>
      <w:r w:rsidRPr="00973F88">
        <w:rPr>
          <w:rFonts w:ascii="Arial" w:hAnsi="Arial" w:cs="Arial"/>
        </w:rPr>
        <w:t xml:space="preserve"> </w:t>
      </w:r>
      <w:r w:rsidRPr="00973F88">
        <w:rPr>
          <w:rFonts w:ascii="Arial" w:hAnsi="Arial" w:cs="Arial"/>
          <w:sz w:val="22"/>
          <w:szCs w:val="22"/>
        </w:rPr>
        <w:t xml:space="preserve">Xác </w:t>
      </w:r>
      <w:r w:rsidRPr="00973F88">
        <w:rPr>
          <w:rFonts w:ascii="Arial" w:hAnsi="Arial" w:cs="Arial" w:hint="cs"/>
          <w:sz w:val="22"/>
          <w:szCs w:val="22"/>
        </w:rPr>
        <w:t>đ</w:t>
      </w:r>
      <w:r w:rsidRPr="00973F88">
        <w:rPr>
          <w:rFonts w:ascii="Arial" w:hAnsi="Arial" w:cs="Arial"/>
          <w:sz w:val="22"/>
          <w:szCs w:val="22"/>
        </w:rPr>
        <w:t>ịnh n</w:t>
      </w:r>
      <w:r w:rsidRPr="00973F88">
        <w:rPr>
          <w:rFonts w:ascii="Arial" w:hAnsi="Arial" w:cs="Arial" w:hint="cs"/>
          <w:sz w:val="22"/>
          <w:szCs w:val="22"/>
        </w:rPr>
        <w:t>ă</w:t>
      </w:r>
      <w:r w:rsidRPr="00973F88">
        <w:rPr>
          <w:rFonts w:ascii="Arial" w:hAnsi="Arial" w:cs="Arial"/>
          <w:sz w:val="22"/>
          <w:szCs w:val="22"/>
        </w:rPr>
        <w:t>m 2021</w:t>
      </w:r>
      <w:r w:rsidR="00060D4E">
        <w:rPr>
          <w:rFonts w:ascii="Arial" w:hAnsi="Arial" w:cs="Arial"/>
          <w:sz w:val="22"/>
          <w:szCs w:val="22"/>
        </w:rPr>
        <w:t xml:space="preserve"> và các năm tiếp theo</w:t>
      </w:r>
      <w:r w:rsidRPr="00973F88">
        <w:rPr>
          <w:rFonts w:ascii="Arial" w:hAnsi="Arial" w:cs="Arial"/>
          <w:sz w:val="22"/>
          <w:szCs w:val="22"/>
        </w:rPr>
        <w:t xml:space="preserve"> </w:t>
      </w:r>
      <w:r w:rsidR="00060D4E">
        <w:rPr>
          <w:rFonts w:ascii="Arial" w:hAnsi="Arial" w:cs="Arial"/>
          <w:sz w:val="22"/>
          <w:szCs w:val="22"/>
        </w:rPr>
        <w:t>duy trì hoạt động xây lắp ở mức ổn định, an toàn; tập trung phát triển đầu tư bất động sản trực tiếp hoặc thông qua công liên ty doanh, liên kết</w:t>
      </w:r>
      <w:r w:rsidRPr="00973F88">
        <w:rPr>
          <w:rFonts w:ascii="Arial" w:hAnsi="Arial" w:cs="Arial"/>
          <w:sz w:val="22"/>
          <w:szCs w:val="22"/>
        </w:rPr>
        <w:t xml:space="preserve"> và từng b</w:t>
      </w:r>
      <w:r w:rsidRPr="00973F88">
        <w:rPr>
          <w:rFonts w:ascii="Arial" w:hAnsi="Arial" w:cs="Arial" w:hint="cs"/>
          <w:sz w:val="22"/>
          <w:szCs w:val="22"/>
        </w:rPr>
        <w:t>ư</w:t>
      </w:r>
      <w:r w:rsidRPr="00973F88">
        <w:rPr>
          <w:rFonts w:ascii="Arial" w:hAnsi="Arial" w:cs="Arial"/>
          <w:sz w:val="22"/>
          <w:szCs w:val="22"/>
        </w:rPr>
        <w:t>ớc phát triển lĩnh vực n</w:t>
      </w:r>
      <w:r w:rsidRPr="00973F88">
        <w:rPr>
          <w:rFonts w:ascii="Arial" w:hAnsi="Arial" w:cs="Arial" w:hint="cs"/>
          <w:sz w:val="22"/>
          <w:szCs w:val="22"/>
        </w:rPr>
        <w:t>ă</w:t>
      </w:r>
      <w:r w:rsidRPr="00973F88">
        <w:rPr>
          <w:rFonts w:ascii="Arial" w:hAnsi="Arial" w:cs="Arial"/>
          <w:sz w:val="22"/>
          <w:szCs w:val="22"/>
        </w:rPr>
        <w:t>ng l</w:t>
      </w:r>
      <w:r w:rsidRPr="00973F88">
        <w:rPr>
          <w:rFonts w:ascii="Arial" w:hAnsi="Arial" w:cs="Arial" w:hint="cs"/>
          <w:sz w:val="22"/>
          <w:szCs w:val="22"/>
        </w:rPr>
        <w:t>ư</w:t>
      </w:r>
      <w:r w:rsidRPr="00973F88">
        <w:rPr>
          <w:rFonts w:ascii="Arial" w:hAnsi="Arial" w:cs="Arial"/>
          <w:sz w:val="22"/>
          <w:szCs w:val="22"/>
        </w:rPr>
        <w:t xml:space="preserve">ợng. </w:t>
      </w:r>
    </w:p>
    <w:p w14:paraId="4D47FE62" w14:textId="7DDEF6B9" w:rsidR="00043636" w:rsidRPr="00973F88" w:rsidRDefault="00043636" w:rsidP="00DA7AF5">
      <w:pPr>
        <w:spacing w:before="60" w:line="300" w:lineRule="exact"/>
        <w:jc w:val="both"/>
        <w:rPr>
          <w:rFonts w:ascii="Arial" w:hAnsi="Arial" w:cs="Arial"/>
          <w:sz w:val="22"/>
          <w:szCs w:val="22"/>
        </w:rPr>
      </w:pPr>
      <w:r w:rsidRPr="00973F88">
        <w:rPr>
          <w:rFonts w:ascii="Arial" w:hAnsi="Arial" w:cs="Arial"/>
          <w:sz w:val="22"/>
          <w:szCs w:val="22"/>
        </w:rPr>
        <w:t xml:space="preserve"> Trên c</w:t>
      </w:r>
      <w:r w:rsidRPr="00973F88">
        <w:rPr>
          <w:rFonts w:ascii="Arial" w:hAnsi="Arial" w:cs="Arial" w:hint="cs"/>
          <w:sz w:val="22"/>
          <w:szCs w:val="22"/>
        </w:rPr>
        <w:t>ơ</w:t>
      </w:r>
      <w:r w:rsidRPr="00973F88">
        <w:rPr>
          <w:rFonts w:ascii="Arial" w:hAnsi="Arial" w:cs="Arial"/>
          <w:sz w:val="22"/>
          <w:szCs w:val="22"/>
        </w:rPr>
        <w:t xml:space="preserve"> sở các hợp </w:t>
      </w:r>
      <w:r w:rsidRPr="00973F88">
        <w:rPr>
          <w:rFonts w:ascii="Arial" w:hAnsi="Arial" w:cs="Arial" w:hint="cs"/>
          <w:sz w:val="22"/>
          <w:szCs w:val="22"/>
        </w:rPr>
        <w:t>đ</w:t>
      </w:r>
      <w:r w:rsidRPr="00973F88">
        <w:rPr>
          <w:rFonts w:ascii="Arial" w:hAnsi="Arial" w:cs="Arial"/>
          <w:sz w:val="22"/>
          <w:szCs w:val="22"/>
        </w:rPr>
        <w:t xml:space="preserve">ồng </w:t>
      </w:r>
      <w:r w:rsidRPr="00973F88">
        <w:rPr>
          <w:rFonts w:ascii="Arial" w:hAnsi="Arial" w:cs="Arial" w:hint="cs"/>
          <w:sz w:val="22"/>
          <w:szCs w:val="22"/>
        </w:rPr>
        <w:t>đ</w:t>
      </w:r>
      <w:r w:rsidRPr="00973F88">
        <w:rPr>
          <w:rFonts w:ascii="Arial" w:hAnsi="Arial" w:cs="Arial"/>
          <w:sz w:val="22"/>
          <w:szCs w:val="22"/>
        </w:rPr>
        <w:t xml:space="preserve">ang thực hiện, </w:t>
      </w:r>
      <w:r w:rsidRPr="00973F88">
        <w:rPr>
          <w:rFonts w:ascii="Arial" w:hAnsi="Arial" w:cs="Arial" w:hint="cs"/>
          <w:sz w:val="22"/>
          <w:szCs w:val="22"/>
        </w:rPr>
        <w:t>đ</w:t>
      </w:r>
      <w:r w:rsidRPr="00973F88">
        <w:rPr>
          <w:rFonts w:ascii="Arial" w:hAnsi="Arial" w:cs="Arial" w:hint="eastAsia"/>
          <w:sz w:val="22"/>
          <w:szCs w:val="22"/>
        </w:rPr>
        <w:t>á</w:t>
      </w:r>
      <w:r w:rsidRPr="00973F88">
        <w:rPr>
          <w:rFonts w:ascii="Arial" w:hAnsi="Arial" w:cs="Arial"/>
          <w:sz w:val="22"/>
          <w:szCs w:val="22"/>
        </w:rPr>
        <w:t>nh giá thị tr</w:t>
      </w:r>
      <w:r w:rsidRPr="00973F88">
        <w:rPr>
          <w:rFonts w:ascii="Arial" w:hAnsi="Arial" w:cs="Arial" w:hint="cs"/>
          <w:sz w:val="22"/>
          <w:szCs w:val="22"/>
        </w:rPr>
        <w:t>ư</w:t>
      </w:r>
      <w:r w:rsidRPr="00973F88">
        <w:rPr>
          <w:rFonts w:ascii="Arial" w:hAnsi="Arial" w:cs="Arial"/>
          <w:sz w:val="22"/>
          <w:szCs w:val="22"/>
        </w:rPr>
        <w:t>ờng xây lắp n</w:t>
      </w:r>
      <w:r w:rsidRPr="00973F88">
        <w:rPr>
          <w:rFonts w:ascii="Arial" w:hAnsi="Arial" w:cs="Arial" w:hint="cs"/>
          <w:sz w:val="22"/>
          <w:szCs w:val="22"/>
        </w:rPr>
        <w:t>ă</w:t>
      </w:r>
      <w:r w:rsidRPr="00973F88">
        <w:rPr>
          <w:rFonts w:ascii="Arial" w:hAnsi="Arial" w:cs="Arial"/>
          <w:sz w:val="22"/>
          <w:szCs w:val="22"/>
        </w:rPr>
        <w:t xml:space="preserve">m 2021 còn </w:t>
      </w:r>
      <w:r w:rsidR="00060D4E">
        <w:rPr>
          <w:rFonts w:ascii="Arial" w:hAnsi="Arial" w:cs="Arial"/>
          <w:sz w:val="22"/>
          <w:szCs w:val="22"/>
        </w:rPr>
        <w:t>tiếp tục ảnh hưởng từ đại dịch và các chính sách thắt chặt trong việc cấp phép các dự án</w:t>
      </w:r>
      <w:r w:rsidRPr="00973F88">
        <w:rPr>
          <w:rFonts w:ascii="Arial" w:hAnsi="Arial" w:cs="Arial"/>
          <w:sz w:val="22"/>
          <w:szCs w:val="22"/>
        </w:rPr>
        <w:t xml:space="preserve">. Ban </w:t>
      </w:r>
      <w:r w:rsidR="00E8449C" w:rsidRPr="00973F88">
        <w:rPr>
          <w:rFonts w:ascii="Arial" w:hAnsi="Arial" w:cs="Arial"/>
          <w:sz w:val="22"/>
          <w:szCs w:val="22"/>
        </w:rPr>
        <w:t>Tổng Giám Đốc</w:t>
      </w:r>
      <w:r w:rsidRPr="00973F88">
        <w:rPr>
          <w:rFonts w:ascii="Arial" w:hAnsi="Arial" w:cs="Arial"/>
          <w:sz w:val="22"/>
          <w:szCs w:val="22"/>
        </w:rPr>
        <w:t xml:space="preserve"> </w:t>
      </w:r>
      <w:r w:rsidRPr="00973F88">
        <w:rPr>
          <w:rFonts w:ascii="Arial" w:hAnsi="Arial" w:cs="Arial" w:hint="cs"/>
          <w:sz w:val="22"/>
          <w:szCs w:val="22"/>
        </w:rPr>
        <w:t>đ</w:t>
      </w:r>
      <w:r w:rsidRPr="00973F88">
        <w:rPr>
          <w:rFonts w:ascii="Arial" w:hAnsi="Arial" w:cs="Arial" w:hint="eastAsia"/>
          <w:sz w:val="22"/>
          <w:szCs w:val="22"/>
        </w:rPr>
        <w:t>ã</w:t>
      </w:r>
      <w:r w:rsidRPr="00973F88">
        <w:rPr>
          <w:rFonts w:ascii="Arial" w:hAnsi="Arial" w:cs="Arial"/>
          <w:sz w:val="22"/>
          <w:szCs w:val="22"/>
        </w:rPr>
        <w:t xml:space="preserve"> cân nhắc kỹ và </w:t>
      </w:r>
      <w:r w:rsidRPr="00973F88">
        <w:rPr>
          <w:rFonts w:ascii="Arial" w:hAnsi="Arial" w:cs="Arial" w:hint="cs"/>
          <w:sz w:val="22"/>
          <w:szCs w:val="22"/>
        </w:rPr>
        <w:t>đ</w:t>
      </w:r>
      <w:r w:rsidRPr="00973F88">
        <w:rPr>
          <w:rFonts w:ascii="Arial" w:hAnsi="Arial" w:cs="Arial"/>
          <w:sz w:val="22"/>
          <w:szCs w:val="22"/>
        </w:rPr>
        <w:t xml:space="preserve">ề ra các mục tiêu sát </w:t>
      </w:r>
      <w:r w:rsidR="0004432F" w:rsidRPr="00973F88">
        <w:rPr>
          <w:rFonts w:ascii="Arial" w:hAnsi="Arial" w:cs="Arial"/>
          <w:sz w:val="22"/>
          <w:szCs w:val="22"/>
        </w:rPr>
        <w:t xml:space="preserve">với </w:t>
      </w:r>
      <w:r w:rsidRPr="00973F88">
        <w:rPr>
          <w:rFonts w:ascii="Arial" w:hAnsi="Arial" w:cs="Arial"/>
          <w:sz w:val="22"/>
          <w:szCs w:val="22"/>
        </w:rPr>
        <w:t>thực tế là</w:t>
      </w:r>
      <w:r w:rsidR="0004432F" w:rsidRPr="00973F88">
        <w:rPr>
          <w:rFonts w:ascii="Arial" w:hAnsi="Arial" w:cs="Arial"/>
          <w:sz w:val="22"/>
          <w:szCs w:val="22"/>
        </w:rPr>
        <w:t xml:space="preserve"> </w:t>
      </w:r>
      <w:r w:rsidR="00060D4E">
        <w:rPr>
          <w:rFonts w:ascii="Arial" w:hAnsi="Arial" w:cs="Arial"/>
          <w:sz w:val="22"/>
          <w:szCs w:val="22"/>
        </w:rPr>
        <w:t xml:space="preserve">tiếp tục </w:t>
      </w:r>
      <w:r w:rsidR="0004432F" w:rsidRPr="00973F88">
        <w:rPr>
          <w:rFonts w:ascii="Arial" w:hAnsi="Arial" w:cs="Arial"/>
          <w:sz w:val="22"/>
          <w:szCs w:val="22"/>
        </w:rPr>
        <w:t xml:space="preserve">duy trì bộ máy hoạt </w:t>
      </w:r>
      <w:r w:rsidR="0004432F" w:rsidRPr="00973F88">
        <w:rPr>
          <w:rFonts w:ascii="Arial" w:hAnsi="Arial" w:cs="Arial" w:hint="cs"/>
          <w:sz w:val="22"/>
          <w:szCs w:val="22"/>
        </w:rPr>
        <w:t>đ</w:t>
      </w:r>
      <w:r w:rsidR="0004432F" w:rsidRPr="00973F88">
        <w:rPr>
          <w:rFonts w:ascii="Arial" w:hAnsi="Arial" w:cs="Arial"/>
          <w:sz w:val="22"/>
          <w:szCs w:val="22"/>
        </w:rPr>
        <w:t xml:space="preserve">ộng ổn </w:t>
      </w:r>
      <w:r w:rsidR="0004432F" w:rsidRPr="00973F88">
        <w:rPr>
          <w:rFonts w:ascii="Arial" w:hAnsi="Arial" w:cs="Arial" w:hint="cs"/>
          <w:sz w:val="22"/>
          <w:szCs w:val="22"/>
        </w:rPr>
        <w:t>đ</w:t>
      </w:r>
      <w:r w:rsidR="0004432F" w:rsidRPr="00973F88">
        <w:rPr>
          <w:rFonts w:ascii="Arial" w:hAnsi="Arial" w:cs="Arial"/>
          <w:sz w:val="22"/>
          <w:szCs w:val="22"/>
        </w:rPr>
        <w:t>ịnh,</w:t>
      </w:r>
      <w:r w:rsidRPr="00973F88">
        <w:rPr>
          <w:rFonts w:ascii="Arial" w:hAnsi="Arial" w:cs="Arial"/>
          <w:sz w:val="22"/>
          <w:szCs w:val="22"/>
        </w:rPr>
        <w:t xml:space="preserve"> </w:t>
      </w:r>
      <w:r w:rsidR="00A22425" w:rsidRPr="00973F88">
        <w:rPr>
          <w:rFonts w:ascii="Arial" w:hAnsi="Arial" w:cs="Arial"/>
          <w:sz w:val="22"/>
          <w:szCs w:val="22"/>
        </w:rPr>
        <w:t xml:space="preserve">lựa chọn các dự án có hiệu quả, </w:t>
      </w:r>
      <w:r w:rsidR="0004432F" w:rsidRPr="00973F88">
        <w:rPr>
          <w:rFonts w:ascii="Arial" w:hAnsi="Arial" w:cs="Arial" w:hint="cs"/>
          <w:sz w:val="22"/>
          <w:szCs w:val="22"/>
        </w:rPr>
        <w:t>đ</w:t>
      </w:r>
      <w:r w:rsidR="0004432F" w:rsidRPr="00973F88">
        <w:rPr>
          <w:rFonts w:ascii="Arial" w:hAnsi="Arial" w:cs="Arial"/>
          <w:sz w:val="22"/>
          <w:szCs w:val="22"/>
        </w:rPr>
        <w:t xml:space="preserve">ảm bảo </w:t>
      </w:r>
      <w:r w:rsidR="0004432F" w:rsidRPr="00973F88">
        <w:rPr>
          <w:rFonts w:ascii="Arial" w:hAnsi="Arial" w:cs="Arial" w:hint="cs"/>
          <w:sz w:val="22"/>
          <w:szCs w:val="22"/>
        </w:rPr>
        <w:t>đ</w:t>
      </w:r>
      <w:r w:rsidR="0004432F" w:rsidRPr="00973F88">
        <w:rPr>
          <w:rFonts w:ascii="Arial" w:hAnsi="Arial" w:cs="Arial"/>
          <w:sz w:val="22"/>
          <w:szCs w:val="22"/>
        </w:rPr>
        <w:t xml:space="preserve">ời sống cho cán bộ nhân viên, </w:t>
      </w:r>
      <w:r w:rsidRPr="00973F88">
        <w:rPr>
          <w:rFonts w:ascii="Arial" w:hAnsi="Arial" w:cs="Arial"/>
          <w:sz w:val="22"/>
          <w:szCs w:val="22"/>
        </w:rPr>
        <w:t xml:space="preserve">tập </w:t>
      </w:r>
      <w:r w:rsidR="00E8449C" w:rsidRPr="00973F88">
        <w:rPr>
          <w:rFonts w:ascii="Arial" w:hAnsi="Arial" w:cs="Arial"/>
          <w:sz w:val="22"/>
          <w:szCs w:val="22"/>
        </w:rPr>
        <w:t>trung</w:t>
      </w:r>
      <w:r w:rsidRPr="00973F88">
        <w:rPr>
          <w:rFonts w:ascii="Arial" w:hAnsi="Arial" w:cs="Arial"/>
          <w:sz w:val="22"/>
          <w:szCs w:val="22"/>
        </w:rPr>
        <w:t xml:space="preserve"> thu hồi công nợ</w:t>
      </w:r>
      <w:r w:rsidR="0004432F" w:rsidRPr="00973F88">
        <w:rPr>
          <w:rFonts w:ascii="Arial" w:hAnsi="Arial" w:cs="Arial"/>
          <w:sz w:val="22"/>
          <w:szCs w:val="22"/>
        </w:rPr>
        <w:t>…</w:t>
      </w:r>
      <w:r w:rsidRPr="00973F88">
        <w:rPr>
          <w:rFonts w:ascii="Arial" w:hAnsi="Arial" w:cs="Arial"/>
          <w:sz w:val="22"/>
          <w:szCs w:val="22"/>
        </w:rPr>
        <w:t xml:space="preserve"> tạo </w:t>
      </w:r>
      <w:r w:rsidRPr="00973F88">
        <w:rPr>
          <w:rFonts w:ascii="Arial" w:hAnsi="Arial" w:cs="Arial" w:hint="cs"/>
          <w:sz w:val="22"/>
          <w:szCs w:val="22"/>
        </w:rPr>
        <w:t>đ</w:t>
      </w:r>
      <w:r w:rsidRPr="00973F88">
        <w:rPr>
          <w:rFonts w:ascii="Arial" w:hAnsi="Arial" w:cs="Arial" w:hint="eastAsia"/>
          <w:sz w:val="22"/>
          <w:szCs w:val="22"/>
        </w:rPr>
        <w:t>à</w:t>
      </w:r>
      <w:r w:rsidRPr="00973F88">
        <w:rPr>
          <w:rFonts w:ascii="Arial" w:hAnsi="Arial" w:cs="Arial"/>
          <w:sz w:val="22"/>
          <w:szCs w:val="22"/>
        </w:rPr>
        <w:t xml:space="preserve"> phát triển cho những n</w:t>
      </w:r>
      <w:r w:rsidRPr="00973F88">
        <w:rPr>
          <w:rFonts w:ascii="Arial" w:hAnsi="Arial" w:cs="Arial" w:hint="cs"/>
          <w:sz w:val="22"/>
          <w:szCs w:val="22"/>
        </w:rPr>
        <w:t>ă</w:t>
      </w:r>
      <w:r w:rsidRPr="00973F88">
        <w:rPr>
          <w:rFonts w:ascii="Arial" w:hAnsi="Arial" w:cs="Arial"/>
          <w:sz w:val="22"/>
          <w:szCs w:val="22"/>
        </w:rPr>
        <w:t>m tiếp theo khi thị tr</w:t>
      </w:r>
      <w:r w:rsidRPr="00973F88">
        <w:rPr>
          <w:rFonts w:ascii="Arial" w:hAnsi="Arial" w:cs="Arial" w:hint="cs"/>
          <w:sz w:val="22"/>
          <w:szCs w:val="22"/>
        </w:rPr>
        <w:t>ư</w:t>
      </w:r>
      <w:r w:rsidRPr="00973F88">
        <w:rPr>
          <w:rFonts w:ascii="Arial" w:hAnsi="Arial" w:cs="Arial"/>
          <w:sz w:val="22"/>
          <w:szCs w:val="22"/>
        </w:rPr>
        <w:t xml:space="preserve">ờng </w:t>
      </w:r>
      <w:r w:rsidR="00060D4E">
        <w:rPr>
          <w:rFonts w:ascii="Arial" w:hAnsi="Arial" w:cs="Arial"/>
          <w:sz w:val="22"/>
          <w:szCs w:val="22"/>
        </w:rPr>
        <w:t>bất động sản tiến triển</w:t>
      </w:r>
      <w:r w:rsidR="0004432F" w:rsidRPr="00973F88">
        <w:rPr>
          <w:rFonts w:ascii="Arial" w:hAnsi="Arial" w:cs="Arial"/>
          <w:sz w:val="22"/>
          <w:szCs w:val="22"/>
        </w:rPr>
        <w:t xml:space="preserve">. </w:t>
      </w:r>
      <w:r w:rsidR="00A22425" w:rsidRPr="00973F88">
        <w:rPr>
          <w:rFonts w:ascii="Arial" w:hAnsi="Arial" w:cs="Arial"/>
          <w:sz w:val="22"/>
          <w:szCs w:val="22"/>
        </w:rPr>
        <w:t>Các</w:t>
      </w:r>
      <w:r w:rsidR="0004432F" w:rsidRPr="00973F88">
        <w:rPr>
          <w:rFonts w:ascii="Arial" w:hAnsi="Arial" w:cs="Arial"/>
          <w:sz w:val="22"/>
          <w:szCs w:val="22"/>
        </w:rPr>
        <w:t xml:space="preserve"> chỉ t</w:t>
      </w:r>
      <w:r w:rsidR="00834BEB">
        <w:rPr>
          <w:rFonts w:ascii="Arial" w:hAnsi="Arial" w:cs="Arial"/>
          <w:sz w:val="22"/>
          <w:szCs w:val="22"/>
        </w:rPr>
        <w:t>i</w:t>
      </w:r>
      <w:r w:rsidR="0004432F" w:rsidRPr="00973F88">
        <w:rPr>
          <w:rFonts w:ascii="Arial" w:hAnsi="Arial" w:cs="Arial"/>
          <w:sz w:val="22"/>
          <w:szCs w:val="22"/>
        </w:rPr>
        <w:t>êu chính phấn đấu</w:t>
      </w:r>
      <w:r w:rsidRPr="00973F88">
        <w:rPr>
          <w:rFonts w:ascii="Arial" w:hAnsi="Arial" w:cs="Arial"/>
          <w:sz w:val="22"/>
          <w:szCs w:val="22"/>
        </w:rPr>
        <w:t xml:space="preserve"> nh</w:t>
      </w:r>
      <w:r w:rsidRPr="00973F88">
        <w:rPr>
          <w:rFonts w:ascii="Arial" w:hAnsi="Arial" w:cs="Arial" w:hint="cs"/>
          <w:sz w:val="22"/>
          <w:szCs w:val="22"/>
        </w:rPr>
        <w:t>ư</w:t>
      </w:r>
      <w:r w:rsidRPr="00973F88">
        <w:rPr>
          <w:rFonts w:ascii="Arial" w:hAnsi="Arial" w:cs="Arial"/>
          <w:sz w:val="22"/>
          <w:szCs w:val="22"/>
        </w:rPr>
        <w:t xml:space="preserve"> sau:</w:t>
      </w:r>
      <w:r w:rsidRPr="00973F88">
        <w:rPr>
          <w:rFonts w:ascii="Arial" w:hAnsi="Arial" w:cs="Arial"/>
          <w:b/>
          <w:i/>
          <w:sz w:val="22"/>
          <w:szCs w:val="22"/>
          <w:shd w:val="clear" w:color="auto" w:fill="FFFFFF"/>
        </w:rPr>
        <w:t xml:space="preserve">                                                                                          </w:t>
      </w:r>
    </w:p>
    <w:tbl>
      <w:tblPr>
        <w:tblW w:w="5000" w:type="pct"/>
        <w:tblInd w:w="-5" w:type="dxa"/>
        <w:tblLook w:val="04A0" w:firstRow="1" w:lastRow="0" w:firstColumn="1" w:lastColumn="0" w:noHBand="0" w:noVBand="1"/>
      </w:tblPr>
      <w:tblGrid>
        <w:gridCol w:w="1580"/>
        <w:gridCol w:w="5406"/>
        <w:gridCol w:w="2472"/>
      </w:tblGrid>
      <w:tr w:rsidR="00973F88" w:rsidRPr="00973F88" w14:paraId="59681A80" w14:textId="77777777" w:rsidTr="00B65118">
        <w:trPr>
          <w:trHeight w:val="480"/>
          <w:tblHeader/>
        </w:trPr>
        <w:tc>
          <w:tcPr>
            <w:tcW w:w="835" w:type="pc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DF6C732" w14:textId="77777777" w:rsidR="00043636" w:rsidRPr="00973F88" w:rsidRDefault="00043636" w:rsidP="00DA7AF5">
            <w:pPr>
              <w:spacing w:before="60" w:line="300" w:lineRule="exact"/>
              <w:jc w:val="center"/>
              <w:rPr>
                <w:rFonts w:ascii="Arial" w:eastAsia="Times New Roman" w:hAnsi="Arial" w:cs="Arial"/>
                <w:b/>
                <w:bCs/>
                <w:sz w:val="22"/>
                <w:szCs w:val="22"/>
              </w:rPr>
            </w:pPr>
            <w:r w:rsidRPr="00973F88">
              <w:rPr>
                <w:rFonts w:ascii="Arial" w:eastAsia="Times New Roman" w:hAnsi="Arial" w:cs="Arial"/>
                <w:b/>
                <w:bCs/>
                <w:sz w:val="22"/>
                <w:szCs w:val="22"/>
              </w:rPr>
              <w:t>TT</w:t>
            </w:r>
          </w:p>
        </w:tc>
        <w:tc>
          <w:tcPr>
            <w:tcW w:w="2858" w:type="pc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F44C1F2" w14:textId="4B304898" w:rsidR="00043636" w:rsidRPr="00973F88" w:rsidRDefault="00F14964" w:rsidP="00DA7AF5">
            <w:pPr>
              <w:spacing w:before="60" w:line="300" w:lineRule="exact"/>
              <w:jc w:val="both"/>
              <w:rPr>
                <w:rFonts w:ascii="Arial" w:eastAsia="Times New Roman" w:hAnsi="Arial" w:cs="Arial"/>
                <w:b/>
                <w:bCs/>
                <w:sz w:val="22"/>
                <w:szCs w:val="22"/>
              </w:rPr>
            </w:pPr>
            <w:r>
              <w:rPr>
                <w:rFonts w:ascii="Arial" w:eastAsia="Times New Roman" w:hAnsi="Arial" w:cs="Arial"/>
                <w:b/>
                <w:bCs/>
                <w:sz w:val="22"/>
                <w:szCs w:val="22"/>
              </w:rPr>
              <w:t>Chỉ tiêu</w:t>
            </w:r>
          </w:p>
        </w:tc>
        <w:tc>
          <w:tcPr>
            <w:tcW w:w="1307" w:type="pct"/>
            <w:tcBorders>
              <w:top w:val="single" w:sz="4" w:space="0" w:color="auto"/>
              <w:left w:val="nil"/>
              <w:bottom w:val="single" w:sz="4" w:space="0" w:color="auto"/>
              <w:right w:val="single" w:sz="4" w:space="0" w:color="auto"/>
            </w:tcBorders>
            <w:shd w:val="clear" w:color="000000" w:fill="FFFFFF"/>
            <w:vAlign w:val="center"/>
            <w:hideMark/>
          </w:tcPr>
          <w:p w14:paraId="6BD1599F" w14:textId="77777777" w:rsidR="00043636" w:rsidRPr="00973F88" w:rsidRDefault="00043636" w:rsidP="00DA7AF5">
            <w:pPr>
              <w:spacing w:before="60" w:line="300" w:lineRule="exact"/>
              <w:jc w:val="center"/>
              <w:rPr>
                <w:rFonts w:ascii="Arial" w:eastAsia="Times New Roman" w:hAnsi="Arial" w:cs="Arial"/>
                <w:b/>
                <w:bCs/>
                <w:sz w:val="22"/>
                <w:szCs w:val="22"/>
              </w:rPr>
            </w:pPr>
            <w:r w:rsidRPr="00973F88">
              <w:rPr>
                <w:rFonts w:ascii="Arial" w:eastAsia="Times New Roman" w:hAnsi="Arial" w:cs="Arial"/>
                <w:b/>
                <w:bCs/>
                <w:sz w:val="22"/>
                <w:szCs w:val="22"/>
              </w:rPr>
              <w:t>Kế hoạch (tỷ đồng)</w:t>
            </w:r>
          </w:p>
        </w:tc>
      </w:tr>
      <w:tr w:rsidR="00973F88" w:rsidRPr="00973F88" w14:paraId="508F638A" w14:textId="77777777" w:rsidTr="00B65118">
        <w:trPr>
          <w:trHeight w:val="428"/>
        </w:trPr>
        <w:tc>
          <w:tcPr>
            <w:tcW w:w="835" w:type="pct"/>
            <w:tcBorders>
              <w:top w:val="nil"/>
              <w:left w:val="single" w:sz="4" w:space="0" w:color="auto"/>
              <w:bottom w:val="single" w:sz="4" w:space="0" w:color="auto"/>
              <w:right w:val="single" w:sz="4" w:space="0" w:color="auto"/>
            </w:tcBorders>
            <w:shd w:val="clear" w:color="000000" w:fill="FFFFFF"/>
            <w:vAlign w:val="center"/>
            <w:hideMark/>
          </w:tcPr>
          <w:p w14:paraId="09CD9684" w14:textId="77777777" w:rsidR="00043636" w:rsidRPr="00973F88" w:rsidRDefault="00043636" w:rsidP="00DA7AF5">
            <w:pPr>
              <w:spacing w:before="60" w:line="300" w:lineRule="exact"/>
              <w:jc w:val="center"/>
              <w:rPr>
                <w:rFonts w:ascii="Arial" w:eastAsia="Times New Roman" w:hAnsi="Arial" w:cs="Arial"/>
                <w:b/>
                <w:bCs/>
                <w:sz w:val="22"/>
                <w:szCs w:val="22"/>
              </w:rPr>
            </w:pPr>
            <w:r w:rsidRPr="00973F88">
              <w:rPr>
                <w:rFonts w:ascii="Arial" w:eastAsia="Times New Roman" w:hAnsi="Arial" w:cs="Arial"/>
                <w:b/>
                <w:bCs/>
                <w:sz w:val="22"/>
                <w:szCs w:val="22"/>
              </w:rPr>
              <w:t>I</w:t>
            </w:r>
          </w:p>
        </w:tc>
        <w:tc>
          <w:tcPr>
            <w:tcW w:w="2858" w:type="pct"/>
            <w:tcBorders>
              <w:top w:val="nil"/>
              <w:left w:val="nil"/>
              <w:bottom w:val="single" w:sz="4" w:space="0" w:color="auto"/>
              <w:right w:val="single" w:sz="4" w:space="0" w:color="auto"/>
            </w:tcBorders>
            <w:shd w:val="clear" w:color="000000" w:fill="FFFFFF"/>
            <w:vAlign w:val="center"/>
            <w:hideMark/>
          </w:tcPr>
          <w:p w14:paraId="2F13FCA7" w14:textId="77777777" w:rsidR="00043636" w:rsidRPr="00973F88" w:rsidRDefault="00043636" w:rsidP="00DA7AF5">
            <w:pPr>
              <w:spacing w:before="60" w:line="300" w:lineRule="exact"/>
              <w:jc w:val="both"/>
              <w:rPr>
                <w:rFonts w:ascii="Arial" w:eastAsia="Times New Roman" w:hAnsi="Arial" w:cs="Arial"/>
                <w:b/>
                <w:bCs/>
                <w:sz w:val="22"/>
                <w:szCs w:val="22"/>
              </w:rPr>
            </w:pPr>
            <w:r w:rsidRPr="00973F88">
              <w:rPr>
                <w:rFonts w:ascii="Arial" w:eastAsia="Times New Roman" w:hAnsi="Arial" w:cs="Arial"/>
                <w:b/>
                <w:bCs/>
                <w:sz w:val="22"/>
                <w:szCs w:val="22"/>
              </w:rPr>
              <w:t xml:space="preserve">Doanh thu </w:t>
            </w:r>
          </w:p>
        </w:tc>
        <w:tc>
          <w:tcPr>
            <w:tcW w:w="1307" w:type="pct"/>
            <w:tcBorders>
              <w:top w:val="nil"/>
              <w:left w:val="nil"/>
              <w:bottom w:val="single" w:sz="4" w:space="0" w:color="auto"/>
              <w:right w:val="single" w:sz="4" w:space="0" w:color="auto"/>
            </w:tcBorders>
            <w:shd w:val="clear" w:color="000000" w:fill="FFFFFF"/>
            <w:vAlign w:val="center"/>
          </w:tcPr>
          <w:p w14:paraId="2CD05D13" w14:textId="7AB28D9D" w:rsidR="00043636" w:rsidRPr="00973F88" w:rsidRDefault="00043636" w:rsidP="00DA7AF5">
            <w:pPr>
              <w:spacing w:before="60" w:line="300" w:lineRule="exact"/>
              <w:jc w:val="center"/>
              <w:rPr>
                <w:rFonts w:ascii="Arial" w:eastAsia="Times New Roman" w:hAnsi="Arial" w:cs="Arial"/>
                <w:b/>
                <w:bCs/>
                <w:sz w:val="22"/>
                <w:szCs w:val="22"/>
              </w:rPr>
            </w:pPr>
            <w:r w:rsidRPr="00973F88">
              <w:rPr>
                <w:rFonts w:ascii="Arial" w:eastAsia="Times New Roman" w:hAnsi="Arial" w:cs="Arial"/>
                <w:b/>
                <w:bCs/>
                <w:sz w:val="22"/>
                <w:szCs w:val="22"/>
              </w:rPr>
              <w:t>2</w:t>
            </w:r>
            <w:r w:rsidR="00A22425" w:rsidRPr="00973F88">
              <w:rPr>
                <w:rFonts w:ascii="Arial" w:eastAsia="Times New Roman" w:hAnsi="Arial" w:cs="Arial"/>
                <w:b/>
                <w:bCs/>
                <w:sz w:val="22"/>
                <w:szCs w:val="22"/>
              </w:rPr>
              <w:t>.</w:t>
            </w:r>
            <w:r w:rsidRPr="00973F88">
              <w:rPr>
                <w:rFonts w:ascii="Arial" w:eastAsia="Times New Roman" w:hAnsi="Arial" w:cs="Arial"/>
                <w:b/>
                <w:bCs/>
                <w:sz w:val="22"/>
                <w:szCs w:val="22"/>
              </w:rPr>
              <w:t>000</w:t>
            </w:r>
          </w:p>
        </w:tc>
      </w:tr>
      <w:tr w:rsidR="00617C31" w:rsidRPr="00973F88" w14:paraId="2649AC1D" w14:textId="77777777" w:rsidTr="00B65118">
        <w:trPr>
          <w:trHeight w:val="450"/>
        </w:trPr>
        <w:tc>
          <w:tcPr>
            <w:tcW w:w="835" w:type="pct"/>
            <w:tcBorders>
              <w:top w:val="nil"/>
              <w:left w:val="single" w:sz="4" w:space="0" w:color="auto"/>
              <w:bottom w:val="single" w:sz="4" w:space="0" w:color="auto"/>
              <w:right w:val="single" w:sz="4" w:space="0" w:color="auto"/>
            </w:tcBorders>
            <w:shd w:val="clear" w:color="000000" w:fill="FFFFFF"/>
            <w:vAlign w:val="center"/>
          </w:tcPr>
          <w:p w14:paraId="0265CBC6" w14:textId="433BE5D6" w:rsidR="00617C31" w:rsidRPr="00973F88" w:rsidRDefault="00617C31" w:rsidP="00DA7AF5">
            <w:pPr>
              <w:spacing w:before="60" w:line="300" w:lineRule="exact"/>
              <w:jc w:val="center"/>
              <w:rPr>
                <w:rFonts w:ascii="Arial" w:eastAsia="Times New Roman" w:hAnsi="Arial" w:cs="Arial"/>
                <w:b/>
                <w:bCs/>
                <w:sz w:val="22"/>
                <w:szCs w:val="22"/>
              </w:rPr>
            </w:pPr>
            <w:r>
              <w:rPr>
                <w:rFonts w:ascii="Arial" w:eastAsia="Times New Roman" w:hAnsi="Arial" w:cs="Arial"/>
                <w:b/>
                <w:bCs/>
                <w:sz w:val="22"/>
                <w:szCs w:val="22"/>
              </w:rPr>
              <w:t>II</w:t>
            </w:r>
          </w:p>
        </w:tc>
        <w:tc>
          <w:tcPr>
            <w:tcW w:w="2858" w:type="pct"/>
            <w:tcBorders>
              <w:top w:val="nil"/>
              <w:left w:val="nil"/>
              <w:bottom w:val="single" w:sz="4" w:space="0" w:color="auto"/>
              <w:right w:val="single" w:sz="4" w:space="0" w:color="auto"/>
            </w:tcBorders>
            <w:shd w:val="clear" w:color="000000" w:fill="FFFFFF"/>
            <w:vAlign w:val="center"/>
          </w:tcPr>
          <w:p w14:paraId="16471F62" w14:textId="524D190F" w:rsidR="00617C31" w:rsidRPr="00973F88" w:rsidRDefault="00617C31" w:rsidP="00DA7AF5">
            <w:pPr>
              <w:spacing w:before="60" w:line="300" w:lineRule="exact"/>
              <w:jc w:val="both"/>
              <w:rPr>
                <w:rFonts w:ascii="Arial" w:eastAsia="Times New Roman" w:hAnsi="Arial" w:cs="Arial"/>
                <w:b/>
                <w:bCs/>
                <w:sz w:val="22"/>
                <w:szCs w:val="22"/>
              </w:rPr>
            </w:pPr>
            <w:r>
              <w:rPr>
                <w:rFonts w:ascii="Arial" w:eastAsia="Times New Roman" w:hAnsi="Arial" w:cs="Arial"/>
                <w:b/>
                <w:bCs/>
                <w:sz w:val="22"/>
                <w:szCs w:val="22"/>
              </w:rPr>
              <w:t>Lợi nhuận gộp</w:t>
            </w:r>
          </w:p>
        </w:tc>
        <w:tc>
          <w:tcPr>
            <w:tcW w:w="1307" w:type="pct"/>
            <w:tcBorders>
              <w:top w:val="nil"/>
              <w:left w:val="nil"/>
              <w:bottom w:val="single" w:sz="4" w:space="0" w:color="auto"/>
              <w:right w:val="single" w:sz="4" w:space="0" w:color="auto"/>
            </w:tcBorders>
            <w:shd w:val="clear" w:color="000000" w:fill="FFFFFF"/>
            <w:vAlign w:val="center"/>
          </w:tcPr>
          <w:p w14:paraId="418BABC6" w14:textId="2C48F174" w:rsidR="00617C31" w:rsidRPr="00973F88" w:rsidRDefault="002C1FC0" w:rsidP="00DA7AF5">
            <w:pPr>
              <w:spacing w:before="60" w:line="300" w:lineRule="exact"/>
              <w:jc w:val="center"/>
              <w:rPr>
                <w:rFonts w:ascii="Arial" w:eastAsia="Times New Roman" w:hAnsi="Arial" w:cs="Arial"/>
                <w:b/>
                <w:bCs/>
                <w:sz w:val="22"/>
                <w:szCs w:val="22"/>
              </w:rPr>
            </w:pPr>
            <w:r>
              <w:rPr>
                <w:rFonts w:ascii="Arial" w:eastAsia="Times New Roman" w:hAnsi="Arial" w:cs="Arial"/>
                <w:b/>
                <w:bCs/>
                <w:sz w:val="22"/>
                <w:szCs w:val="22"/>
              </w:rPr>
              <w:t>1</w:t>
            </w:r>
            <w:r w:rsidR="00D4126E">
              <w:rPr>
                <w:rFonts w:ascii="Arial" w:eastAsia="Times New Roman" w:hAnsi="Arial" w:cs="Arial"/>
                <w:b/>
                <w:bCs/>
                <w:sz w:val="22"/>
                <w:szCs w:val="22"/>
              </w:rPr>
              <w:t>2</w:t>
            </w:r>
            <w:r>
              <w:rPr>
                <w:rFonts w:ascii="Arial" w:eastAsia="Times New Roman" w:hAnsi="Arial" w:cs="Arial"/>
                <w:b/>
                <w:bCs/>
                <w:sz w:val="22"/>
                <w:szCs w:val="22"/>
              </w:rPr>
              <w:t>0</w:t>
            </w:r>
          </w:p>
        </w:tc>
      </w:tr>
      <w:tr w:rsidR="00973F88" w:rsidRPr="00973F88" w14:paraId="6A120AA1" w14:textId="77777777" w:rsidTr="00B65118">
        <w:trPr>
          <w:trHeight w:val="477"/>
        </w:trPr>
        <w:tc>
          <w:tcPr>
            <w:tcW w:w="835" w:type="pct"/>
            <w:tcBorders>
              <w:top w:val="nil"/>
              <w:left w:val="single" w:sz="4" w:space="0" w:color="auto"/>
              <w:bottom w:val="single" w:sz="4" w:space="0" w:color="auto"/>
              <w:right w:val="single" w:sz="4" w:space="0" w:color="auto"/>
            </w:tcBorders>
            <w:shd w:val="clear" w:color="000000" w:fill="FFFFFF"/>
            <w:noWrap/>
            <w:vAlign w:val="bottom"/>
            <w:hideMark/>
          </w:tcPr>
          <w:p w14:paraId="27EA8378" w14:textId="77777777" w:rsidR="00043636" w:rsidRPr="00973F88" w:rsidRDefault="00043636" w:rsidP="00DA7AF5">
            <w:pPr>
              <w:spacing w:before="60" w:line="300" w:lineRule="exact"/>
              <w:jc w:val="center"/>
              <w:rPr>
                <w:rFonts w:ascii="Arial" w:eastAsia="Times New Roman" w:hAnsi="Arial" w:cs="Arial"/>
                <w:b/>
                <w:bCs/>
                <w:sz w:val="22"/>
                <w:szCs w:val="22"/>
              </w:rPr>
            </w:pPr>
            <w:r w:rsidRPr="00973F88">
              <w:rPr>
                <w:rFonts w:ascii="Arial" w:eastAsia="Times New Roman" w:hAnsi="Arial" w:cs="Arial"/>
                <w:b/>
                <w:bCs/>
                <w:sz w:val="22"/>
                <w:szCs w:val="22"/>
              </w:rPr>
              <w:t>II</w:t>
            </w:r>
          </w:p>
        </w:tc>
        <w:tc>
          <w:tcPr>
            <w:tcW w:w="2858" w:type="pct"/>
            <w:tcBorders>
              <w:top w:val="nil"/>
              <w:left w:val="nil"/>
              <w:bottom w:val="single" w:sz="4" w:space="0" w:color="auto"/>
              <w:right w:val="single" w:sz="4" w:space="0" w:color="auto"/>
            </w:tcBorders>
            <w:shd w:val="clear" w:color="000000" w:fill="FFFFFF"/>
            <w:vAlign w:val="bottom"/>
            <w:hideMark/>
          </w:tcPr>
          <w:p w14:paraId="6AC2605E" w14:textId="77777777" w:rsidR="00043636" w:rsidRPr="00973F88" w:rsidRDefault="00043636" w:rsidP="00DA7AF5">
            <w:pPr>
              <w:spacing w:before="60" w:line="300" w:lineRule="exact"/>
              <w:jc w:val="both"/>
              <w:rPr>
                <w:rFonts w:ascii="Arial" w:eastAsia="Times New Roman" w:hAnsi="Arial" w:cs="Arial"/>
                <w:b/>
                <w:bCs/>
                <w:sz w:val="22"/>
                <w:szCs w:val="22"/>
              </w:rPr>
            </w:pPr>
            <w:r w:rsidRPr="00973F88">
              <w:rPr>
                <w:rFonts w:ascii="Arial" w:eastAsia="Times New Roman" w:hAnsi="Arial" w:cs="Arial"/>
                <w:b/>
                <w:bCs/>
                <w:sz w:val="22"/>
                <w:szCs w:val="22"/>
              </w:rPr>
              <w:t>Lợi nhuận sau thuế</w:t>
            </w:r>
          </w:p>
        </w:tc>
        <w:tc>
          <w:tcPr>
            <w:tcW w:w="1307" w:type="pct"/>
            <w:tcBorders>
              <w:top w:val="nil"/>
              <w:left w:val="nil"/>
              <w:bottom w:val="single" w:sz="4" w:space="0" w:color="auto"/>
              <w:right w:val="single" w:sz="4" w:space="0" w:color="auto"/>
            </w:tcBorders>
            <w:shd w:val="clear" w:color="000000" w:fill="FFFFFF"/>
            <w:noWrap/>
            <w:vAlign w:val="bottom"/>
          </w:tcPr>
          <w:p w14:paraId="3DF7E4D1" w14:textId="68F6675E" w:rsidR="00043636" w:rsidRPr="00973F88" w:rsidRDefault="005329A0" w:rsidP="00DA7AF5">
            <w:pPr>
              <w:spacing w:before="60" w:line="300" w:lineRule="exact"/>
              <w:jc w:val="center"/>
              <w:rPr>
                <w:rFonts w:ascii="Arial" w:eastAsia="Times New Roman" w:hAnsi="Arial" w:cs="Arial"/>
                <w:b/>
                <w:bCs/>
                <w:sz w:val="22"/>
                <w:szCs w:val="22"/>
              </w:rPr>
            </w:pPr>
            <w:r>
              <w:rPr>
                <w:rFonts w:ascii="Arial" w:eastAsia="Times New Roman" w:hAnsi="Arial" w:cs="Arial"/>
                <w:b/>
                <w:bCs/>
                <w:sz w:val="22"/>
                <w:szCs w:val="22"/>
              </w:rPr>
              <w:t>36</w:t>
            </w:r>
          </w:p>
        </w:tc>
      </w:tr>
    </w:tbl>
    <w:p w14:paraId="512EA11F" w14:textId="165DCE02" w:rsidR="00043636" w:rsidRPr="00973F88" w:rsidRDefault="00043636" w:rsidP="00DA7AF5">
      <w:pPr>
        <w:spacing w:before="60" w:line="300" w:lineRule="exact"/>
        <w:rPr>
          <w:rFonts w:ascii="Arial" w:hAnsi="Arial" w:cs="Arial"/>
          <w:b/>
          <w:sz w:val="22"/>
          <w:szCs w:val="22"/>
        </w:rPr>
      </w:pPr>
      <w:r w:rsidRPr="00973F88">
        <w:rPr>
          <w:rFonts w:ascii="Arial" w:hAnsi="Arial" w:cs="Arial"/>
          <w:b/>
          <w:sz w:val="22"/>
          <w:szCs w:val="22"/>
        </w:rPr>
        <w:t xml:space="preserve">2. </w:t>
      </w:r>
      <w:r w:rsidR="00742EDD">
        <w:rPr>
          <w:rFonts w:ascii="Arial" w:hAnsi="Arial" w:cs="Arial"/>
          <w:b/>
          <w:sz w:val="22"/>
          <w:szCs w:val="22"/>
        </w:rPr>
        <w:t>Kế</w:t>
      </w:r>
      <w:r w:rsidR="00F551AE">
        <w:rPr>
          <w:rFonts w:ascii="Arial" w:hAnsi="Arial" w:cs="Arial"/>
          <w:b/>
          <w:sz w:val="22"/>
          <w:szCs w:val="22"/>
        </w:rPr>
        <w:t xml:space="preserve"> hoạch </w:t>
      </w:r>
      <w:r w:rsidR="009C263D">
        <w:rPr>
          <w:rFonts w:ascii="Arial" w:hAnsi="Arial" w:cs="Arial"/>
          <w:b/>
          <w:sz w:val="22"/>
          <w:szCs w:val="22"/>
        </w:rPr>
        <w:t xml:space="preserve">cụ thể </w:t>
      </w:r>
      <w:r w:rsidR="00742EDD">
        <w:rPr>
          <w:rFonts w:ascii="Arial" w:hAnsi="Arial" w:cs="Arial"/>
          <w:b/>
          <w:sz w:val="22"/>
          <w:szCs w:val="22"/>
        </w:rPr>
        <w:t>và định hướng</w:t>
      </w:r>
      <w:r w:rsidR="00F14964">
        <w:rPr>
          <w:rFonts w:ascii="Arial" w:hAnsi="Arial" w:cs="Arial"/>
          <w:b/>
          <w:sz w:val="22"/>
          <w:szCs w:val="22"/>
        </w:rPr>
        <w:t>,</w:t>
      </w:r>
      <w:r w:rsidR="00742EDD">
        <w:rPr>
          <w:rFonts w:ascii="Arial" w:hAnsi="Arial" w:cs="Arial"/>
          <w:b/>
          <w:sz w:val="22"/>
          <w:szCs w:val="22"/>
        </w:rPr>
        <w:t xml:space="preserve"> các giải pháp thực hiện kế hoạch </w:t>
      </w:r>
      <w:r w:rsidR="00F551AE">
        <w:rPr>
          <w:rFonts w:ascii="Arial" w:hAnsi="Arial" w:cs="Arial"/>
          <w:b/>
          <w:sz w:val="22"/>
          <w:szCs w:val="22"/>
        </w:rPr>
        <w:t xml:space="preserve">năm </w:t>
      </w:r>
      <w:r w:rsidR="001F4EBF" w:rsidRPr="00973F88">
        <w:rPr>
          <w:rFonts w:ascii="Arial" w:hAnsi="Arial" w:cs="Arial"/>
          <w:b/>
          <w:sz w:val="22"/>
          <w:szCs w:val="22"/>
        </w:rPr>
        <w:t>2021</w:t>
      </w:r>
    </w:p>
    <w:p w14:paraId="04E80BEA" w14:textId="0BE0C5B9" w:rsidR="00043636" w:rsidRPr="00973F88" w:rsidRDefault="00043636" w:rsidP="00DA7AF5">
      <w:pPr>
        <w:spacing w:before="60" w:line="300" w:lineRule="exact"/>
        <w:jc w:val="both"/>
        <w:rPr>
          <w:rFonts w:ascii="Arial" w:hAnsi="Arial" w:cs="Arial"/>
          <w:b/>
          <w:i/>
          <w:sz w:val="22"/>
          <w:szCs w:val="22"/>
        </w:rPr>
      </w:pPr>
      <w:r w:rsidRPr="00973F88">
        <w:rPr>
          <w:rFonts w:ascii="Arial" w:hAnsi="Arial" w:cs="Arial"/>
          <w:b/>
          <w:i/>
          <w:sz w:val="22"/>
          <w:szCs w:val="22"/>
        </w:rPr>
        <w:t xml:space="preserve">2.1. </w:t>
      </w:r>
      <w:r w:rsidR="00F2753D">
        <w:rPr>
          <w:rFonts w:ascii="Arial" w:hAnsi="Arial" w:cs="Arial"/>
          <w:b/>
          <w:i/>
          <w:sz w:val="22"/>
          <w:szCs w:val="22"/>
        </w:rPr>
        <w:t xml:space="preserve">Tiếp thị, </w:t>
      </w:r>
      <w:r w:rsidRPr="00973F88">
        <w:rPr>
          <w:rFonts w:ascii="Arial" w:hAnsi="Arial" w:cs="Arial"/>
          <w:b/>
          <w:i/>
          <w:sz w:val="22"/>
          <w:szCs w:val="22"/>
        </w:rPr>
        <w:t>Đấu thầu</w:t>
      </w:r>
    </w:p>
    <w:p w14:paraId="551DC7D4" w14:textId="173497FC" w:rsidR="00043636" w:rsidRDefault="001265BE" w:rsidP="00DA7AF5">
      <w:pPr>
        <w:spacing w:before="60" w:line="300" w:lineRule="exact"/>
        <w:jc w:val="both"/>
        <w:rPr>
          <w:rFonts w:ascii="Arial" w:hAnsi="Arial" w:cs="Arial"/>
          <w:sz w:val="22"/>
          <w:szCs w:val="22"/>
        </w:rPr>
      </w:pPr>
      <w:r>
        <w:rPr>
          <w:rFonts w:ascii="Arial" w:hAnsi="Arial" w:cs="Arial"/>
          <w:sz w:val="22"/>
          <w:szCs w:val="22"/>
        </w:rPr>
        <w:t xml:space="preserve"> </w:t>
      </w:r>
      <w:r w:rsidR="00043636" w:rsidRPr="00973F88">
        <w:rPr>
          <w:rFonts w:ascii="Arial" w:hAnsi="Arial" w:cs="Arial"/>
          <w:sz w:val="22"/>
          <w:szCs w:val="22"/>
        </w:rPr>
        <w:t xml:space="preserve">- Phấn đấu năm 2021 công tác tiếp thị, đấu thầu, ký kết các hợp đồng mới đạt trên </w:t>
      </w:r>
      <w:r w:rsidR="00043636" w:rsidRPr="00973F88">
        <w:rPr>
          <w:rFonts w:ascii="Arial" w:hAnsi="Arial" w:cs="Arial"/>
          <w:b/>
          <w:sz w:val="22"/>
          <w:szCs w:val="22"/>
        </w:rPr>
        <w:t>2.000</w:t>
      </w:r>
      <w:r w:rsidR="00043636" w:rsidRPr="00973F88">
        <w:rPr>
          <w:rFonts w:ascii="Arial" w:hAnsi="Arial" w:cs="Arial"/>
          <w:sz w:val="22"/>
          <w:szCs w:val="22"/>
        </w:rPr>
        <w:t xml:space="preserve"> tỷ</w:t>
      </w:r>
      <w:r w:rsidR="00EC518E">
        <w:rPr>
          <w:rFonts w:ascii="Arial" w:hAnsi="Arial" w:cs="Arial"/>
          <w:sz w:val="22"/>
          <w:szCs w:val="22"/>
        </w:rPr>
        <w:t>;</w:t>
      </w:r>
    </w:p>
    <w:p w14:paraId="4A184C8B" w14:textId="5EFF953E" w:rsidR="00A734EA" w:rsidRPr="000A21E4" w:rsidRDefault="001265BE" w:rsidP="00DA7AF5">
      <w:pPr>
        <w:spacing w:before="60" w:line="300" w:lineRule="exact"/>
        <w:jc w:val="both"/>
        <w:rPr>
          <w:rFonts w:ascii="Arial" w:hAnsi="Arial" w:cs="Arial"/>
          <w:sz w:val="22"/>
          <w:szCs w:val="22"/>
        </w:rPr>
      </w:pPr>
      <w:r>
        <w:rPr>
          <w:rFonts w:ascii="Arial" w:hAnsi="Arial" w:cs="Arial"/>
          <w:sz w:val="22"/>
          <w:szCs w:val="22"/>
        </w:rPr>
        <w:t xml:space="preserve"> </w:t>
      </w:r>
      <w:r w:rsidR="00A734EA" w:rsidRPr="000A21E4">
        <w:rPr>
          <w:rFonts w:ascii="Arial" w:hAnsi="Arial" w:cs="Arial"/>
          <w:sz w:val="22"/>
          <w:szCs w:val="22"/>
        </w:rPr>
        <w:t xml:space="preserve">- Tiếp tục đồng hành với các Chủ </w:t>
      </w:r>
      <w:r w:rsidR="00A734EA" w:rsidRPr="000A21E4">
        <w:rPr>
          <w:rFonts w:ascii="Arial" w:hAnsi="Arial" w:cs="Arial" w:hint="cs"/>
          <w:sz w:val="22"/>
          <w:szCs w:val="22"/>
        </w:rPr>
        <w:t>đ</w:t>
      </w:r>
      <w:r w:rsidR="00A734EA" w:rsidRPr="000A21E4">
        <w:rPr>
          <w:rFonts w:ascii="Arial" w:hAnsi="Arial" w:cs="Arial"/>
          <w:sz w:val="22"/>
          <w:szCs w:val="22"/>
        </w:rPr>
        <w:t>ầu t</w:t>
      </w:r>
      <w:r w:rsidR="00A734EA" w:rsidRPr="000A21E4">
        <w:rPr>
          <w:rFonts w:ascii="Arial" w:hAnsi="Arial" w:cs="Arial" w:hint="cs"/>
          <w:sz w:val="22"/>
          <w:szCs w:val="22"/>
        </w:rPr>
        <w:t>ư</w:t>
      </w:r>
      <w:r w:rsidR="00A734EA" w:rsidRPr="000A21E4">
        <w:rPr>
          <w:rFonts w:ascii="Arial" w:hAnsi="Arial" w:cs="Arial"/>
          <w:sz w:val="22"/>
          <w:szCs w:val="22"/>
        </w:rPr>
        <w:t xml:space="preserve"> lớn, có uy tín, th</w:t>
      </w:r>
      <w:r w:rsidR="00A734EA" w:rsidRPr="000A21E4">
        <w:rPr>
          <w:rFonts w:ascii="Arial" w:hAnsi="Arial" w:cs="Arial" w:hint="cs"/>
          <w:sz w:val="22"/>
          <w:szCs w:val="22"/>
        </w:rPr>
        <w:t>ươ</w:t>
      </w:r>
      <w:r w:rsidR="00A734EA" w:rsidRPr="000A21E4">
        <w:rPr>
          <w:rFonts w:ascii="Arial" w:hAnsi="Arial" w:cs="Arial"/>
          <w:sz w:val="22"/>
          <w:szCs w:val="22"/>
        </w:rPr>
        <w:t xml:space="preserve">ng hiệu và </w:t>
      </w:r>
      <w:r w:rsidR="00A734EA" w:rsidRPr="000A21E4">
        <w:rPr>
          <w:rFonts w:ascii="Arial" w:hAnsi="Arial" w:cs="Arial" w:hint="cs"/>
          <w:sz w:val="22"/>
          <w:szCs w:val="22"/>
        </w:rPr>
        <w:t>đ</w:t>
      </w:r>
      <w:r w:rsidR="00A734EA" w:rsidRPr="000A21E4">
        <w:rPr>
          <w:rFonts w:ascii="Arial" w:hAnsi="Arial" w:cs="Arial"/>
          <w:sz w:val="22"/>
          <w:szCs w:val="22"/>
        </w:rPr>
        <w:t>ịnh h</w:t>
      </w:r>
      <w:r w:rsidR="00A734EA" w:rsidRPr="000A21E4">
        <w:rPr>
          <w:rFonts w:ascii="Arial" w:hAnsi="Arial" w:cs="Arial" w:hint="cs"/>
          <w:sz w:val="22"/>
          <w:szCs w:val="22"/>
        </w:rPr>
        <w:t>ư</w:t>
      </w:r>
      <w:r w:rsidR="00A734EA" w:rsidRPr="000A21E4">
        <w:rPr>
          <w:rFonts w:ascii="Arial" w:hAnsi="Arial" w:cs="Arial"/>
          <w:sz w:val="22"/>
          <w:szCs w:val="22"/>
        </w:rPr>
        <w:t xml:space="preserve">ớng </w:t>
      </w:r>
      <w:r w:rsidR="00A734EA" w:rsidRPr="000A21E4">
        <w:rPr>
          <w:rFonts w:ascii="Arial" w:hAnsi="Arial" w:cs="Arial" w:hint="cs"/>
          <w:sz w:val="22"/>
          <w:szCs w:val="22"/>
        </w:rPr>
        <w:t>đ</w:t>
      </w:r>
      <w:r w:rsidR="00A734EA" w:rsidRPr="000A21E4">
        <w:rPr>
          <w:rFonts w:ascii="Arial" w:hAnsi="Arial" w:cs="Arial"/>
          <w:sz w:val="22"/>
          <w:szCs w:val="22"/>
        </w:rPr>
        <w:t>ầu t</w:t>
      </w:r>
      <w:r w:rsidR="00A734EA" w:rsidRPr="000A21E4">
        <w:rPr>
          <w:rFonts w:ascii="Arial" w:hAnsi="Arial" w:cs="Arial" w:hint="cs"/>
          <w:sz w:val="22"/>
          <w:szCs w:val="22"/>
        </w:rPr>
        <w:t>ư</w:t>
      </w:r>
      <w:r w:rsidR="00A734EA" w:rsidRPr="000A21E4">
        <w:rPr>
          <w:rFonts w:ascii="Arial" w:hAnsi="Arial" w:cs="Arial"/>
          <w:sz w:val="22"/>
          <w:szCs w:val="22"/>
        </w:rPr>
        <w:t xml:space="preserve"> lâu dài trong nước như </w:t>
      </w:r>
      <w:r w:rsidR="00BD4824">
        <w:rPr>
          <w:rFonts w:ascii="Arial" w:hAnsi="Arial" w:cs="Arial"/>
          <w:sz w:val="22"/>
          <w:szCs w:val="22"/>
        </w:rPr>
        <w:t xml:space="preserve">MIK </w:t>
      </w:r>
      <w:r w:rsidR="00A734EA" w:rsidRPr="000A21E4">
        <w:rPr>
          <w:rFonts w:ascii="Arial" w:hAnsi="Arial" w:cs="Arial"/>
          <w:sz w:val="22"/>
          <w:szCs w:val="22"/>
        </w:rPr>
        <w:t>ECOPARK, Tân Á Đạ</w:t>
      </w:r>
      <w:r w:rsidR="00B26EDF">
        <w:rPr>
          <w:rFonts w:ascii="Arial" w:hAnsi="Arial" w:cs="Arial"/>
          <w:sz w:val="22"/>
          <w:szCs w:val="22"/>
        </w:rPr>
        <w:t xml:space="preserve">i Thành, SSG, T&amp;T, DIC, </w:t>
      </w:r>
      <w:r w:rsidR="00ED24E0">
        <w:rPr>
          <w:rFonts w:ascii="Arial" w:hAnsi="Arial" w:cs="Arial"/>
          <w:sz w:val="22"/>
          <w:szCs w:val="22"/>
        </w:rPr>
        <w:t>GFS, GAMUDA, BOOYOUNG,…</w:t>
      </w:r>
    </w:p>
    <w:p w14:paraId="6398372C" w14:textId="39863DF6" w:rsidR="00A734EA" w:rsidRPr="000A21E4" w:rsidRDefault="001265BE" w:rsidP="00DA7AF5">
      <w:pPr>
        <w:spacing w:before="60" w:line="300" w:lineRule="exact"/>
        <w:jc w:val="both"/>
        <w:rPr>
          <w:rFonts w:ascii="Arial" w:hAnsi="Arial" w:cs="Arial"/>
          <w:sz w:val="22"/>
          <w:szCs w:val="22"/>
        </w:rPr>
      </w:pPr>
      <w:r>
        <w:rPr>
          <w:rFonts w:ascii="Arial" w:hAnsi="Arial" w:cs="Arial"/>
          <w:sz w:val="22"/>
          <w:szCs w:val="22"/>
        </w:rPr>
        <w:t xml:space="preserve"> </w:t>
      </w:r>
      <w:r w:rsidR="00A734EA" w:rsidRPr="000A21E4">
        <w:rPr>
          <w:rFonts w:ascii="Arial" w:hAnsi="Arial" w:cs="Arial"/>
          <w:sz w:val="22"/>
          <w:szCs w:val="22"/>
        </w:rPr>
        <w:t xml:space="preserve">- Hợp tác </w:t>
      </w:r>
      <w:r w:rsidR="00231E24" w:rsidRPr="000A21E4">
        <w:rPr>
          <w:rFonts w:ascii="Arial" w:hAnsi="Arial" w:cs="Arial"/>
          <w:sz w:val="22"/>
          <w:szCs w:val="22"/>
        </w:rPr>
        <w:t xml:space="preserve">với </w:t>
      </w:r>
      <w:r w:rsidR="00A734EA" w:rsidRPr="000A21E4">
        <w:rPr>
          <w:rFonts w:ascii="Arial" w:hAnsi="Arial" w:cs="Arial"/>
          <w:sz w:val="22"/>
          <w:szCs w:val="22"/>
        </w:rPr>
        <w:t>đối tác nước ngoài có uy tín và trình độ công nghệ cao trong lĩnh vực hạ tầng;</w:t>
      </w:r>
    </w:p>
    <w:p w14:paraId="3150AFED" w14:textId="07537980" w:rsidR="00A734EA" w:rsidRPr="000A21E4" w:rsidRDefault="001265BE" w:rsidP="00DA7AF5">
      <w:pPr>
        <w:spacing w:before="60" w:line="300" w:lineRule="exact"/>
        <w:jc w:val="both"/>
        <w:rPr>
          <w:rFonts w:ascii="Arial" w:hAnsi="Arial" w:cs="Arial"/>
          <w:sz w:val="22"/>
          <w:szCs w:val="22"/>
        </w:rPr>
      </w:pPr>
      <w:r>
        <w:rPr>
          <w:rFonts w:ascii="Arial" w:hAnsi="Arial" w:cs="Arial"/>
          <w:sz w:val="22"/>
          <w:szCs w:val="22"/>
        </w:rPr>
        <w:t xml:space="preserve"> </w:t>
      </w:r>
      <w:r w:rsidR="00A734EA" w:rsidRPr="000A21E4">
        <w:rPr>
          <w:rFonts w:ascii="Arial" w:hAnsi="Arial" w:cs="Arial"/>
          <w:sz w:val="22"/>
          <w:szCs w:val="22"/>
        </w:rPr>
        <w:t xml:space="preserve">- </w:t>
      </w:r>
      <w:r w:rsidR="00714B2B">
        <w:rPr>
          <w:rFonts w:ascii="Arial" w:hAnsi="Arial" w:cs="Arial"/>
          <w:sz w:val="22"/>
          <w:szCs w:val="22"/>
        </w:rPr>
        <w:t>T</w:t>
      </w:r>
      <w:r w:rsidR="00A734EA" w:rsidRPr="000A21E4">
        <w:rPr>
          <w:rFonts w:ascii="Arial" w:hAnsi="Arial" w:cs="Arial"/>
          <w:sz w:val="22"/>
          <w:szCs w:val="22"/>
        </w:rPr>
        <w:t xml:space="preserve">ăng tỷ </w:t>
      </w:r>
      <w:r w:rsidR="00231E24" w:rsidRPr="000A21E4">
        <w:rPr>
          <w:rFonts w:ascii="Arial" w:hAnsi="Arial" w:cs="Arial"/>
          <w:sz w:val="22"/>
          <w:szCs w:val="22"/>
        </w:rPr>
        <w:t>trọng</w:t>
      </w:r>
      <w:r w:rsidR="00A734EA" w:rsidRPr="000A21E4">
        <w:rPr>
          <w:rFonts w:ascii="Arial" w:hAnsi="Arial" w:cs="Arial"/>
          <w:sz w:val="22"/>
          <w:szCs w:val="22"/>
        </w:rPr>
        <w:t xml:space="preserve"> </w:t>
      </w:r>
      <w:r w:rsidR="00714B2B">
        <w:rPr>
          <w:rFonts w:ascii="Arial" w:hAnsi="Arial" w:cs="Arial"/>
          <w:sz w:val="22"/>
          <w:szCs w:val="22"/>
        </w:rPr>
        <w:t xml:space="preserve">thực hiện </w:t>
      </w:r>
      <w:r w:rsidR="00A734EA" w:rsidRPr="000A21E4">
        <w:rPr>
          <w:rFonts w:ascii="Arial" w:hAnsi="Arial" w:cs="Arial"/>
          <w:sz w:val="22"/>
          <w:szCs w:val="22"/>
        </w:rPr>
        <w:t xml:space="preserve">các dự án </w:t>
      </w:r>
      <w:r w:rsidR="00714B2B">
        <w:rPr>
          <w:rFonts w:ascii="Arial" w:hAnsi="Arial" w:cs="Arial"/>
          <w:sz w:val="22"/>
          <w:szCs w:val="22"/>
        </w:rPr>
        <w:t xml:space="preserve">đầu tư nước ngoài trên cơ sở đối tác truyền thống </w:t>
      </w:r>
      <w:r w:rsidR="00A734EA" w:rsidRPr="000A21E4">
        <w:rPr>
          <w:rFonts w:ascii="Arial" w:hAnsi="Arial" w:cs="Arial"/>
          <w:sz w:val="22"/>
          <w:szCs w:val="22"/>
        </w:rPr>
        <w:t>như GAMUDA, Booyoung, Daewoo</w:t>
      </w:r>
      <w:r w:rsidR="00714B2B">
        <w:rPr>
          <w:rFonts w:ascii="Arial" w:hAnsi="Arial" w:cs="Arial"/>
          <w:sz w:val="22"/>
          <w:szCs w:val="22"/>
        </w:rPr>
        <w:t>; và mở rộng thêm các đối tác uy tín khác;</w:t>
      </w:r>
    </w:p>
    <w:p w14:paraId="564FF07C" w14:textId="2E0C1236" w:rsidR="00DE1F6F" w:rsidRDefault="001265BE" w:rsidP="00DA7AF5">
      <w:pPr>
        <w:spacing w:before="60" w:line="300" w:lineRule="exact"/>
        <w:jc w:val="both"/>
        <w:rPr>
          <w:rFonts w:ascii="Arial" w:hAnsi="Arial" w:cs="Arial"/>
          <w:spacing w:val="-4"/>
          <w:sz w:val="22"/>
          <w:szCs w:val="22"/>
        </w:rPr>
      </w:pPr>
      <w:r w:rsidRPr="001265BE">
        <w:rPr>
          <w:rFonts w:ascii="Arial" w:hAnsi="Arial" w:cs="Arial"/>
          <w:spacing w:val="-4"/>
          <w:sz w:val="22"/>
          <w:szCs w:val="22"/>
        </w:rPr>
        <w:t xml:space="preserve"> </w:t>
      </w:r>
      <w:r w:rsidR="00231E24" w:rsidRPr="001265BE">
        <w:rPr>
          <w:rFonts w:ascii="Arial" w:hAnsi="Arial" w:cs="Arial"/>
          <w:spacing w:val="-4"/>
          <w:sz w:val="22"/>
          <w:szCs w:val="22"/>
        </w:rPr>
        <w:t>- Tăng tỷ trọng thi công các dự án do Công ty làm Chủ đầu tư hoặc các dự án Công ty có góp vốn</w:t>
      </w:r>
      <w:r w:rsidR="00742EDD" w:rsidRPr="001265BE">
        <w:rPr>
          <w:rFonts w:ascii="Arial" w:hAnsi="Arial" w:cs="Arial"/>
          <w:spacing w:val="-4"/>
          <w:sz w:val="22"/>
          <w:szCs w:val="22"/>
        </w:rPr>
        <w:t>.</w:t>
      </w:r>
    </w:p>
    <w:p w14:paraId="77B369B6" w14:textId="7BBA0781" w:rsidR="00DE1F6F" w:rsidRDefault="00DE1F6F" w:rsidP="00DA7AF5">
      <w:pPr>
        <w:spacing w:before="60" w:line="300" w:lineRule="exact"/>
        <w:jc w:val="both"/>
        <w:rPr>
          <w:rFonts w:ascii="Arial" w:hAnsi="Arial" w:cs="Arial"/>
          <w:b/>
          <w:i/>
          <w:sz w:val="22"/>
          <w:szCs w:val="22"/>
        </w:rPr>
      </w:pPr>
      <w:r w:rsidRPr="003305D0">
        <w:rPr>
          <w:rFonts w:ascii="Arial" w:hAnsi="Arial" w:cs="Arial"/>
          <w:b/>
          <w:i/>
          <w:sz w:val="22"/>
          <w:szCs w:val="22"/>
        </w:rPr>
        <w:lastRenderedPageBreak/>
        <w:t>2.</w:t>
      </w:r>
      <w:r w:rsidR="00674288">
        <w:rPr>
          <w:rFonts w:ascii="Arial" w:hAnsi="Arial" w:cs="Arial"/>
          <w:b/>
          <w:i/>
          <w:sz w:val="22"/>
          <w:szCs w:val="22"/>
        </w:rPr>
        <w:t>2</w:t>
      </w:r>
      <w:r w:rsidRPr="003305D0">
        <w:rPr>
          <w:rFonts w:ascii="Arial" w:hAnsi="Arial" w:cs="Arial"/>
          <w:b/>
          <w:i/>
          <w:sz w:val="22"/>
          <w:szCs w:val="22"/>
        </w:rPr>
        <w:t xml:space="preserve">. Quản lý </w:t>
      </w:r>
      <w:r w:rsidR="00396F94">
        <w:rPr>
          <w:rFonts w:ascii="Arial" w:hAnsi="Arial" w:cs="Arial"/>
          <w:b/>
          <w:i/>
          <w:sz w:val="22"/>
          <w:szCs w:val="22"/>
        </w:rPr>
        <w:t>dự án</w:t>
      </w:r>
      <w:r w:rsidR="00590949" w:rsidRPr="003305D0">
        <w:rPr>
          <w:rFonts w:ascii="Arial" w:hAnsi="Arial" w:cs="Arial"/>
          <w:b/>
          <w:i/>
          <w:sz w:val="22"/>
          <w:szCs w:val="22"/>
        </w:rPr>
        <w:t>:</w:t>
      </w:r>
    </w:p>
    <w:p w14:paraId="69BD5EA2" w14:textId="0000F270" w:rsidR="00396F94" w:rsidRDefault="001265BE" w:rsidP="00DA7AF5">
      <w:pPr>
        <w:spacing w:before="60" w:line="300" w:lineRule="exact"/>
        <w:jc w:val="both"/>
        <w:rPr>
          <w:rFonts w:ascii="Arial" w:hAnsi="Arial" w:cs="Arial"/>
          <w:sz w:val="22"/>
          <w:szCs w:val="22"/>
        </w:rPr>
      </w:pPr>
      <w:r>
        <w:rPr>
          <w:rFonts w:ascii="Arial" w:hAnsi="Arial" w:cs="Arial"/>
          <w:bCs/>
          <w:iCs/>
          <w:sz w:val="22"/>
          <w:szCs w:val="22"/>
        </w:rPr>
        <w:t xml:space="preserve"> </w:t>
      </w:r>
      <w:r w:rsidR="003305D0">
        <w:rPr>
          <w:rFonts w:ascii="Arial" w:hAnsi="Arial" w:cs="Arial"/>
          <w:bCs/>
          <w:iCs/>
          <w:sz w:val="22"/>
          <w:szCs w:val="22"/>
        </w:rPr>
        <w:t>-</w:t>
      </w:r>
      <w:r w:rsidR="00396F94">
        <w:rPr>
          <w:rFonts w:ascii="Arial" w:hAnsi="Arial" w:cs="Arial"/>
          <w:bCs/>
          <w:iCs/>
          <w:sz w:val="22"/>
          <w:szCs w:val="22"/>
        </w:rPr>
        <w:t xml:space="preserve"> </w:t>
      </w:r>
      <w:r w:rsidR="00396F94">
        <w:rPr>
          <w:rFonts w:ascii="Arial" w:hAnsi="Arial" w:cs="Arial"/>
          <w:sz w:val="22"/>
          <w:szCs w:val="22"/>
        </w:rPr>
        <w:t>Giảm thiểu rủi ro trong quản lý dự án:</w:t>
      </w:r>
    </w:p>
    <w:p w14:paraId="20E46AE2" w14:textId="32EC2589" w:rsidR="00396F94" w:rsidRDefault="00396F94" w:rsidP="00DA7AF5">
      <w:pPr>
        <w:spacing w:before="60" w:line="300" w:lineRule="exact"/>
        <w:jc w:val="both"/>
        <w:rPr>
          <w:rFonts w:ascii="Arial" w:hAnsi="Arial" w:cs="Arial"/>
          <w:sz w:val="22"/>
          <w:szCs w:val="22"/>
        </w:rPr>
      </w:pPr>
      <w:r>
        <w:rPr>
          <w:rFonts w:ascii="Arial" w:hAnsi="Arial" w:cs="Arial"/>
          <w:sz w:val="22"/>
          <w:szCs w:val="22"/>
        </w:rPr>
        <w:tab/>
        <w:t>* Quản lý chặt phương án kinh tế;</w:t>
      </w:r>
    </w:p>
    <w:p w14:paraId="75E52781" w14:textId="72A75303" w:rsidR="00396F94" w:rsidRDefault="00396F94" w:rsidP="00DA7AF5">
      <w:pPr>
        <w:spacing w:before="60" w:line="300" w:lineRule="exact"/>
        <w:jc w:val="both"/>
        <w:rPr>
          <w:rFonts w:ascii="Arial" w:hAnsi="Arial" w:cs="Arial"/>
          <w:sz w:val="22"/>
          <w:szCs w:val="22"/>
        </w:rPr>
      </w:pPr>
      <w:r>
        <w:rPr>
          <w:rFonts w:ascii="Arial" w:hAnsi="Arial" w:cs="Arial"/>
          <w:sz w:val="22"/>
          <w:szCs w:val="22"/>
        </w:rPr>
        <w:tab/>
        <w:t>* Giảm hao hụt vật liệu, giảm rác thải, tiết giảm chi phí quản lý…</w:t>
      </w:r>
      <w:r w:rsidR="001265BE">
        <w:rPr>
          <w:rFonts w:ascii="Arial" w:hAnsi="Arial" w:cs="Arial"/>
          <w:sz w:val="22"/>
          <w:szCs w:val="22"/>
        </w:rPr>
        <w:t>;</w:t>
      </w:r>
    </w:p>
    <w:p w14:paraId="73298409" w14:textId="3FA285CC" w:rsidR="00396F94" w:rsidRDefault="00396F94" w:rsidP="00DA7AF5">
      <w:pPr>
        <w:spacing w:before="60" w:line="300" w:lineRule="exact"/>
        <w:jc w:val="both"/>
        <w:rPr>
          <w:rFonts w:ascii="Arial" w:hAnsi="Arial" w:cs="Arial"/>
          <w:sz w:val="22"/>
          <w:szCs w:val="22"/>
        </w:rPr>
      </w:pPr>
      <w:r>
        <w:rPr>
          <w:rFonts w:ascii="Arial" w:hAnsi="Arial" w:cs="Arial"/>
          <w:sz w:val="22"/>
          <w:szCs w:val="22"/>
        </w:rPr>
        <w:tab/>
        <w:t>* Đặt mua trước vật tư tránh biến động giá;</w:t>
      </w:r>
    </w:p>
    <w:p w14:paraId="1ABB36FF" w14:textId="1F76FC42" w:rsidR="00396F94" w:rsidRDefault="00396F94" w:rsidP="00DA7AF5">
      <w:pPr>
        <w:spacing w:before="60" w:line="300" w:lineRule="exact"/>
        <w:jc w:val="both"/>
        <w:rPr>
          <w:rFonts w:ascii="Arial" w:hAnsi="Arial" w:cs="Arial"/>
          <w:sz w:val="22"/>
          <w:szCs w:val="22"/>
        </w:rPr>
      </w:pPr>
      <w:r>
        <w:rPr>
          <w:rFonts w:ascii="Arial" w:hAnsi="Arial" w:cs="Arial"/>
          <w:sz w:val="22"/>
          <w:szCs w:val="22"/>
        </w:rPr>
        <w:tab/>
        <w:t>* Đàm phán chặt hợp đồng kinh tế, giảm thiểu các phát sinh khi quyết toán.</w:t>
      </w:r>
    </w:p>
    <w:p w14:paraId="031D43AE" w14:textId="0A02A8F1" w:rsidR="00742EDD" w:rsidRDefault="001265BE" w:rsidP="00DA7AF5">
      <w:pPr>
        <w:spacing w:before="60" w:line="300" w:lineRule="exact"/>
        <w:jc w:val="both"/>
        <w:rPr>
          <w:rFonts w:ascii="Arial" w:hAnsi="Arial" w:cs="Arial"/>
          <w:sz w:val="22"/>
          <w:szCs w:val="22"/>
        </w:rPr>
      </w:pPr>
      <w:r>
        <w:rPr>
          <w:rFonts w:ascii="Arial" w:hAnsi="Arial" w:cs="Arial"/>
          <w:sz w:val="22"/>
          <w:szCs w:val="22"/>
        </w:rPr>
        <w:t xml:space="preserve"> </w:t>
      </w:r>
      <w:r w:rsidR="00742EDD">
        <w:rPr>
          <w:rFonts w:ascii="Arial" w:hAnsi="Arial" w:cs="Arial"/>
          <w:sz w:val="22"/>
          <w:szCs w:val="22"/>
        </w:rPr>
        <w:t xml:space="preserve">- </w:t>
      </w:r>
      <w:r w:rsidR="00742EDD" w:rsidRPr="00F2324B">
        <w:rPr>
          <w:rFonts w:ascii="Arial" w:hAnsi="Arial" w:cs="Arial"/>
          <w:sz w:val="22"/>
          <w:szCs w:val="22"/>
        </w:rPr>
        <w:t xml:space="preserve">Tiếp tục kiên định với mục tiêu </w:t>
      </w:r>
      <w:r w:rsidR="00714B2B">
        <w:rPr>
          <w:rFonts w:ascii="Arial" w:hAnsi="Arial" w:cs="Arial"/>
          <w:sz w:val="22"/>
          <w:szCs w:val="22"/>
        </w:rPr>
        <w:t xml:space="preserve">là </w:t>
      </w:r>
      <w:r w:rsidR="00742EDD" w:rsidRPr="00F2324B">
        <w:rPr>
          <w:rFonts w:ascii="Arial" w:hAnsi="Arial" w:cs="Arial"/>
          <w:sz w:val="22"/>
          <w:szCs w:val="22"/>
        </w:rPr>
        <w:t>nhà thầu chất lượng hàng đầu Việt Nam</w:t>
      </w:r>
      <w:r w:rsidR="00742EDD">
        <w:rPr>
          <w:rFonts w:ascii="Arial" w:hAnsi="Arial" w:cs="Arial"/>
          <w:sz w:val="22"/>
          <w:szCs w:val="22"/>
        </w:rPr>
        <w:t>, tiếp tục chuẩn hóa, cải tiến các công nghệ nhằm duy trì vị thế Công ty;</w:t>
      </w:r>
    </w:p>
    <w:p w14:paraId="64FD92E4" w14:textId="7183A592" w:rsidR="00043636" w:rsidRDefault="00043636" w:rsidP="00DA7AF5">
      <w:pPr>
        <w:spacing w:before="60" w:line="300" w:lineRule="exact"/>
        <w:jc w:val="both"/>
        <w:rPr>
          <w:rFonts w:ascii="Arial" w:hAnsi="Arial" w:cs="Arial"/>
          <w:b/>
          <w:i/>
          <w:sz w:val="22"/>
          <w:szCs w:val="22"/>
        </w:rPr>
      </w:pPr>
      <w:r w:rsidRPr="00973F88">
        <w:rPr>
          <w:rFonts w:ascii="Arial" w:hAnsi="Arial" w:cs="Arial"/>
          <w:b/>
          <w:i/>
          <w:sz w:val="22"/>
          <w:szCs w:val="22"/>
        </w:rPr>
        <w:t>2.</w:t>
      </w:r>
      <w:r w:rsidR="00DE1F6F">
        <w:rPr>
          <w:rFonts w:ascii="Arial" w:hAnsi="Arial" w:cs="Arial"/>
          <w:b/>
          <w:i/>
          <w:sz w:val="22"/>
          <w:szCs w:val="22"/>
        </w:rPr>
        <w:t>3</w:t>
      </w:r>
      <w:r w:rsidRPr="00973F88">
        <w:rPr>
          <w:rFonts w:ascii="Arial" w:hAnsi="Arial" w:cs="Arial"/>
          <w:b/>
          <w:i/>
          <w:sz w:val="22"/>
          <w:szCs w:val="22"/>
        </w:rPr>
        <w:t>. Đầu tư BĐS</w:t>
      </w:r>
    </w:p>
    <w:p w14:paraId="53B48925" w14:textId="610BDCEB" w:rsidR="000A21E4" w:rsidRDefault="001265BE" w:rsidP="00FC11B6">
      <w:pPr>
        <w:spacing w:before="80" w:after="60" w:line="300" w:lineRule="exact"/>
        <w:jc w:val="both"/>
        <w:rPr>
          <w:rFonts w:ascii="Arial" w:hAnsi="Arial" w:cs="Arial"/>
          <w:sz w:val="22"/>
          <w:szCs w:val="22"/>
          <w:lang w:val="pt-BR"/>
        </w:rPr>
      </w:pPr>
      <w:r>
        <w:rPr>
          <w:rFonts w:ascii="Arial" w:hAnsi="Arial" w:cs="Arial"/>
          <w:sz w:val="22"/>
          <w:szCs w:val="22"/>
          <w:lang w:val="pt-BR"/>
        </w:rPr>
        <w:t xml:space="preserve"> </w:t>
      </w:r>
      <w:r w:rsidR="00AF7664">
        <w:rPr>
          <w:rFonts w:ascii="Arial" w:hAnsi="Arial" w:cs="Arial"/>
          <w:sz w:val="22"/>
          <w:szCs w:val="22"/>
          <w:lang w:val="pt-BR"/>
        </w:rPr>
        <w:t>X</w:t>
      </w:r>
      <w:r w:rsidR="000A21E4">
        <w:rPr>
          <w:rFonts w:ascii="Arial" w:hAnsi="Arial" w:cs="Arial"/>
          <w:sz w:val="22"/>
          <w:szCs w:val="22"/>
          <w:lang w:val="pt-BR"/>
        </w:rPr>
        <w:t xml:space="preserve">ác định hướng phát triển chính là đầu tư vào lĩnh vực xây dựng lại chung cư cũ </w:t>
      </w:r>
      <w:r w:rsidR="00B26EDF">
        <w:rPr>
          <w:rFonts w:ascii="Arial" w:hAnsi="Arial" w:cs="Arial"/>
          <w:sz w:val="22"/>
          <w:szCs w:val="22"/>
          <w:lang w:val="pt-BR"/>
        </w:rPr>
        <w:t xml:space="preserve">tại các thành phố lớn </w:t>
      </w:r>
      <w:r w:rsidR="000A21E4">
        <w:rPr>
          <w:rFonts w:ascii="Arial" w:hAnsi="Arial" w:cs="Arial"/>
          <w:sz w:val="22"/>
          <w:szCs w:val="22"/>
          <w:lang w:val="pt-BR"/>
        </w:rPr>
        <w:t xml:space="preserve">và xây dựng các khu đô thị tại các </w:t>
      </w:r>
      <w:r w:rsidR="00AF7664">
        <w:rPr>
          <w:rFonts w:ascii="Arial" w:hAnsi="Arial" w:cs="Arial"/>
          <w:sz w:val="22"/>
          <w:szCs w:val="22"/>
          <w:lang w:val="pt-BR"/>
        </w:rPr>
        <w:t>trung tâm hành chính</w:t>
      </w:r>
      <w:r w:rsidR="000A21E4">
        <w:rPr>
          <w:rFonts w:ascii="Arial" w:hAnsi="Arial" w:cs="Arial"/>
          <w:sz w:val="22"/>
          <w:szCs w:val="22"/>
          <w:lang w:val="pt-BR"/>
        </w:rPr>
        <w:t xml:space="preserve"> ở các địa phương. Để phù hợp với từng dự án, hình thức đầu tư có thể trực tiếp, hoặc thông qua việc sở hữu các công ty dự án.</w:t>
      </w:r>
    </w:p>
    <w:p w14:paraId="653B7634" w14:textId="2A53D18D" w:rsidR="00043636" w:rsidRPr="00973F88" w:rsidRDefault="00B2063E" w:rsidP="00FC11B6">
      <w:pPr>
        <w:spacing w:before="80" w:after="60" w:line="300" w:lineRule="exact"/>
        <w:jc w:val="both"/>
        <w:rPr>
          <w:rFonts w:ascii="Arial" w:hAnsi="Arial" w:cs="Arial"/>
          <w:sz w:val="22"/>
          <w:szCs w:val="22"/>
          <w:lang w:val="pt-BR"/>
        </w:rPr>
      </w:pPr>
      <w:r>
        <w:rPr>
          <w:rFonts w:ascii="Arial" w:hAnsi="Arial" w:cs="Arial"/>
          <w:sz w:val="22"/>
          <w:szCs w:val="22"/>
          <w:lang w:val="pt-BR"/>
        </w:rPr>
        <w:t>2.3.</w:t>
      </w:r>
      <w:r w:rsidR="00043636" w:rsidRPr="00973F88">
        <w:rPr>
          <w:rFonts w:ascii="Arial" w:hAnsi="Arial" w:cs="Arial"/>
          <w:sz w:val="22"/>
          <w:szCs w:val="22"/>
          <w:lang w:val="pt-BR"/>
        </w:rPr>
        <w:t>1. Dự án xây dựng cải tạo lại Khu chung c</w:t>
      </w:r>
      <w:r w:rsidR="00043636" w:rsidRPr="00973F88">
        <w:rPr>
          <w:rFonts w:ascii="Arial" w:hAnsi="Arial" w:cs="Arial" w:hint="cs"/>
          <w:sz w:val="22"/>
          <w:szCs w:val="22"/>
          <w:lang w:val="pt-BR"/>
        </w:rPr>
        <w:t>ư</w:t>
      </w:r>
      <w:r w:rsidR="00043636" w:rsidRPr="00973F88">
        <w:rPr>
          <w:rFonts w:ascii="Arial" w:hAnsi="Arial" w:cs="Arial"/>
          <w:sz w:val="22"/>
          <w:szCs w:val="22"/>
          <w:lang w:val="pt-BR"/>
        </w:rPr>
        <w:t xml:space="preserve"> cũ 59-63 Huỳnh Thúc Kháng, </w:t>
      </w:r>
      <w:r w:rsidR="00043636" w:rsidRPr="00973F88">
        <w:rPr>
          <w:rFonts w:ascii="Arial" w:hAnsi="Arial" w:cs="Arial" w:hint="cs"/>
          <w:sz w:val="22"/>
          <w:szCs w:val="22"/>
          <w:lang w:val="pt-BR"/>
        </w:rPr>
        <w:t>Đ</w:t>
      </w:r>
      <w:r w:rsidR="00043636" w:rsidRPr="00973F88">
        <w:rPr>
          <w:rFonts w:ascii="Arial" w:hAnsi="Arial" w:cs="Arial"/>
          <w:sz w:val="22"/>
          <w:szCs w:val="22"/>
          <w:lang w:val="pt-BR"/>
        </w:rPr>
        <w:t xml:space="preserve">ống </w:t>
      </w:r>
      <w:r w:rsidR="00043636" w:rsidRPr="00973F88">
        <w:rPr>
          <w:rFonts w:ascii="Arial" w:hAnsi="Arial" w:cs="Arial" w:hint="cs"/>
          <w:sz w:val="22"/>
          <w:szCs w:val="22"/>
          <w:lang w:val="pt-BR"/>
        </w:rPr>
        <w:t>Đ</w:t>
      </w:r>
      <w:r w:rsidR="00043636" w:rsidRPr="00973F88">
        <w:rPr>
          <w:rFonts w:ascii="Arial" w:hAnsi="Arial" w:cs="Arial"/>
          <w:sz w:val="22"/>
          <w:szCs w:val="22"/>
          <w:lang w:val="pt-BR"/>
        </w:rPr>
        <w:t xml:space="preserve">a, Hà Nội: </w:t>
      </w:r>
      <w:r w:rsidR="00043636" w:rsidRPr="00973F88">
        <w:rPr>
          <w:rFonts w:ascii="Arial" w:hAnsi="Arial" w:cs="Arial"/>
          <w:sz w:val="22"/>
          <w:szCs w:val="22"/>
        </w:rPr>
        <w:t>N</w:t>
      </w:r>
      <w:r w:rsidR="00043636" w:rsidRPr="00973F88">
        <w:rPr>
          <w:rFonts w:ascii="Arial" w:hAnsi="Arial" w:cs="Arial" w:hint="cs"/>
          <w:sz w:val="22"/>
          <w:szCs w:val="22"/>
        </w:rPr>
        <w:t>ă</w:t>
      </w:r>
      <w:r w:rsidR="00043636" w:rsidRPr="00973F88">
        <w:rPr>
          <w:rFonts w:ascii="Arial" w:hAnsi="Arial" w:cs="Arial"/>
          <w:sz w:val="22"/>
          <w:szCs w:val="22"/>
        </w:rPr>
        <w:t xml:space="preserve">m 2021 sẽ thực hiện </w:t>
      </w:r>
      <w:r w:rsidR="00043636" w:rsidRPr="00973F88">
        <w:rPr>
          <w:rFonts w:ascii="Arial" w:hAnsi="Arial" w:cs="Arial" w:hint="cs"/>
          <w:sz w:val="22"/>
          <w:szCs w:val="22"/>
        </w:rPr>
        <w:t>đ</w:t>
      </w:r>
      <w:r w:rsidR="00043636" w:rsidRPr="00973F88">
        <w:rPr>
          <w:rFonts w:ascii="Arial" w:hAnsi="Arial" w:cs="Arial" w:hint="eastAsia"/>
          <w:sz w:val="22"/>
          <w:szCs w:val="22"/>
        </w:rPr>
        <w:t>à</w:t>
      </w:r>
      <w:r w:rsidR="00043636" w:rsidRPr="00973F88">
        <w:rPr>
          <w:rFonts w:ascii="Arial" w:hAnsi="Arial" w:cs="Arial"/>
          <w:sz w:val="22"/>
          <w:szCs w:val="22"/>
        </w:rPr>
        <w:t>m phán với các chủ sở hữu nhà chung c</w:t>
      </w:r>
      <w:r w:rsidR="00043636" w:rsidRPr="00973F88">
        <w:rPr>
          <w:rFonts w:ascii="Arial" w:hAnsi="Arial" w:cs="Arial" w:hint="cs"/>
          <w:sz w:val="22"/>
          <w:szCs w:val="22"/>
        </w:rPr>
        <w:t>ư</w:t>
      </w:r>
      <w:r w:rsidR="00043636" w:rsidRPr="00973F88">
        <w:rPr>
          <w:rFonts w:ascii="Arial" w:hAnsi="Arial" w:cs="Arial"/>
          <w:sz w:val="22"/>
          <w:szCs w:val="22"/>
        </w:rPr>
        <w:t xml:space="preserve"> và </w:t>
      </w:r>
      <w:r w:rsidR="00043636" w:rsidRPr="00973F88">
        <w:rPr>
          <w:rFonts w:ascii="Arial" w:hAnsi="Arial" w:cs="Arial" w:hint="cs"/>
          <w:sz w:val="22"/>
          <w:szCs w:val="22"/>
        </w:rPr>
        <w:t>đ</w:t>
      </w:r>
      <w:r w:rsidR="00043636" w:rsidRPr="00973F88">
        <w:rPr>
          <w:rFonts w:ascii="Arial" w:hAnsi="Arial" w:cs="Arial"/>
          <w:sz w:val="22"/>
          <w:szCs w:val="22"/>
        </w:rPr>
        <w:t xml:space="preserve">ặc biệt là 05 hộ </w:t>
      </w:r>
      <w:r w:rsidR="00043636" w:rsidRPr="00973F88">
        <w:rPr>
          <w:rFonts w:ascii="Arial" w:hAnsi="Arial" w:cs="Arial" w:hint="cs"/>
          <w:sz w:val="22"/>
          <w:szCs w:val="22"/>
        </w:rPr>
        <w:t>đ</w:t>
      </w:r>
      <w:r w:rsidR="00043636" w:rsidRPr="00973F88">
        <w:rPr>
          <w:rFonts w:ascii="Arial" w:hAnsi="Arial" w:cs="Arial"/>
          <w:sz w:val="22"/>
          <w:szCs w:val="22"/>
        </w:rPr>
        <w:t xml:space="preserve">ất nền trong khu </w:t>
      </w:r>
      <w:r w:rsidR="00043636" w:rsidRPr="00973F88">
        <w:rPr>
          <w:rFonts w:ascii="Arial" w:hAnsi="Arial" w:cs="Arial" w:hint="cs"/>
          <w:sz w:val="22"/>
          <w:szCs w:val="22"/>
        </w:rPr>
        <w:t>đ</w:t>
      </w:r>
      <w:r w:rsidR="00043636" w:rsidRPr="00973F88">
        <w:rPr>
          <w:rFonts w:ascii="Arial" w:hAnsi="Arial" w:cs="Arial"/>
          <w:sz w:val="22"/>
          <w:szCs w:val="22"/>
        </w:rPr>
        <w:t>ất thực hiện dự án về c</w:t>
      </w:r>
      <w:r w:rsidR="00043636" w:rsidRPr="00973F88">
        <w:rPr>
          <w:rFonts w:ascii="Arial" w:hAnsi="Arial" w:cs="Arial" w:hint="cs"/>
          <w:sz w:val="22"/>
          <w:szCs w:val="22"/>
        </w:rPr>
        <w:t>ơ</w:t>
      </w:r>
      <w:r w:rsidR="00043636" w:rsidRPr="00973F88">
        <w:rPr>
          <w:rFonts w:ascii="Arial" w:hAnsi="Arial" w:cs="Arial"/>
          <w:sz w:val="22"/>
          <w:szCs w:val="22"/>
        </w:rPr>
        <w:t xml:space="preserve"> chế </w:t>
      </w:r>
      <w:r w:rsidR="00043636" w:rsidRPr="00973F88">
        <w:rPr>
          <w:rFonts w:ascii="Arial" w:hAnsi="Arial" w:cs="Arial" w:hint="cs"/>
          <w:sz w:val="22"/>
          <w:szCs w:val="22"/>
        </w:rPr>
        <w:t>đ</w:t>
      </w:r>
      <w:r w:rsidR="00043636" w:rsidRPr="00973F88">
        <w:rPr>
          <w:rFonts w:ascii="Arial" w:hAnsi="Arial" w:cs="Arial"/>
          <w:sz w:val="22"/>
          <w:szCs w:val="22"/>
        </w:rPr>
        <w:t xml:space="preserve">ền bù hỗ trợ và tái </w:t>
      </w:r>
      <w:r w:rsidR="00043636" w:rsidRPr="00973F88">
        <w:rPr>
          <w:rFonts w:ascii="Arial" w:hAnsi="Arial" w:cs="Arial" w:hint="cs"/>
          <w:sz w:val="22"/>
          <w:szCs w:val="22"/>
        </w:rPr>
        <w:t>đ</w:t>
      </w:r>
      <w:r w:rsidR="00043636" w:rsidRPr="00973F88">
        <w:rPr>
          <w:rFonts w:ascii="Arial" w:hAnsi="Arial" w:cs="Arial"/>
          <w:sz w:val="22"/>
          <w:szCs w:val="22"/>
        </w:rPr>
        <w:t>ịnh c</w:t>
      </w:r>
      <w:r w:rsidR="00043636" w:rsidRPr="00973F88">
        <w:rPr>
          <w:rFonts w:ascii="Arial" w:hAnsi="Arial" w:cs="Arial" w:hint="cs"/>
          <w:sz w:val="22"/>
          <w:szCs w:val="22"/>
        </w:rPr>
        <w:t>ư</w:t>
      </w:r>
      <w:r w:rsidR="00043636" w:rsidRPr="00973F88">
        <w:rPr>
          <w:rFonts w:ascii="Arial" w:hAnsi="Arial" w:cs="Arial"/>
          <w:sz w:val="22"/>
          <w:szCs w:val="22"/>
        </w:rPr>
        <w:t xml:space="preserve"> cho dự án sao cho hiệu quả nhất </w:t>
      </w:r>
      <w:r w:rsidR="00043636" w:rsidRPr="00973F88">
        <w:rPr>
          <w:rFonts w:ascii="Arial" w:hAnsi="Arial" w:cs="Arial" w:hint="cs"/>
          <w:sz w:val="22"/>
          <w:szCs w:val="22"/>
        </w:rPr>
        <w:t>đ</w:t>
      </w:r>
      <w:r w:rsidR="00043636" w:rsidRPr="00973F88">
        <w:rPr>
          <w:rFonts w:ascii="Arial" w:hAnsi="Arial" w:cs="Arial"/>
          <w:sz w:val="22"/>
          <w:szCs w:val="22"/>
        </w:rPr>
        <w:t>ồng thời tổng hợp hồ s</w:t>
      </w:r>
      <w:r w:rsidR="00043636" w:rsidRPr="00973F88">
        <w:rPr>
          <w:rFonts w:ascii="Arial" w:hAnsi="Arial" w:cs="Arial" w:hint="cs"/>
          <w:sz w:val="22"/>
          <w:szCs w:val="22"/>
        </w:rPr>
        <w:t>ơ</w:t>
      </w:r>
      <w:r w:rsidR="00043636" w:rsidRPr="00973F88">
        <w:rPr>
          <w:rFonts w:ascii="Arial" w:hAnsi="Arial" w:cs="Arial"/>
          <w:sz w:val="22"/>
          <w:szCs w:val="22"/>
        </w:rPr>
        <w:t xml:space="preserve"> trình Sở QHKT xem xét, phê duyệt Quy hoạch tổng mặt bằng và ph</w:t>
      </w:r>
      <w:r w:rsidR="00043636" w:rsidRPr="00973F88">
        <w:rPr>
          <w:rFonts w:ascii="Arial" w:hAnsi="Arial" w:cs="Arial" w:hint="cs"/>
          <w:sz w:val="22"/>
          <w:szCs w:val="22"/>
        </w:rPr>
        <w:t>ươ</w:t>
      </w:r>
      <w:r w:rsidR="00043636" w:rsidRPr="00973F88">
        <w:rPr>
          <w:rFonts w:ascii="Arial" w:hAnsi="Arial" w:cs="Arial"/>
          <w:sz w:val="22"/>
          <w:szCs w:val="22"/>
        </w:rPr>
        <w:t xml:space="preserve">ng án kiến trúc </w:t>
      </w:r>
      <w:r w:rsidR="00043636" w:rsidRPr="00973F88">
        <w:rPr>
          <w:rFonts w:ascii="Arial" w:hAnsi="Arial" w:cs="Arial" w:hint="cs"/>
          <w:sz w:val="22"/>
          <w:szCs w:val="22"/>
        </w:rPr>
        <w:t>đ</w:t>
      </w:r>
      <w:r w:rsidR="00043636" w:rsidRPr="00973F88">
        <w:rPr>
          <w:rFonts w:ascii="Arial" w:hAnsi="Arial" w:cs="Arial"/>
          <w:sz w:val="22"/>
          <w:szCs w:val="22"/>
        </w:rPr>
        <w:t>iều chỉnh cho dự án.</w:t>
      </w:r>
    </w:p>
    <w:p w14:paraId="5DDA1A8F" w14:textId="6166F9EB" w:rsidR="00674288" w:rsidRDefault="00043636" w:rsidP="00FC11B6">
      <w:pPr>
        <w:spacing w:before="80" w:after="60" w:line="300" w:lineRule="exact"/>
        <w:jc w:val="both"/>
        <w:rPr>
          <w:rFonts w:ascii="Arial" w:hAnsi="Arial" w:cs="Arial"/>
          <w:sz w:val="22"/>
          <w:szCs w:val="22"/>
          <w:lang w:val="pt-BR"/>
        </w:rPr>
      </w:pPr>
      <w:r w:rsidRPr="00973F88">
        <w:rPr>
          <w:rFonts w:ascii="Arial" w:hAnsi="Arial" w:cs="Arial"/>
          <w:sz w:val="22"/>
          <w:szCs w:val="22"/>
          <w:lang w:val="pt-BR"/>
        </w:rPr>
        <w:t>2</w:t>
      </w:r>
      <w:r w:rsidR="00B2063E">
        <w:rPr>
          <w:rFonts w:ascii="Arial" w:hAnsi="Arial" w:cs="Arial"/>
          <w:sz w:val="22"/>
          <w:szCs w:val="22"/>
          <w:lang w:val="pt-BR"/>
        </w:rPr>
        <w:t>.3.2</w:t>
      </w:r>
      <w:r w:rsidRPr="00973F88">
        <w:rPr>
          <w:rFonts w:ascii="Arial" w:hAnsi="Arial" w:cs="Arial"/>
          <w:sz w:val="22"/>
          <w:szCs w:val="22"/>
          <w:lang w:val="pt-BR"/>
        </w:rPr>
        <w:t>. Dự Án Xây dựng cải tạo Chung c</w:t>
      </w:r>
      <w:r w:rsidRPr="00973F88">
        <w:rPr>
          <w:rFonts w:ascii="Arial" w:hAnsi="Arial" w:cs="Arial" w:hint="cs"/>
          <w:sz w:val="22"/>
          <w:szCs w:val="22"/>
          <w:lang w:val="pt-BR"/>
        </w:rPr>
        <w:t>ư</w:t>
      </w:r>
      <w:r w:rsidRPr="00973F88">
        <w:rPr>
          <w:rFonts w:ascii="Arial" w:hAnsi="Arial" w:cs="Arial"/>
          <w:sz w:val="22"/>
          <w:szCs w:val="22"/>
          <w:lang w:val="pt-BR"/>
        </w:rPr>
        <w:t xml:space="preserve"> cũ C8 Giảng Võ, quận Ba </w:t>
      </w:r>
      <w:r w:rsidRPr="00973F88">
        <w:rPr>
          <w:rFonts w:ascii="Arial" w:hAnsi="Arial" w:cs="Arial" w:hint="cs"/>
          <w:sz w:val="22"/>
          <w:szCs w:val="22"/>
          <w:lang w:val="pt-BR"/>
        </w:rPr>
        <w:t>Đ</w:t>
      </w:r>
      <w:r w:rsidRPr="00973F88">
        <w:rPr>
          <w:rFonts w:ascii="Arial" w:hAnsi="Arial" w:cs="Arial" w:hint="eastAsia"/>
          <w:sz w:val="22"/>
          <w:szCs w:val="22"/>
          <w:lang w:val="pt-BR"/>
        </w:rPr>
        <w:t>ì</w:t>
      </w:r>
      <w:r w:rsidRPr="00973F88">
        <w:rPr>
          <w:rFonts w:ascii="Arial" w:hAnsi="Arial" w:cs="Arial"/>
          <w:sz w:val="22"/>
          <w:szCs w:val="22"/>
          <w:lang w:val="pt-BR"/>
        </w:rPr>
        <w:t xml:space="preserve">nh, Hà Nội: </w:t>
      </w:r>
    </w:p>
    <w:p w14:paraId="59A5DF87" w14:textId="5B8AE639" w:rsidR="00674288" w:rsidRPr="00674288" w:rsidRDefault="00FC11B6" w:rsidP="00FC11B6">
      <w:pPr>
        <w:spacing w:before="80" w:after="60" w:line="300" w:lineRule="exact"/>
        <w:jc w:val="both"/>
        <w:rPr>
          <w:rFonts w:ascii="Arial" w:hAnsi="Arial" w:cs="Arial"/>
          <w:sz w:val="22"/>
          <w:szCs w:val="22"/>
        </w:rPr>
      </w:pPr>
      <w:r>
        <w:rPr>
          <w:rFonts w:ascii="Arial" w:hAnsi="Arial" w:cs="Arial"/>
          <w:sz w:val="22"/>
          <w:szCs w:val="22"/>
        </w:rPr>
        <w:t xml:space="preserve">  </w:t>
      </w:r>
      <w:r w:rsidR="004E32FE">
        <w:rPr>
          <w:rFonts w:ascii="Arial" w:hAnsi="Arial" w:cs="Arial"/>
          <w:sz w:val="22"/>
          <w:szCs w:val="22"/>
        </w:rPr>
        <w:t xml:space="preserve"> </w:t>
      </w:r>
      <w:r w:rsidR="00674288" w:rsidRPr="00674288">
        <w:rPr>
          <w:rFonts w:ascii="Arial" w:hAnsi="Arial" w:cs="Arial"/>
          <w:sz w:val="22"/>
          <w:szCs w:val="22"/>
        </w:rPr>
        <w:t>- Dự kiến, đầu tháng 5/2021 Công ty sẽ phối hợp với UBND Quận để lập phương án đền bù hỗ trợ và tái định cư cho Dự án và xây dựng kế hoạch tổ chức hội nghị nhà chung cư để lựa chọn chủ đầu tư theo quy định</w:t>
      </w:r>
      <w:r w:rsidR="00674288">
        <w:rPr>
          <w:rFonts w:ascii="Arial" w:hAnsi="Arial" w:cs="Arial"/>
          <w:sz w:val="22"/>
          <w:szCs w:val="22"/>
        </w:rPr>
        <w:t>;</w:t>
      </w:r>
    </w:p>
    <w:p w14:paraId="3532916B" w14:textId="2034AC9A" w:rsidR="00043636" w:rsidRDefault="004E32FE" w:rsidP="00FC11B6">
      <w:pPr>
        <w:spacing w:before="80" w:after="60" w:line="300" w:lineRule="exact"/>
        <w:jc w:val="both"/>
        <w:rPr>
          <w:rFonts w:ascii="Arial" w:hAnsi="Arial" w:cs="Arial"/>
          <w:sz w:val="22"/>
          <w:szCs w:val="22"/>
        </w:rPr>
      </w:pPr>
      <w:r>
        <w:rPr>
          <w:rFonts w:ascii="Arial" w:hAnsi="Arial" w:cs="Arial"/>
          <w:sz w:val="22"/>
          <w:szCs w:val="22"/>
        </w:rPr>
        <w:t xml:space="preserve">   </w:t>
      </w:r>
      <w:r w:rsidR="00674288">
        <w:rPr>
          <w:rFonts w:ascii="Arial" w:hAnsi="Arial" w:cs="Arial"/>
          <w:sz w:val="22"/>
          <w:szCs w:val="22"/>
        </w:rPr>
        <w:t xml:space="preserve">- Trong năm </w:t>
      </w:r>
      <w:r w:rsidR="00043636" w:rsidRPr="00973F88">
        <w:rPr>
          <w:rFonts w:ascii="Arial" w:hAnsi="Arial" w:cs="Arial"/>
          <w:sz w:val="22"/>
          <w:szCs w:val="22"/>
        </w:rPr>
        <w:t xml:space="preserve">2021 phấn </w:t>
      </w:r>
      <w:r w:rsidR="00043636" w:rsidRPr="00973F88">
        <w:rPr>
          <w:rFonts w:ascii="Arial" w:hAnsi="Arial" w:cs="Arial" w:hint="cs"/>
          <w:sz w:val="22"/>
          <w:szCs w:val="22"/>
        </w:rPr>
        <w:t>đ</w:t>
      </w:r>
      <w:r w:rsidR="00043636" w:rsidRPr="00973F88">
        <w:rPr>
          <w:rFonts w:ascii="Arial" w:hAnsi="Arial" w:cs="Arial"/>
          <w:sz w:val="22"/>
          <w:szCs w:val="22"/>
        </w:rPr>
        <w:t xml:space="preserve">ấu </w:t>
      </w:r>
      <w:r w:rsidR="00B2063E">
        <w:rPr>
          <w:rFonts w:ascii="Arial" w:hAnsi="Arial" w:cs="Arial"/>
          <w:sz w:val="22"/>
          <w:szCs w:val="22"/>
        </w:rPr>
        <w:t xml:space="preserve">được </w:t>
      </w:r>
      <w:r w:rsidR="00043636" w:rsidRPr="00973F88">
        <w:rPr>
          <w:rFonts w:ascii="Arial" w:hAnsi="Arial" w:cs="Arial"/>
          <w:sz w:val="22"/>
          <w:szCs w:val="22"/>
        </w:rPr>
        <w:t xml:space="preserve">UBND Thành phố </w:t>
      </w:r>
      <w:r w:rsidR="00B2063E">
        <w:rPr>
          <w:rFonts w:ascii="Arial" w:hAnsi="Arial" w:cs="Arial"/>
          <w:sz w:val="22"/>
          <w:szCs w:val="22"/>
        </w:rPr>
        <w:t xml:space="preserve">chính thức ra thông báo </w:t>
      </w:r>
      <w:r w:rsidR="00043636" w:rsidRPr="00973F88">
        <w:rPr>
          <w:rFonts w:ascii="Arial" w:hAnsi="Arial" w:cs="Arial"/>
          <w:sz w:val="22"/>
          <w:szCs w:val="22"/>
        </w:rPr>
        <w:t xml:space="preserve">chấp thuận cho Công ty làm Chủ </w:t>
      </w:r>
      <w:r w:rsidR="00043636" w:rsidRPr="00973F88">
        <w:rPr>
          <w:rFonts w:ascii="Arial" w:hAnsi="Arial" w:cs="Arial" w:hint="cs"/>
          <w:sz w:val="22"/>
          <w:szCs w:val="22"/>
        </w:rPr>
        <w:t>đ</w:t>
      </w:r>
      <w:r w:rsidR="00043636" w:rsidRPr="00973F88">
        <w:rPr>
          <w:rFonts w:ascii="Arial" w:hAnsi="Arial" w:cs="Arial"/>
          <w:sz w:val="22"/>
          <w:szCs w:val="22"/>
        </w:rPr>
        <w:t>ầu t</w:t>
      </w:r>
      <w:r w:rsidR="00043636" w:rsidRPr="00973F88">
        <w:rPr>
          <w:rFonts w:ascii="Arial" w:hAnsi="Arial" w:cs="Arial" w:hint="cs"/>
          <w:sz w:val="22"/>
          <w:szCs w:val="22"/>
        </w:rPr>
        <w:t>ư</w:t>
      </w:r>
      <w:r w:rsidR="00043636" w:rsidRPr="00973F88">
        <w:rPr>
          <w:rFonts w:ascii="Arial" w:hAnsi="Arial" w:cs="Arial"/>
          <w:sz w:val="22"/>
          <w:szCs w:val="22"/>
        </w:rPr>
        <w:t xml:space="preserve"> dự án </w:t>
      </w:r>
      <w:r w:rsidR="00043636" w:rsidRPr="00973F88">
        <w:rPr>
          <w:rFonts w:ascii="Arial" w:hAnsi="Arial" w:cs="Arial" w:hint="cs"/>
          <w:sz w:val="22"/>
          <w:szCs w:val="22"/>
        </w:rPr>
        <w:t>đ</w:t>
      </w:r>
      <w:r w:rsidR="00043636" w:rsidRPr="00973F88">
        <w:rPr>
          <w:rFonts w:ascii="Arial" w:hAnsi="Arial" w:cs="Arial"/>
          <w:sz w:val="22"/>
          <w:szCs w:val="22"/>
        </w:rPr>
        <w:t>ể chuẩn bị khởi công vào quý I n</w:t>
      </w:r>
      <w:r w:rsidR="00043636" w:rsidRPr="00973F88">
        <w:rPr>
          <w:rFonts w:ascii="Arial" w:hAnsi="Arial" w:cs="Arial" w:hint="cs"/>
          <w:sz w:val="22"/>
          <w:szCs w:val="22"/>
        </w:rPr>
        <w:t>ă</w:t>
      </w:r>
      <w:r w:rsidR="00043636" w:rsidRPr="00973F88">
        <w:rPr>
          <w:rFonts w:ascii="Arial" w:hAnsi="Arial" w:cs="Arial"/>
          <w:sz w:val="22"/>
          <w:szCs w:val="22"/>
        </w:rPr>
        <w:t>m 2022</w:t>
      </w:r>
      <w:r w:rsidR="00ED24E0">
        <w:rPr>
          <w:rFonts w:ascii="Arial" w:hAnsi="Arial" w:cs="Arial"/>
          <w:sz w:val="22"/>
          <w:szCs w:val="22"/>
        </w:rPr>
        <w:t>;</w:t>
      </w:r>
    </w:p>
    <w:p w14:paraId="04B1A4AB" w14:textId="1D9F7DC4" w:rsidR="00ED24E0" w:rsidRPr="00973F88" w:rsidRDefault="004E32FE" w:rsidP="00FC11B6">
      <w:pPr>
        <w:spacing w:before="80" w:after="60" w:line="300" w:lineRule="exact"/>
        <w:jc w:val="both"/>
        <w:rPr>
          <w:rFonts w:ascii="Arial" w:hAnsi="Arial" w:cs="Arial"/>
          <w:sz w:val="22"/>
          <w:szCs w:val="22"/>
        </w:rPr>
      </w:pPr>
      <w:r>
        <w:rPr>
          <w:rFonts w:ascii="Arial" w:hAnsi="Arial" w:cs="Arial"/>
          <w:sz w:val="22"/>
          <w:szCs w:val="22"/>
        </w:rPr>
        <w:t xml:space="preserve">   </w:t>
      </w:r>
      <w:r w:rsidR="00ED24E0">
        <w:rPr>
          <w:rFonts w:ascii="Arial" w:hAnsi="Arial" w:cs="Arial"/>
          <w:sz w:val="22"/>
          <w:szCs w:val="22"/>
        </w:rPr>
        <w:t>- Phấn đ</w:t>
      </w:r>
      <w:r w:rsidR="00E31F2B">
        <w:rPr>
          <w:rFonts w:ascii="Arial" w:hAnsi="Arial" w:cs="Arial"/>
          <w:sz w:val="22"/>
          <w:szCs w:val="22"/>
        </w:rPr>
        <w:t>ấu</w:t>
      </w:r>
      <w:r w:rsidR="00ED24E0">
        <w:rPr>
          <w:rFonts w:ascii="Arial" w:hAnsi="Arial" w:cs="Arial"/>
          <w:sz w:val="22"/>
          <w:szCs w:val="22"/>
        </w:rPr>
        <w:t xml:space="preserve"> là dự án điểm của Thành phố và của Quận về cải tạo chung cư cũ, làm tiền đề cho việc phát triển các dự án tiếp theo.</w:t>
      </w:r>
    </w:p>
    <w:p w14:paraId="1BD0A583" w14:textId="2129E742" w:rsidR="00DA768F" w:rsidRPr="00973F88" w:rsidRDefault="00B2063E" w:rsidP="00FC11B6">
      <w:pPr>
        <w:spacing w:before="80" w:after="60" w:line="300" w:lineRule="exact"/>
        <w:jc w:val="both"/>
        <w:rPr>
          <w:rFonts w:ascii="Arial" w:hAnsi="Arial" w:cs="Arial"/>
          <w:sz w:val="22"/>
          <w:szCs w:val="22"/>
          <w:lang w:val="pt-BR"/>
        </w:rPr>
      </w:pPr>
      <w:r>
        <w:rPr>
          <w:rFonts w:ascii="Arial" w:hAnsi="Arial" w:cs="Arial"/>
          <w:sz w:val="22"/>
          <w:szCs w:val="22"/>
          <w:lang w:val="pt-BR"/>
        </w:rPr>
        <w:t>2.3.4</w:t>
      </w:r>
      <w:r w:rsidR="00043636" w:rsidRPr="00973F88">
        <w:rPr>
          <w:rFonts w:ascii="Arial" w:hAnsi="Arial" w:cs="Arial"/>
          <w:sz w:val="22"/>
          <w:szCs w:val="22"/>
          <w:lang w:val="pt-BR"/>
        </w:rPr>
        <w:t xml:space="preserve">. Dự án </w:t>
      </w:r>
      <w:r w:rsidR="00043636" w:rsidRPr="00973F88">
        <w:rPr>
          <w:rFonts w:ascii="Arial" w:hAnsi="Arial" w:cs="Arial" w:hint="cs"/>
          <w:sz w:val="22"/>
          <w:szCs w:val="22"/>
          <w:lang w:val="pt-BR"/>
        </w:rPr>
        <w:t>Đ</w:t>
      </w:r>
      <w:r w:rsidR="00043636" w:rsidRPr="00973F88">
        <w:rPr>
          <w:rFonts w:ascii="Arial" w:hAnsi="Arial" w:cs="Arial"/>
          <w:sz w:val="22"/>
          <w:szCs w:val="22"/>
          <w:lang w:val="pt-BR"/>
        </w:rPr>
        <w:t>iểm dân c</w:t>
      </w:r>
      <w:r w:rsidR="00043636" w:rsidRPr="00973F88">
        <w:rPr>
          <w:rFonts w:ascii="Arial" w:hAnsi="Arial" w:cs="Arial" w:hint="cs"/>
          <w:sz w:val="22"/>
          <w:szCs w:val="22"/>
          <w:lang w:val="pt-BR"/>
        </w:rPr>
        <w:t>ư</w:t>
      </w:r>
      <w:r w:rsidR="00043636" w:rsidRPr="00973F88">
        <w:rPr>
          <w:rFonts w:ascii="Arial" w:hAnsi="Arial" w:cs="Arial"/>
          <w:sz w:val="22"/>
          <w:szCs w:val="22"/>
          <w:lang w:val="pt-BR"/>
        </w:rPr>
        <w:t xml:space="preserve"> Xóm Duyên, tại xã Ký Phú, huyện </w:t>
      </w:r>
      <w:r w:rsidR="00043636" w:rsidRPr="00973F88">
        <w:rPr>
          <w:rFonts w:ascii="Arial" w:hAnsi="Arial" w:cs="Arial" w:hint="cs"/>
          <w:sz w:val="22"/>
          <w:szCs w:val="22"/>
          <w:lang w:val="pt-BR"/>
        </w:rPr>
        <w:t>Đ</w:t>
      </w:r>
      <w:r w:rsidR="00043636" w:rsidRPr="00973F88">
        <w:rPr>
          <w:rFonts w:ascii="Arial" w:hAnsi="Arial" w:cs="Arial"/>
          <w:sz w:val="22"/>
          <w:szCs w:val="22"/>
          <w:lang w:val="pt-BR"/>
        </w:rPr>
        <w:t xml:space="preserve">ại Từ, tỉnh Thái Nguyên: </w:t>
      </w:r>
      <w:r w:rsidR="00DA768F" w:rsidRPr="00973F88">
        <w:rPr>
          <w:rFonts w:ascii="Arial" w:hAnsi="Arial" w:cs="Arial"/>
          <w:sz w:val="22"/>
          <w:szCs w:val="22"/>
          <w:lang w:val="pt-BR"/>
        </w:rPr>
        <w:t>Phấn đấu hoàn thành trong năm 2021.</w:t>
      </w:r>
    </w:p>
    <w:p w14:paraId="036F5346" w14:textId="6BD5CCDD" w:rsidR="00043636" w:rsidRPr="00973F88" w:rsidRDefault="00B2063E" w:rsidP="00FC11B6">
      <w:pPr>
        <w:spacing w:before="80" w:after="60" w:line="300" w:lineRule="exact"/>
        <w:jc w:val="both"/>
        <w:rPr>
          <w:rFonts w:ascii="Arial" w:hAnsi="Arial" w:cs="Arial"/>
          <w:sz w:val="22"/>
          <w:szCs w:val="22"/>
        </w:rPr>
      </w:pPr>
      <w:r>
        <w:rPr>
          <w:rFonts w:ascii="Arial" w:hAnsi="Arial" w:cs="Arial"/>
          <w:sz w:val="22"/>
          <w:szCs w:val="22"/>
        </w:rPr>
        <w:t>2.3.5</w:t>
      </w:r>
      <w:r w:rsidR="00043636" w:rsidRPr="00973F88">
        <w:rPr>
          <w:rFonts w:ascii="Arial" w:hAnsi="Arial" w:cs="Arial"/>
          <w:sz w:val="22"/>
          <w:szCs w:val="22"/>
        </w:rPr>
        <w:t xml:space="preserve">. </w:t>
      </w:r>
      <w:r w:rsidR="00043636" w:rsidRPr="00973F88">
        <w:rPr>
          <w:rFonts w:ascii="Arial" w:hAnsi="Arial" w:cs="Arial"/>
          <w:sz w:val="22"/>
          <w:szCs w:val="22"/>
          <w:lang w:val="pt-BR"/>
        </w:rPr>
        <w:t>Dự án Khu dân c</w:t>
      </w:r>
      <w:r w:rsidR="00043636" w:rsidRPr="00973F88">
        <w:rPr>
          <w:rFonts w:ascii="Arial" w:hAnsi="Arial" w:cs="Arial" w:hint="cs"/>
          <w:sz w:val="22"/>
          <w:szCs w:val="22"/>
          <w:lang w:val="pt-BR"/>
        </w:rPr>
        <w:t>ư</w:t>
      </w:r>
      <w:r w:rsidR="00043636" w:rsidRPr="00973F88">
        <w:rPr>
          <w:rFonts w:ascii="Arial" w:hAnsi="Arial" w:cs="Arial"/>
          <w:sz w:val="22"/>
          <w:szCs w:val="22"/>
          <w:lang w:val="pt-BR"/>
        </w:rPr>
        <w:t xml:space="preserve"> An Phú thị trấn Vũ Th</w:t>
      </w:r>
      <w:r w:rsidR="00043636" w:rsidRPr="00973F88">
        <w:rPr>
          <w:rFonts w:ascii="Arial" w:hAnsi="Arial" w:cs="Arial" w:hint="cs"/>
          <w:sz w:val="22"/>
          <w:szCs w:val="22"/>
          <w:lang w:val="pt-BR"/>
        </w:rPr>
        <w:t>ư</w:t>
      </w:r>
      <w:r w:rsidR="00043636" w:rsidRPr="00973F88">
        <w:rPr>
          <w:rFonts w:ascii="Arial" w:hAnsi="Arial" w:cs="Arial"/>
          <w:sz w:val="22"/>
          <w:szCs w:val="22"/>
          <w:lang w:val="pt-BR"/>
        </w:rPr>
        <w:t>, huyện Vũ Th</w:t>
      </w:r>
      <w:r w:rsidR="00043636" w:rsidRPr="00973F88">
        <w:rPr>
          <w:rFonts w:ascii="Arial" w:hAnsi="Arial" w:cs="Arial" w:hint="cs"/>
          <w:sz w:val="22"/>
          <w:szCs w:val="22"/>
          <w:lang w:val="pt-BR"/>
        </w:rPr>
        <w:t>ư</w:t>
      </w:r>
      <w:r w:rsidR="00043636" w:rsidRPr="00973F88">
        <w:rPr>
          <w:rFonts w:ascii="Arial" w:hAnsi="Arial" w:cs="Arial"/>
          <w:sz w:val="22"/>
          <w:szCs w:val="22"/>
          <w:lang w:val="pt-BR"/>
        </w:rPr>
        <w:t>, tỉnh Thái Bình</w:t>
      </w:r>
      <w:r w:rsidR="00DA768F" w:rsidRPr="00973F88">
        <w:rPr>
          <w:rFonts w:ascii="Arial" w:hAnsi="Arial" w:cs="Arial"/>
          <w:sz w:val="22"/>
          <w:szCs w:val="22"/>
          <w:lang w:val="pt-BR"/>
        </w:rPr>
        <w:t>:</w:t>
      </w:r>
      <w:r w:rsidR="00043636" w:rsidRPr="00973F88">
        <w:rPr>
          <w:rFonts w:ascii="Arial" w:hAnsi="Arial" w:cs="Arial"/>
          <w:sz w:val="22"/>
          <w:szCs w:val="22"/>
          <w:lang w:val="pt-BR"/>
        </w:rPr>
        <w:t xml:space="preserve"> </w:t>
      </w:r>
      <w:r w:rsidR="00BD4824">
        <w:rPr>
          <w:rFonts w:ascii="Arial" w:hAnsi="Arial" w:cs="Arial"/>
          <w:sz w:val="22"/>
          <w:szCs w:val="22"/>
          <w:lang w:val="pt-BR"/>
        </w:rPr>
        <w:t>T</w:t>
      </w:r>
      <w:r w:rsidR="00043636" w:rsidRPr="00973F88">
        <w:rPr>
          <w:rFonts w:ascii="Arial" w:hAnsi="Arial" w:cs="Arial"/>
          <w:sz w:val="22"/>
          <w:szCs w:val="22"/>
          <w:lang w:val="pt-BR"/>
        </w:rPr>
        <w:t>iếp tục triển khai các b</w:t>
      </w:r>
      <w:r w:rsidR="00043636" w:rsidRPr="00973F88">
        <w:rPr>
          <w:rFonts w:ascii="Arial" w:hAnsi="Arial" w:cs="Arial" w:hint="cs"/>
          <w:sz w:val="22"/>
          <w:szCs w:val="22"/>
          <w:lang w:val="pt-BR"/>
        </w:rPr>
        <w:t>ư</w:t>
      </w:r>
      <w:r w:rsidR="00043636" w:rsidRPr="00973F88">
        <w:rPr>
          <w:rFonts w:ascii="Arial" w:hAnsi="Arial" w:cs="Arial"/>
          <w:sz w:val="22"/>
          <w:szCs w:val="22"/>
          <w:lang w:val="pt-BR"/>
        </w:rPr>
        <w:t>ớc tiếp theo.</w:t>
      </w:r>
    </w:p>
    <w:p w14:paraId="268782DF" w14:textId="5CEC564F" w:rsidR="00DA768F" w:rsidRPr="00973F88" w:rsidRDefault="00B2063E" w:rsidP="00FC11B6">
      <w:pPr>
        <w:spacing w:before="80" w:after="60" w:line="300" w:lineRule="exact"/>
        <w:jc w:val="both"/>
        <w:rPr>
          <w:rFonts w:ascii="Arial" w:hAnsi="Arial" w:cs="Arial"/>
          <w:sz w:val="22"/>
          <w:szCs w:val="22"/>
        </w:rPr>
      </w:pPr>
      <w:r>
        <w:rPr>
          <w:rFonts w:ascii="Arial" w:hAnsi="Arial" w:cs="Arial"/>
          <w:sz w:val="22"/>
          <w:szCs w:val="22"/>
        </w:rPr>
        <w:t>2.3.6</w:t>
      </w:r>
      <w:r w:rsidR="00043636" w:rsidRPr="00973F88">
        <w:rPr>
          <w:rFonts w:ascii="Arial" w:hAnsi="Arial" w:cs="Arial"/>
          <w:sz w:val="22"/>
          <w:szCs w:val="22"/>
        </w:rPr>
        <w:t xml:space="preserve">. </w:t>
      </w:r>
      <w:r w:rsidR="00DA768F" w:rsidRPr="00973F88">
        <w:rPr>
          <w:rFonts w:ascii="Arial" w:hAnsi="Arial" w:cs="Arial"/>
          <w:sz w:val="22"/>
          <w:szCs w:val="22"/>
        </w:rPr>
        <w:t>T</w:t>
      </w:r>
      <w:r w:rsidR="00043636" w:rsidRPr="00973F88">
        <w:rPr>
          <w:rFonts w:ascii="Arial" w:hAnsi="Arial" w:cs="Arial"/>
          <w:sz w:val="22"/>
          <w:szCs w:val="22"/>
        </w:rPr>
        <w:t xml:space="preserve">hực hiện </w:t>
      </w:r>
      <w:r w:rsidR="00043636" w:rsidRPr="00973F88">
        <w:rPr>
          <w:rFonts w:ascii="Arial" w:hAnsi="Arial" w:cs="Arial" w:hint="cs"/>
          <w:sz w:val="22"/>
          <w:szCs w:val="22"/>
        </w:rPr>
        <w:t>đ</w:t>
      </w:r>
      <w:r w:rsidR="00043636" w:rsidRPr="00973F88">
        <w:rPr>
          <w:rFonts w:ascii="Arial" w:hAnsi="Arial" w:cs="Arial"/>
          <w:sz w:val="22"/>
          <w:szCs w:val="22"/>
        </w:rPr>
        <w:t>ầu t</w:t>
      </w:r>
      <w:r w:rsidR="00043636" w:rsidRPr="00973F88">
        <w:rPr>
          <w:rFonts w:ascii="Arial" w:hAnsi="Arial" w:cs="Arial" w:hint="cs"/>
          <w:sz w:val="22"/>
          <w:szCs w:val="22"/>
        </w:rPr>
        <w:t>ư</w:t>
      </w:r>
      <w:r w:rsidR="00043636" w:rsidRPr="00973F88">
        <w:rPr>
          <w:rFonts w:ascii="Arial" w:hAnsi="Arial" w:cs="Arial"/>
          <w:sz w:val="22"/>
          <w:szCs w:val="22"/>
        </w:rPr>
        <w:t xml:space="preserve">, </w:t>
      </w:r>
      <w:r w:rsidR="00043636" w:rsidRPr="00973F88">
        <w:rPr>
          <w:rFonts w:ascii="Arial" w:hAnsi="Arial" w:cs="Arial" w:hint="cs"/>
          <w:sz w:val="22"/>
          <w:szCs w:val="22"/>
        </w:rPr>
        <w:t>đ</w:t>
      </w:r>
      <w:r w:rsidR="00043636" w:rsidRPr="00973F88">
        <w:rPr>
          <w:rFonts w:ascii="Arial" w:hAnsi="Arial" w:cs="Arial"/>
          <w:sz w:val="22"/>
          <w:szCs w:val="22"/>
        </w:rPr>
        <w:t xml:space="preserve">ấu thầu một số dự án có tính khả thi </w:t>
      </w:r>
      <w:r w:rsidR="00043636" w:rsidRPr="00973F88">
        <w:rPr>
          <w:rFonts w:ascii="Arial" w:hAnsi="Arial" w:cs="Arial" w:hint="cs"/>
          <w:sz w:val="22"/>
          <w:szCs w:val="22"/>
        </w:rPr>
        <w:t>đ</w:t>
      </w:r>
      <w:r w:rsidR="00043636" w:rsidRPr="00973F88">
        <w:rPr>
          <w:rFonts w:ascii="Arial" w:hAnsi="Arial" w:cs="Arial"/>
          <w:sz w:val="22"/>
          <w:szCs w:val="22"/>
        </w:rPr>
        <w:t xml:space="preserve">ể </w:t>
      </w:r>
      <w:r w:rsidR="00043636" w:rsidRPr="00973F88">
        <w:rPr>
          <w:rFonts w:ascii="Arial" w:hAnsi="Arial" w:cs="Arial" w:hint="cs"/>
          <w:sz w:val="22"/>
          <w:szCs w:val="22"/>
        </w:rPr>
        <w:t>đ</w:t>
      </w:r>
      <w:r w:rsidR="00043636" w:rsidRPr="00973F88">
        <w:rPr>
          <w:rFonts w:ascii="Arial" w:hAnsi="Arial" w:cs="Arial"/>
          <w:sz w:val="22"/>
          <w:szCs w:val="22"/>
        </w:rPr>
        <w:t xml:space="preserve">ảm nhận thi công xây lắp, hợp tác </w:t>
      </w:r>
      <w:r w:rsidR="00043636" w:rsidRPr="00973F88">
        <w:rPr>
          <w:rFonts w:ascii="Arial" w:hAnsi="Arial" w:cs="Arial" w:hint="cs"/>
          <w:sz w:val="22"/>
          <w:szCs w:val="22"/>
        </w:rPr>
        <w:t>đ</w:t>
      </w:r>
      <w:r w:rsidR="00043636" w:rsidRPr="00973F88">
        <w:rPr>
          <w:rFonts w:ascii="Arial" w:hAnsi="Arial" w:cs="Arial"/>
          <w:sz w:val="22"/>
          <w:szCs w:val="22"/>
        </w:rPr>
        <w:t>ầu t</w:t>
      </w:r>
      <w:r w:rsidR="00043636" w:rsidRPr="00973F88">
        <w:rPr>
          <w:rFonts w:ascii="Arial" w:hAnsi="Arial" w:cs="Arial" w:hint="cs"/>
          <w:sz w:val="22"/>
          <w:szCs w:val="22"/>
        </w:rPr>
        <w:t>ư</w:t>
      </w:r>
      <w:r w:rsidR="00043636" w:rsidRPr="00973F88">
        <w:rPr>
          <w:rFonts w:ascii="Arial" w:hAnsi="Arial" w:cs="Arial"/>
          <w:sz w:val="22"/>
          <w:szCs w:val="22"/>
        </w:rPr>
        <w:t xml:space="preserve"> hoặc mua lại các dự án </w:t>
      </w:r>
      <w:r w:rsidR="00043636" w:rsidRPr="00973F88">
        <w:rPr>
          <w:rFonts w:ascii="Arial" w:hAnsi="Arial" w:cs="Arial" w:hint="cs"/>
          <w:sz w:val="22"/>
          <w:szCs w:val="22"/>
        </w:rPr>
        <w:t>đ</w:t>
      </w:r>
      <w:r w:rsidR="00043636" w:rsidRPr="00973F88">
        <w:rPr>
          <w:rFonts w:ascii="Arial" w:hAnsi="Arial" w:cs="Arial"/>
          <w:sz w:val="22"/>
          <w:szCs w:val="22"/>
        </w:rPr>
        <w:t xml:space="preserve">ể triển khai thực hiện </w:t>
      </w:r>
      <w:r w:rsidR="00043636" w:rsidRPr="00973F88">
        <w:rPr>
          <w:rFonts w:ascii="Arial" w:hAnsi="Arial" w:cs="Arial" w:hint="cs"/>
          <w:sz w:val="22"/>
          <w:szCs w:val="22"/>
        </w:rPr>
        <w:t>đ</w:t>
      </w:r>
      <w:r w:rsidR="00043636" w:rsidRPr="00973F88">
        <w:rPr>
          <w:rFonts w:ascii="Arial" w:hAnsi="Arial" w:cs="Arial"/>
          <w:sz w:val="22"/>
          <w:szCs w:val="22"/>
        </w:rPr>
        <w:t>ầu t</w:t>
      </w:r>
      <w:r w:rsidR="00043636" w:rsidRPr="00973F88">
        <w:rPr>
          <w:rFonts w:ascii="Arial" w:hAnsi="Arial" w:cs="Arial" w:hint="cs"/>
          <w:sz w:val="22"/>
          <w:szCs w:val="22"/>
        </w:rPr>
        <w:t>ư</w:t>
      </w:r>
      <w:r w:rsidR="00043636" w:rsidRPr="00973F88">
        <w:rPr>
          <w:rFonts w:ascii="Arial" w:hAnsi="Arial" w:cs="Arial"/>
          <w:sz w:val="22"/>
          <w:szCs w:val="22"/>
        </w:rPr>
        <w:t xml:space="preserve"> xây dựng</w:t>
      </w:r>
      <w:r w:rsidR="00A734EA">
        <w:rPr>
          <w:rFonts w:ascii="Arial" w:hAnsi="Arial" w:cs="Arial"/>
          <w:sz w:val="22"/>
          <w:szCs w:val="22"/>
        </w:rPr>
        <w:t>.</w:t>
      </w:r>
    </w:p>
    <w:p w14:paraId="31320A90" w14:textId="05DE0628" w:rsidR="00043636" w:rsidRPr="00973F88" w:rsidRDefault="00043636" w:rsidP="00FC11B6">
      <w:pPr>
        <w:spacing w:before="80" w:after="60" w:line="300" w:lineRule="exact"/>
        <w:jc w:val="both"/>
        <w:rPr>
          <w:rFonts w:ascii="Arial" w:hAnsi="Arial" w:cs="Arial"/>
          <w:b/>
          <w:i/>
          <w:sz w:val="22"/>
          <w:szCs w:val="22"/>
        </w:rPr>
      </w:pPr>
      <w:r w:rsidRPr="00973F88">
        <w:rPr>
          <w:rFonts w:ascii="Arial" w:hAnsi="Arial" w:cs="Arial"/>
          <w:b/>
          <w:i/>
          <w:sz w:val="22"/>
          <w:szCs w:val="22"/>
        </w:rPr>
        <w:t>2.</w:t>
      </w:r>
      <w:r w:rsidR="00DE1F6F">
        <w:rPr>
          <w:rFonts w:ascii="Arial" w:hAnsi="Arial" w:cs="Arial"/>
          <w:b/>
          <w:i/>
          <w:sz w:val="22"/>
          <w:szCs w:val="22"/>
        </w:rPr>
        <w:t>4</w:t>
      </w:r>
      <w:r w:rsidRPr="00973F88">
        <w:rPr>
          <w:rFonts w:ascii="Arial" w:hAnsi="Arial" w:cs="Arial"/>
          <w:b/>
          <w:i/>
          <w:sz w:val="22"/>
          <w:szCs w:val="22"/>
        </w:rPr>
        <w:t>. Thủy điện, năng lượng tái tạo</w:t>
      </w:r>
    </w:p>
    <w:p w14:paraId="67CBF3AD" w14:textId="1EFAC2DA" w:rsidR="00043636" w:rsidRPr="00973F88" w:rsidRDefault="00043636" w:rsidP="00FC11B6">
      <w:pPr>
        <w:spacing w:before="80" w:after="60" w:line="300" w:lineRule="exact"/>
        <w:jc w:val="both"/>
        <w:rPr>
          <w:rFonts w:ascii="Arial" w:hAnsi="Arial" w:cs="Arial"/>
          <w:b/>
          <w:i/>
          <w:sz w:val="22"/>
          <w:szCs w:val="22"/>
        </w:rPr>
      </w:pPr>
      <w:r w:rsidRPr="00973F88">
        <w:rPr>
          <w:rFonts w:ascii="Arial" w:hAnsi="Arial" w:cs="Arial"/>
          <w:sz w:val="22"/>
          <w:szCs w:val="22"/>
        </w:rPr>
        <w:t xml:space="preserve"> Đánh giá tiềm năng phát triển điện năng vẫn còn rất lớn, mang lại nguồn thu ổn định</w:t>
      </w:r>
      <w:r w:rsidR="00B2063E">
        <w:rPr>
          <w:rFonts w:ascii="Arial" w:hAnsi="Arial" w:cs="Arial"/>
          <w:sz w:val="22"/>
          <w:szCs w:val="22"/>
        </w:rPr>
        <w:t xml:space="preserve"> hàng năm</w:t>
      </w:r>
      <w:r w:rsidRPr="00973F88">
        <w:rPr>
          <w:rFonts w:ascii="Arial" w:hAnsi="Arial" w:cs="Arial"/>
          <w:sz w:val="22"/>
          <w:szCs w:val="22"/>
        </w:rPr>
        <w:t xml:space="preserve"> cho công ty trong dài hạn, do vậy Công ty sẽ đặc biệt chú trọng và phát triển lĩnh vực này trong những năm tiếp theo.</w:t>
      </w:r>
    </w:p>
    <w:p w14:paraId="16502AFD" w14:textId="4A241C27" w:rsidR="00043636" w:rsidRPr="00973F88" w:rsidRDefault="00F214A0" w:rsidP="00FC11B6">
      <w:pPr>
        <w:spacing w:before="80" w:after="60" w:line="300" w:lineRule="exact"/>
        <w:jc w:val="both"/>
        <w:rPr>
          <w:rFonts w:ascii="Arial" w:hAnsi="Arial" w:cs="Arial"/>
          <w:sz w:val="22"/>
          <w:szCs w:val="22"/>
          <w:lang w:val="pt-BR"/>
        </w:rPr>
      </w:pPr>
      <w:r>
        <w:rPr>
          <w:rFonts w:ascii="Arial" w:hAnsi="Arial" w:cs="Arial"/>
          <w:sz w:val="22"/>
          <w:szCs w:val="22"/>
        </w:rPr>
        <w:t xml:space="preserve"> </w:t>
      </w:r>
      <w:r w:rsidR="00043636" w:rsidRPr="00973F88">
        <w:rPr>
          <w:rFonts w:ascii="Arial" w:hAnsi="Arial" w:cs="Arial"/>
          <w:sz w:val="22"/>
          <w:szCs w:val="22"/>
        </w:rPr>
        <w:t>- Dự án thủy điện Đắk Sor 2</w:t>
      </w:r>
      <w:r w:rsidR="00D62246" w:rsidRPr="00973F88">
        <w:rPr>
          <w:rFonts w:ascii="Arial" w:hAnsi="Arial" w:cs="Arial"/>
          <w:sz w:val="22"/>
          <w:szCs w:val="22"/>
        </w:rPr>
        <w:t xml:space="preserve">: </w:t>
      </w:r>
      <w:r w:rsidR="00043636" w:rsidRPr="00973F88">
        <w:rPr>
          <w:rFonts w:ascii="Arial" w:hAnsi="Arial" w:cs="Arial"/>
          <w:sz w:val="22"/>
          <w:szCs w:val="22"/>
        </w:rPr>
        <w:t xml:space="preserve"> </w:t>
      </w:r>
      <w:r w:rsidR="00D62246" w:rsidRPr="00973F88">
        <w:rPr>
          <w:rFonts w:ascii="Arial" w:hAnsi="Arial" w:cs="Arial"/>
          <w:sz w:val="22"/>
          <w:szCs w:val="22"/>
          <w:lang w:val="pt-BR"/>
        </w:rPr>
        <w:t>H</w:t>
      </w:r>
      <w:r w:rsidR="00043636" w:rsidRPr="00973F88">
        <w:rPr>
          <w:rFonts w:ascii="Arial" w:hAnsi="Arial" w:cs="Arial"/>
          <w:sz w:val="22"/>
          <w:szCs w:val="22"/>
        </w:rPr>
        <w:t>oàn thành thi công dự án</w:t>
      </w:r>
      <w:r w:rsidR="00D62246" w:rsidRPr="00973F88">
        <w:rPr>
          <w:rFonts w:ascii="Arial" w:hAnsi="Arial" w:cs="Arial"/>
          <w:sz w:val="22"/>
          <w:szCs w:val="22"/>
        </w:rPr>
        <w:t xml:space="preserve"> vào ngày</w:t>
      </w:r>
      <w:r w:rsidR="00043636" w:rsidRPr="00973F88">
        <w:rPr>
          <w:rFonts w:ascii="Arial" w:hAnsi="Arial" w:cs="Arial"/>
          <w:sz w:val="22"/>
          <w:szCs w:val="22"/>
        </w:rPr>
        <w:t xml:space="preserve"> 3</w:t>
      </w:r>
      <w:r w:rsidR="00D62246" w:rsidRPr="00973F88">
        <w:rPr>
          <w:rFonts w:ascii="Arial" w:hAnsi="Arial" w:cs="Arial"/>
          <w:sz w:val="22"/>
          <w:szCs w:val="22"/>
        </w:rPr>
        <w:t>0</w:t>
      </w:r>
      <w:r w:rsidR="00043636" w:rsidRPr="00973F88">
        <w:rPr>
          <w:rFonts w:ascii="Arial" w:hAnsi="Arial" w:cs="Arial"/>
          <w:sz w:val="22"/>
          <w:szCs w:val="22"/>
        </w:rPr>
        <w:t>/04/2021 và chính thức phát điện lên lưới Quốc gia vào ngày 30/05/2021.</w:t>
      </w:r>
    </w:p>
    <w:p w14:paraId="1C8DD80C" w14:textId="7E5C18F2" w:rsidR="00043636" w:rsidRPr="00973F88" w:rsidRDefault="00F214A0" w:rsidP="00FC11B6">
      <w:pPr>
        <w:spacing w:before="80" w:after="60" w:line="300" w:lineRule="exact"/>
        <w:jc w:val="both"/>
        <w:rPr>
          <w:rFonts w:ascii="Arial" w:hAnsi="Arial" w:cs="Arial"/>
          <w:sz w:val="22"/>
          <w:szCs w:val="22"/>
        </w:rPr>
      </w:pPr>
      <w:r>
        <w:rPr>
          <w:rFonts w:ascii="Arial" w:hAnsi="Arial" w:cs="Arial"/>
          <w:sz w:val="22"/>
          <w:szCs w:val="22"/>
        </w:rPr>
        <w:t xml:space="preserve"> </w:t>
      </w:r>
      <w:r w:rsidR="00043636" w:rsidRPr="00973F88">
        <w:rPr>
          <w:rFonts w:ascii="Arial" w:hAnsi="Arial" w:cs="Arial"/>
          <w:sz w:val="22"/>
          <w:szCs w:val="22"/>
        </w:rPr>
        <w:t>- Dự án thủy điện Nậm Núa 2: Phấn đấu thực hiện triển khai dự án vào quý III/2021 dự kiến hoàn thành Quý IV n</w:t>
      </w:r>
      <w:r w:rsidR="00043636" w:rsidRPr="00973F88">
        <w:rPr>
          <w:rFonts w:ascii="Arial" w:hAnsi="Arial" w:cs="Arial" w:hint="cs"/>
          <w:sz w:val="22"/>
          <w:szCs w:val="22"/>
        </w:rPr>
        <w:t>ă</w:t>
      </w:r>
      <w:r w:rsidR="00043636" w:rsidRPr="00973F88">
        <w:rPr>
          <w:rFonts w:ascii="Arial" w:hAnsi="Arial" w:cs="Arial"/>
          <w:sz w:val="22"/>
          <w:szCs w:val="22"/>
        </w:rPr>
        <w:t>m 2022</w:t>
      </w:r>
      <w:r w:rsidR="004F5FD9" w:rsidRPr="00973F88">
        <w:rPr>
          <w:rFonts w:ascii="Arial" w:hAnsi="Arial" w:cs="Arial"/>
          <w:sz w:val="22"/>
          <w:szCs w:val="22"/>
        </w:rPr>
        <w:t>,</w:t>
      </w:r>
      <w:r w:rsidR="00043636" w:rsidRPr="00973F88">
        <w:rPr>
          <w:rFonts w:ascii="Arial" w:hAnsi="Arial" w:cs="Arial"/>
          <w:sz w:val="22"/>
          <w:szCs w:val="22"/>
        </w:rPr>
        <w:t xml:space="preserve"> </w:t>
      </w:r>
      <w:r w:rsidR="004F5FD9" w:rsidRPr="00973F88">
        <w:rPr>
          <w:rFonts w:ascii="Arial" w:hAnsi="Arial" w:cs="Arial"/>
          <w:sz w:val="22"/>
          <w:szCs w:val="22"/>
        </w:rPr>
        <w:t xml:space="preserve">dự kiến quý I/2023 </w:t>
      </w:r>
      <w:r w:rsidR="00043636" w:rsidRPr="00973F88">
        <w:rPr>
          <w:rFonts w:ascii="Arial" w:hAnsi="Arial" w:cs="Arial"/>
          <w:sz w:val="22"/>
          <w:szCs w:val="22"/>
        </w:rPr>
        <w:t xml:space="preserve">vận hành thử và phát </w:t>
      </w:r>
      <w:r w:rsidR="00043636" w:rsidRPr="00973F88">
        <w:rPr>
          <w:rFonts w:ascii="Arial" w:hAnsi="Arial" w:cs="Arial" w:hint="cs"/>
          <w:sz w:val="22"/>
          <w:szCs w:val="22"/>
        </w:rPr>
        <w:t>đ</w:t>
      </w:r>
      <w:r w:rsidR="00043636" w:rsidRPr="00973F88">
        <w:rPr>
          <w:rFonts w:ascii="Arial" w:hAnsi="Arial" w:cs="Arial"/>
          <w:sz w:val="22"/>
          <w:szCs w:val="22"/>
        </w:rPr>
        <w:t>iện</w:t>
      </w:r>
      <w:r w:rsidR="004F5FD9" w:rsidRPr="00973F88">
        <w:rPr>
          <w:rFonts w:ascii="Arial" w:hAnsi="Arial" w:cs="Arial"/>
          <w:sz w:val="22"/>
          <w:szCs w:val="22"/>
        </w:rPr>
        <w:t>;</w:t>
      </w:r>
      <w:r w:rsidR="00043636" w:rsidRPr="00973F88">
        <w:rPr>
          <w:rFonts w:ascii="Arial" w:hAnsi="Arial" w:cs="Arial"/>
          <w:sz w:val="22"/>
          <w:szCs w:val="22"/>
        </w:rPr>
        <w:t xml:space="preserve"> </w:t>
      </w:r>
    </w:p>
    <w:p w14:paraId="08A5F750" w14:textId="08A8A6B8" w:rsidR="00043636" w:rsidRDefault="00F214A0" w:rsidP="00FC11B6">
      <w:pPr>
        <w:tabs>
          <w:tab w:val="left" w:pos="142"/>
          <w:tab w:val="left" w:pos="284"/>
        </w:tabs>
        <w:spacing w:before="80" w:after="60" w:line="300" w:lineRule="exact"/>
        <w:jc w:val="both"/>
        <w:rPr>
          <w:rFonts w:ascii="Arial" w:hAnsi="Arial" w:cs="Arial"/>
          <w:spacing w:val="-4"/>
          <w:sz w:val="22"/>
          <w:szCs w:val="22"/>
        </w:rPr>
      </w:pPr>
      <w:r w:rsidRPr="001265BE">
        <w:rPr>
          <w:rFonts w:ascii="Arial" w:hAnsi="Arial" w:cs="Arial"/>
          <w:spacing w:val="-4"/>
          <w:sz w:val="22"/>
          <w:szCs w:val="22"/>
        </w:rPr>
        <w:t xml:space="preserve"> </w:t>
      </w:r>
      <w:r w:rsidR="00043636" w:rsidRPr="001265BE">
        <w:rPr>
          <w:rFonts w:ascii="Arial" w:hAnsi="Arial" w:cs="Arial"/>
          <w:spacing w:val="-4"/>
          <w:sz w:val="22"/>
          <w:szCs w:val="22"/>
        </w:rPr>
        <w:t xml:space="preserve">- Dự án </w:t>
      </w:r>
      <w:r w:rsidR="00043636" w:rsidRPr="001265BE">
        <w:rPr>
          <w:rFonts w:ascii="Arial" w:hAnsi="Arial" w:cs="Arial" w:hint="cs"/>
          <w:spacing w:val="-4"/>
          <w:sz w:val="22"/>
          <w:szCs w:val="22"/>
        </w:rPr>
        <w:t>đ</w:t>
      </w:r>
      <w:r w:rsidR="00043636" w:rsidRPr="001265BE">
        <w:rPr>
          <w:rFonts w:ascii="Arial" w:hAnsi="Arial" w:cs="Arial"/>
          <w:spacing w:val="-4"/>
          <w:sz w:val="22"/>
          <w:szCs w:val="22"/>
        </w:rPr>
        <w:t>iện mặt trời Long S</w:t>
      </w:r>
      <w:r w:rsidR="00043636" w:rsidRPr="001265BE">
        <w:rPr>
          <w:rFonts w:ascii="Arial" w:hAnsi="Arial" w:cs="Arial" w:hint="cs"/>
          <w:spacing w:val="-4"/>
          <w:sz w:val="22"/>
          <w:szCs w:val="22"/>
        </w:rPr>
        <w:t>ơ</w:t>
      </w:r>
      <w:r w:rsidR="00043636" w:rsidRPr="001265BE">
        <w:rPr>
          <w:rFonts w:ascii="Arial" w:hAnsi="Arial" w:cs="Arial"/>
          <w:spacing w:val="-4"/>
          <w:sz w:val="22"/>
          <w:szCs w:val="22"/>
        </w:rPr>
        <w:t>n công suất 30MW</w:t>
      </w:r>
      <w:r w:rsidR="004F5FD9" w:rsidRPr="001265BE">
        <w:rPr>
          <w:rFonts w:ascii="Arial" w:hAnsi="Arial" w:cs="Arial"/>
          <w:spacing w:val="-4"/>
          <w:sz w:val="22"/>
          <w:szCs w:val="22"/>
        </w:rPr>
        <w:t>:</w:t>
      </w:r>
      <w:r w:rsidR="00043636" w:rsidRPr="001265BE">
        <w:rPr>
          <w:rFonts w:ascii="Arial" w:hAnsi="Arial" w:cs="Arial"/>
          <w:spacing w:val="-4"/>
          <w:sz w:val="22"/>
          <w:szCs w:val="22"/>
        </w:rPr>
        <w:t xml:space="preserve"> Phấn đấu triển khai xây dựng vào cuối n</w:t>
      </w:r>
      <w:r w:rsidR="00043636" w:rsidRPr="001265BE">
        <w:rPr>
          <w:rFonts w:ascii="Arial" w:hAnsi="Arial" w:cs="Arial" w:hint="cs"/>
          <w:spacing w:val="-4"/>
          <w:sz w:val="22"/>
          <w:szCs w:val="22"/>
        </w:rPr>
        <w:t>ă</w:t>
      </w:r>
      <w:r w:rsidR="00043636" w:rsidRPr="001265BE">
        <w:rPr>
          <w:rFonts w:ascii="Arial" w:hAnsi="Arial" w:cs="Arial"/>
          <w:spacing w:val="-4"/>
          <w:sz w:val="22"/>
          <w:szCs w:val="22"/>
        </w:rPr>
        <w:t>m 2021.</w:t>
      </w:r>
    </w:p>
    <w:p w14:paraId="780FD3FF" w14:textId="1B627F21" w:rsidR="003A0CB5" w:rsidRDefault="003A0CB5" w:rsidP="00DA7AF5">
      <w:pPr>
        <w:spacing w:before="60" w:line="300" w:lineRule="exact"/>
        <w:jc w:val="both"/>
        <w:rPr>
          <w:rFonts w:ascii="Arial" w:hAnsi="Arial" w:cs="Arial"/>
          <w:b/>
          <w:i/>
          <w:sz w:val="22"/>
          <w:szCs w:val="22"/>
        </w:rPr>
      </w:pPr>
      <w:r>
        <w:rPr>
          <w:rFonts w:ascii="Arial" w:hAnsi="Arial" w:cs="Arial"/>
          <w:b/>
          <w:i/>
          <w:sz w:val="22"/>
          <w:szCs w:val="22"/>
        </w:rPr>
        <w:lastRenderedPageBreak/>
        <w:t>2.5</w:t>
      </w:r>
      <w:r w:rsidRPr="00CF7D8F">
        <w:rPr>
          <w:rFonts w:ascii="Arial" w:hAnsi="Arial" w:cs="Arial"/>
          <w:b/>
          <w:i/>
          <w:sz w:val="22"/>
          <w:szCs w:val="22"/>
        </w:rPr>
        <w:t>. Tài chính</w:t>
      </w:r>
    </w:p>
    <w:p w14:paraId="0938023B" w14:textId="2E855C6D" w:rsidR="003A0CB5" w:rsidRDefault="003C3812" w:rsidP="00DA7AF5">
      <w:pPr>
        <w:spacing w:before="60" w:line="300" w:lineRule="exact"/>
        <w:jc w:val="both"/>
        <w:rPr>
          <w:rFonts w:ascii="Arial" w:hAnsi="Arial" w:cs="Arial"/>
          <w:sz w:val="22"/>
          <w:szCs w:val="22"/>
        </w:rPr>
      </w:pPr>
      <w:r>
        <w:rPr>
          <w:rFonts w:ascii="Arial" w:hAnsi="Arial" w:cs="Arial"/>
          <w:sz w:val="22"/>
          <w:szCs w:val="22"/>
        </w:rPr>
        <w:t xml:space="preserve">  </w:t>
      </w:r>
      <w:r w:rsidR="001265BE">
        <w:rPr>
          <w:rFonts w:ascii="Arial" w:hAnsi="Arial" w:cs="Arial"/>
          <w:sz w:val="22"/>
          <w:szCs w:val="22"/>
        </w:rPr>
        <w:t xml:space="preserve"> </w:t>
      </w:r>
      <w:r w:rsidR="003A0CB5" w:rsidRPr="00973F88">
        <w:rPr>
          <w:rFonts w:ascii="Arial" w:hAnsi="Arial" w:cs="Arial"/>
          <w:sz w:val="22"/>
          <w:szCs w:val="22"/>
        </w:rPr>
        <w:t xml:space="preserve">- </w:t>
      </w:r>
      <w:r w:rsidR="003A0CB5">
        <w:rPr>
          <w:rFonts w:ascii="Arial" w:hAnsi="Arial" w:cs="Arial"/>
          <w:sz w:val="22"/>
          <w:szCs w:val="22"/>
        </w:rPr>
        <w:t>Quyết liệt thu hồi công nợ, thậm chí nhờ can thiệp của cơ quan Pháp luật đối với những Chủ đầu tư cố tình chây ỳ việc trả nợ.</w:t>
      </w:r>
    </w:p>
    <w:p w14:paraId="7416D445" w14:textId="5029EF45" w:rsidR="003A0CB5" w:rsidRPr="00CF7D8F" w:rsidRDefault="003C3812" w:rsidP="00DA7AF5">
      <w:pPr>
        <w:spacing w:before="60" w:line="300" w:lineRule="exact"/>
        <w:jc w:val="both"/>
        <w:rPr>
          <w:rFonts w:ascii="Arial" w:hAnsi="Arial" w:cs="Arial"/>
          <w:sz w:val="22"/>
          <w:szCs w:val="22"/>
        </w:rPr>
      </w:pPr>
      <w:r>
        <w:rPr>
          <w:rFonts w:ascii="Arial" w:hAnsi="Arial" w:cs="Arial"/>
          <w:sz w:val="22"/>
          <w:szCs w:val="22"/>
        </w:rPr>
        <w:t xml:space="preserve">  </w:t>
      </w:r>
      <w:r w:rsidR="001265BE">
        <w:rPr>
          <w:rFonts w:ascii="Arial" w:hAnsi="Arial" w:cs="Arial"/>
          <w:sz w:val="22"/>
          <w:szCs w:val="22"/>
        </w:rPr>
        <w:t xml:space="preserve"> </w:t>
      </w:r>
      <w:r w:rsidR="003A0CB5">
        <w:rPr>
          <w:rFonts w:ascii="Arial" w:hAnsi="Arial" w:cs="Arial"/>
          <w:sz w:val="22"/>
          <w:szCs w:val="22"/>
        </w:rPr>
        <w:t>- Tăng vốn điều lệ nhằm giảm áp lực vay, giảm chi phí lãi vay và bổ sung vốn đầu tư cho các dự án mới.</w:t>
      </w:r>
    </w:p>
    <w:p w14:paraId="620D7F51" w14:textId="059A72BA" w:rsidR="00043636" w:rsidRDefault="003A0CB5" w:rsidP="00DA7AF5">
      <w:pPr>
        <w:spacing w:before="60" w:line="300" w:lineRule="exact"/>
        <w:jc w:val="both"/>
        <w:rPr>
          <w:rFonts w:ascii="Arial" w:hAnsi="Arial" w:cs="Arial"/>
          <w:b/>
          <w:i/>
          <w:sz w:val="22"/>
          <w:szCs w:val="22"/>
        </w:rPr>
      </w:pPr>
      <w:r w:rsidRPr="003A0CB5">
        <w:rPr>
          <w:rFonts w:ascii="Arial" w:hAnsi="Arial" w:cs="Arial"/>
          <w:b/>
          <w:i/>
          <w:sz w:val="22"/>
          <w:szCs w:val="22"/>
        </w:rPr>
        <w:t>2.6</w:t>
      </w:r>
      <w:r w:rsidR="00043636" w:rsidRPr="003A0CB5">
        <w:rPr>
          <w:rFonts w:ascii="Arial" w:hAnsi="Arial" w:cs="Arial"/>
          <w:b/>
          <w:i/>
          <w:sz w:val="22"/>
          <w:szCs w:val="22"/>
        </w:rPr>
        <w:t xml:space="preserve">. </w:t>
      </w:r>
      <w:r w:rsidR="003F7ED8" w:rsidRPr="003A0CB5">
        <w:rPr>
          <w:rFonts w:ascii="Arial" w:hAnsi="Arial" w:cs="Arial"/>
          <w:b/>
          <w:i/>
          <w:sz w:val="22"/>
          <w:szCs w:val="22"/>
        </w:rPr>
        <w:t>C</w:t>
      </w:r>
      <w:r w:rsidR="00043636" w:rsidRPr="003A0CB5">
        <w:rPr>
          <w:rFonts w:ascii="Arial" w:hAnsi="Arial" w:cs="Arial"/>
          <w:b/>
          <w:i/>
          <w:sz w:val="22"/>
          <w:szCs w:val="22"/>
        </w:rPr>
        <w:t xml:space="preserve">ác giải pháp </w:t>
      </w:r>
      <w:r w:rsidRPr="003A0CB5">
        <w:rPr>
          <w:rFonts w:ascii="Arial" w:hAnsi="Arial" w:cs="Arial"/>
          <w:b/>
          <w:i/>
          <w:sz w:val="22"/>
          <w:szCs w:val="22"/>
        </w:rPr>
        <w:t>khác</w:t>
      </w:r>
    </w:p>
    <w:p w14:paraId="6A058E0C" w14:textId="6E40FF46" w:rsidR="00456A6A" w:rsidRDefault="004462B7" w:rsidP="00DA7AF5">
      <w:pPr>
        <w:spacing w:before="60" w:line="300" w:lineRule="exact"/>
        <w:jc w:val="both"/>
        <w:rPr>
          <w:rFonts w:ascii="Arial" w:hAnsi="Arial" w:cs="Arial"/>
          <w:sz w:val="22"/>
          <w:szCs w:val="22"/>
        </w:rPr>
      </w:pPr>
      <w:r>
        <w:rPr>
          <w:rFonts w:ascii="Arial" w:hAnsi="Arial" w:cs="Arial"/>
          <w:sz w:val="22"/>
          <w:szCs w:val="22"/>
        </w:rPr>
        <w:t>2.6.</w:t>
      </w:r>
      <w:r w:rsidR="00396F94">
        <w:rPr>
          <w:rFonts w:ascii="Arial" w:hAnsi="Arial" w:cs="Arial"/>
          <w:sz w:val="22"/>
          <w:szCs w:val="22"/>
        </w:rPr>
        <w:t>1</w:t>
      </w:r>
      <w:r>
        <w:rPr>
          <w:rFonts w:ascii="Arial" w:hAnsi="Arial" w:cs="Arial"/>
          <w:sz w:val="22"/>
          <w:szCs w:val="22"/>
        </w:rPr>
        <w:t xml:space="preserve">. </w:t>
      </w:r>
      <w:r w:rsidR="00456A6A">
        <w:rPr>
          <w:rFonts w:ascii="Arial" w:hAnsi="Arial" w:cs="Arial"/>
          <w:sz w:val="22"/>
          <w:szCs w:val="22"/>
        </w:rPr>
        <w:t>Giải pháp về con người và công nghệ quản lý:</w:t>
      </w:r>
    </w:p>
    <w:p w14:paraId="41160381" w14:textId="15C9F7C2" w:rsidR="00456A6A" w:rsidRPr="003515C8" w:rsidRDefault="001265BE" w:rsidP="001265BE">
      <w:pPr>
        <w:spacing w:before="60" w:line="300" w:lineRule="exact"/>
        <w:jc w:val="both"/>
        <w:rPr>
          <w:rFonts w:ascii="Arial" w:hAnsi="Arial" w:cs="Arial"/>
          <w:sz w:val="22"/>
          <w:szCs w:val="22"/>
        </w:rPr>
      </w:pPr>
      <w:r>
        <w:rPr>
          <w:rFonts w:ascii="Arial" w:hAnsi="Arial" w:cs="Arial"/>
          <w:sz w:val="22"/>
          <w:szCs w:val="22"/>
        </w:rPr>
        <w:t xml:space="preserve">   </w:t>
      </w:r>
      <w:r w:rsidR="00456A6A" w:rsidRPr="003515C8">
        <w:rPr>
          <w:rFonts w:ascii="Arial" w:hAnsi="Arial" w:cs="Arial"/>
          <w:sz w:val="22"/>
          <w:szCs w:val="22"/>
        </w:rPr>
        <w:t>- Đẩy mạnh công tác đào tạo cán bộ, nâng cao trình độ chuyên môn;</w:t>
      </w:r>
    </w:p>
    <w:p w14:paraId="584F5B99" w14:textId="26913E21" w:rsidR="003515C8" w:rsidRPr="003515C8" w:rsidRDefault="001265BE" w:rsidP="001265BE">
      <w:pPr>
        <w:spacing w:before="60" w:line="300" w:lineRule="exact"/>
        <w:jc w:val="both"/>
        <w:rPr>
          <w:rFonts w:ascii="Arial" w:hAnsi="Arial" w:cs="Arial"/>
          <w:sz w:val="22"/>
          <w:szCs w:val="22"/>
        </w:rPr>
      </w:pPr>
      <w:r>
        <w:rPr>
          <w:rFonts w:ascii="Arial" w:hAnsi="Arial" w:cs="Arial"/>
          <w:sz w:val="22"/>
          <w:szCs w:val="22"/>
        </w:rPr>
        <w:t xml:space="preserve">   </w:t>
      </w:r>
      <w:r w:rsidR="003515C8" w:rsidRPr="003515C8">
        <w:rPr>
          <w:rFonts w:ascii="Arial" w:hAnsi="Arial" w:cs="Arial"/>
          <w:sz w:val="22"/>
          <w:szCs w:val="22"/>
        </w:rPr>
        <w:t>- Điều chỉnh tăng thu nhập cho người lao động, tuyển dụng ng</w:t>
      </w:r>
      <w:r w:rsidR="003515C8" w:rsidRPr="003515C8">
        <w:rPr>
          <w:rFonts w:ascii="Arial" w:hAnsi="Arial" w:cs="Arial" w:hint="cs"/>
          <w:sz w:val="22"/>
          <w:szCs w:val="22"/>
        </w:rPr>
        <w:t>ư</w:t>
      </w:r>
      <w:r w:rsidR="003515C8" w:rsidRPr="003515C8">
        <w:rPr>
          <w:rFonts w:ascii="Arial" w:hAnsi="Arial" w:cs="Arial"/>
          <w:sz w:val="22"/>
          <w:szCs w:val="22"/>
        </w:rPr>
        <w:t xml:space="preserve">ời tài về với Công ty, vinh danh </w:t>
      </w:r>
      <w:r w:rsidR="003515C8">
        <w:rPr>
          <w:rFonts w:ascii="Arial" w:hAnsi="Arial" w:cs="Arial"/>
          <w:sz w:val="22"/>
          <w:szCs w:val="22"/>
        </w:rPr>
        <w:t>cán bộ có thành tích</w:t>
      </w:r>
      <w:r w:rsidR="003515C8" w:rsidRPr="003515C8">
        <w:rPr>
          <w:rFonts w:ascii="Arial" w:hAnsi="Arial" w:cs="Arial"/>
          <w:sz w:val="22"/>
          <w:szCs w:val="22"/>
        </w:rPr>
        <w:t>, bổ nhiệ</w:t>
      </w:r>
      <w:r w:rsidR="001D1486">
        <w:rPr>
          <w:rFonts w:ascii="Arial" w:hAnsi="Arial" w:cs="Arial"/>
          <w:sz w:val="22"/>
          <w:szCs w:val="22"/>
        </w:rPr>
        <w:t>m các</w:t>
      </w:r>
      <w:r w:rsidR="00CB73C7">
        <w:rPr>
          <w:rFonts w:ascii="Arial" w:hAnsi="Arial" w:cs="Arial"/>
          <w:sz w:val="22"/>
          <w:szCs w:val="22"/>
        </w:rPr>
        <w:t xml:space="preserve"> cán</w:t>
      </w:r>
      <w:r w:rsidR="003515C8" w:rsidRPr="003515C8">
        <w:rPr>
          <w:rFonts w:ascii="Arial" w:hAnsi="Arial" w:cs="Arial"/>
          <w:sz w:val="22"/>
          <w:szCs w:val="22"/>
        </w:rPr>
        <w:t xml:space="preserve"> bộ trẻ, có năng lực vào vị trí quản lý;</w:t>
      </w:r>
    </w:p>
    <w:p w14:paraId="7FE4F431" w14:textId="589DC01C" w:rsidR="003515C8" w:rsidRPr="00F2324B" w:rsidRDefault="001265BE" w:rsidP="001265BE">
      <w:pPr>
        <w:spacing w:before="60" w:line="300" w:lineRule="exact"/>
        <w:jc w:val="both"/>
        <w:rPr>
          <w:rFonts w:ascii="Arial" w:hAnsi="Arial" w:cs="Arial"/>
          <w:sz w:val="22"/>
          <w:szCs w:val="22"/>
        </w:rPr>
      </w:pPr>
      <w:r>
        <w:rPr>
          <w:rFonts w:ascii="Arial" w:hAnsi="Arial" w:cs="Arial"/>
          <w:sz w:val="22"/>
          <w:szCs w:val="22"/>
        </w:rPr>
        <w:t xml:space="preserve">   </w:t>
      </w:r>
      <w:r w:rsidR="003515C8" w:rsidRPr="003515C8">
        <w:rPr>
          <w:rFonts w:ascii="Arial" w:hAnsi="Arial" w:cs="Arial"/>
          <w:sz w:val="22"/>
          <w:szCs w:val="22"/>
        </w:rPr>
        <w:t xml:space="preserve">- </w:t>
      </w:r>
      <w:r w:rsidR="003515C8">
        <w:rPr>
          <w:rFonts w:ascii="Arial" w:hAnsi="Arial" w:cs="Arial"/>
          <w:sz w:val="22"/>
          <w:szCs w:val="22"/>
        </w:rPr>
        <w:t xml:space="preserve">Liên tục cập nhật để </w:t>
      </w:r>
      <w:r w:rsidR="003515C8" w:rsidRPr="003515C8">
        <w:rPr>
          <w:rFonts w:ascii="Arial" w:hAnsi="Arial" w:cs="Arial"/>
          <w:sz w:val="22"/>
          <w:szCs w:val="22"/>
        </w:rPr>
        <w:t>hoàn thiện văn hóa doanh nghiệp, truyền thông và áp dụng đồng bộ cho toàn bộ hệ thống của Công ty;</w:t>
      </w:r>
    </w:p>
    <w:p w14:paraId="03F58946" w14:textId="49AA52EA" w:rsidR="00456A6A" w:rsidRPr="001265BE" w:rsidRDefault="001265BE" w:rsidP="001265BE">
      <w:pPr>
        <w:spacing w:before="60" w:line="300" w:lineRule="exact"/>
        <w:jc w:val="both"/>
        <w:rPr>
          <w:rFonts w:ascii="Arial" w:hAnsi="Arial" w:cs="Arial"/>
          <w:sz w:val="22"/>
          <w:szCs w:val="22"/>
        </w:rPr>
      </w:pPr>
      <w:r>
        <w:rPr>
          <w:rFonts w:ascii="Arial" w:hAnsi="Arial" w:cs="Arial"/>
          <w:spacing w:val="-6"/>
          <w:sz w:val="22"/>
          <w:szCs w:val="22"/>
        </w:rPr>
        <w:t xml:space="preserve">  </w:t>
      </w:r>
      <w:r w:rsidRPr="001265BE">
        <w:rPr>
          <w:rFonts w:ascii="Arial" w:hAnsi="Arial" w:cs="Arial"/>
          <w:sz w:val="22"/>
          <w:szCs w:val="22"/>
        </w:rPr>
        <w:t xml:space="preserve"> </w:t>
      </w:r>
      <w:r w:rsidR="00456A6A" w:rsidRPr="001265BE">
        <w:rPr>
          <w:rFonts w:ascii="Arial" w:hAnsi="Arial" w:cs="Arial"/>
          <w:sz w:val="22"/>
          <w:szCs w:val="22"/>
        </w:rPr>
        <w:t>- Hoàn thiện nâng cấp công nghệ quản lý</w:t>
      </w:r>
      <w:r w:rsidR="003515C8" w:rsidRPr="001265BE">
        <w:rPr>
          <w:rFonts w:ascii="Arial" w:hAnsi="Arial" w:cs="Arial"/>
          <w:sz w:val="22"/>
          <w:szCs w:val="22"/>
        </w:rPr>
        <w:t>, quản trị để sớm áp dụng đồng bộ</w:t>
      </w:r>
      <w:r w:rsidR="00544FB8" w:rsidRPr="001265BE">
        <w:rPr>
          <w:rFonts w:ascii="Arial" w:hAnsi="Arial" w:cs="Arial"/>
          <w:sz w:val="22"/>
          <w:szCs w:val="22"/>
        </w:rPr>
        <w:t xml:space="preserve"> trong toàn mô hình.</w:t>
      </w:r>
    </w:p>
    <w:p w14:paraId="31EE64A0" w14:textId="396AA7EF" w:rsidR="006D7371" w:rsidRDefault="006D7371" w:rsidP="00DA7AF5">
      <w:pPr>
        <w:spacing w:before="60" w:line="300" w:lineRule="exact"/>
        <w:jc w:val="both"/>
        <w:rPr>
          <w:rFonts w:ascii="Arial" w:hAnsi="Arial" w:cs="Arial"/>
          <w:sz w:val="22"/>
          <w:szCs w:val="22"/>
        </w:rPr>
      </w:pPr>
      <w:r>
        <w:rPr>
          <w:rFonts w:ascii="Arial" w:hAnsi="Arial" w:cs="Arial"/>
          <w:sz w:val="22"/>
          <w:szCs w:val="22"/>
        </w:rPr>
        <w:t>2.6.</w:t>
      </w:r>
      <w:r w:rsidR="00396F94">
        <w:rPr>
          <w:rFonts w:ascii="Arial" w:hAnsi="Arial" w:cs="Arial"/>
          <w:sz w:val="22"/>
          <w:szCs w:val="22"/>
        </w:rPr>
        <w:t>2</w:t>
      </w:r>
      <w:r>
        <w:rPr>
          <w:rFonts w:ascii="Arial" w:hAnsi="Arial" w:cs="Arial"/>
          <w:sz w:val="22"/>
          <w:szCs w:val="22"/>
        </w:rPr>
        <w:t xml:space="preserve">. </w:t>
      </w:r>
      <w:r w:rsidR="00396F94">
        <w:rPr>
          <w:rFonts w:ascii="Arial" w:hAnsi="Arial" w:cs="Arial"/>
          <w:sz w:val="22"/>
          <w:szCs w:val="22"/>
        </w:rPr>
        <w:t>Giải</w:t>
      </w:r>
      <w:r>
        <w:rPr>
          <w:rFonts w:ascii="Arial" w:hAnsi="Arial" w:cs="Arial"/>
          <w:sz w:val="22"/>
          <w:szCs w:val="22"/>
        </w:rPr>
        <w:t xml:space="preserve"> pháp để duy trì vị thế, thương hiệu:</w:t>
      </w:r>
    </w:p>
    <w:p w14:paraId="5A5B2D08" w14:textId="76F871D1" w:rsidR="008666D4" w:rsidRPr="00A94D26" w:rsidRDefault="001265BE" w:rsidP="00DA7AF5">
      <w:pPr>
        <w:spacing w:before="60" w:line="300" w:lineRule="exact"/>
        <w:jc w:val="both"/>
        <w:rPr>
          <w:rFonts w:ascii="Arial" w:hAnsi="Arial" w:cs="Arial"/>
          <w:sz w:val="22"/>
          <w:szCs w:val="22"/>
        </w:rPr>
      </w:pPr>
      <w:r>
        <w:rPr>
          <w:rFonts w:ascii="Arial" w:hAnsi="Arial" w:cs="Arial"/>
          <w:sz w:val="22"/>
          <w:szCs w:val="22"/>
        </w:rPr>
        <w:t xml:space="preserve">   </w:t>
      </w:r>
      <w:r w:rsidR="008666D4" w:rsidRPr="00A94D26">
        <w:rPr>
          <w:rFonts w:ascii="Arial" w:hAnsi="Arial" w:cs="Arial"/>
          <w:sz w:val="22"/>
          <w:szCs w:val="22"/>
        </w:rPr>
        <w:t>- Luôn tạo sự khác biệt về hình ảnh</w:t>
      </w:r>
      <w:r w:rsidR="00656AFD" w:rsidRPr="00A94D26">
        <w:rPr>
          <w:rFonts w:ascii="Arial" w:hAnsi="Arial" w:cs="Arial"/>
          <w:sz w:val="22"/>
          <w:szCs w:val="22"/>
        </w:rPr>
        <w:t xml:space="preserve"> đẹp</w:t>
      </w:r>
      <w:r w:rsidR="008666D4" w:rsidRPr="00A94D26">
        <w:rPr>
          <w:rFonts w:ascii="Arial" w:hAnsi="Arial" w:cs="Arial"/>
          <w:sz w:val="22"/>
          <w:szCs w:val="22"/>
        </w:rPr>
        <w:t xml:space="preserve">, chất lượng </w:t>
      </w:r>
      <w:r w:rsidR="00656AFD" w:rsidRPr="00A94D26">
        <w:rPr>
          <w:rFonts w:ascii="Arial" w:hAnsi="Arial" w:cs="Arial"/>
          <w:sz w:val="22"/>
          <w:szCs w:val="22"/>
        </w:rPr>
        <w:t xml:space="preserve">tốt của </w:t>
      </w:r>
      <w:r w:rsidR="008666D4" w:rsidRPr="00A94D26">
        <w:rPr>
          <w:rFonts w:ascii="Arial" w:hAnsi="Arial" w:cs="Arial"/>
          <w:sz w:val="22"/>
          <w:szCs w:val="22"/>
        </w:rPr>
        <w:t>công trình;</w:t>
      </w:r>
    </w:p>
    <w:p w14:paraId="25429FCA" w14:textId="4C6EEBE4" w:rsidR="008666D4" w:rsidRPr="00A94D26" w:rsidRDefault="001265BE" w:rsidP="001265BE">
      <w:pPr>
        <w:spacing w:before="60" w:line="300" w:lineRule="exact"/>
        <w:jc w:val="both"/>
        <w:rPr>
          <w:rFonts w:ascii="Arial" w:hAnsi="Arial" w:cs="Arial"/>
          <w:sz w:val="22"/>
          <w:szCs w:val="22"/>
        </w:rPr>
      </w:pPr>
      <w:r>
        <w:rPr>
          <w:rFonts w:ascii="Arial" w:hAnsi="Arial" w:cs="Arial"/>
          <w:sz w:val="22"/>
          <w:szCs w:val="22"/>
        </w:rPr>
        <w:t xml:space="preserve">   </w:t>
      </w:r>
      <w:r w:rsidR="008666D4" w:rsidRPr="00A94D26">
        <w:rPr>
          <w:rFonts w:ascii="Arial" w:hAnsi="Arial" w:cs="Arial"/>
          <w:sz w:val="22"/>
          <w:szCs w:val="22"/>
        </w:rPr>
        <w:t xml:space="preserve">- </w:t>
      </w:r>
      <w:r w:rsidR="002A5D45" w:rsidRPr="00A94D26">
        <w:rPr>
          <w:rFonts w:ascii="Arial" w:hAnsi="Arial" w:cs="Arial"/>
          <w:sz w:val="22"/>
          <w:szCs w:val="22"/>
        </w:rPr>
        <w:t>Giữ vững niềm tin với Chủ đầu tư, với nhà cung cấp</w:t>
      </w:r>
      <w:r w:rsidR="008666D4" w:rsidRPr="00A94D26">
        <w:rPr>
          <w:rFonts w:ascii="Arial" w:hAnsi="Arial" w:cs="Arial"/>
          <w:sz w:val="22"/>
          <w:szCs w:val="22"/>
        </w:rPr>
        <w:t>;</w:t>
      </w:r>
    </w:p>
    <w:p w14:paraId="7C089597" w14:textId="537FE1D4" w:rsidR="00656AFD" w:rsidRDefault="001265BE" w:rsidP="001265BE">
      <w:pPr>
        <w:spacing w:before="60" w:line="300" w:lineRule="exact"/>
        <w:jc w:val="both"/>
        <w:rPr>
          <w:rFonts w:ascii="Arial" w:hAnsi="Arial" w:cs="Arial"/>
          <w:sz w:val="22"/>
          <w:szCs w:val="22"/>
        </w:rPr>
      </w:pPr>
      <w:r>
        <w:rPr>
          <w:rFonts w:ascii="Arial" w:hAnsi="Arial" w:cs="Arial"/>
          <w:sz w:val="22"/>
          <w:szCs w:val="22"/>
        </w:rPr>
        <w:t xml:space="preserve">   </w:t>
      </w:r>
      <w:r w:rsidR="00656AFD" w:rsidRPr="00A94D26">
        <w:rPr>
          <w:rFonts w:ascii="Arial" w:hAnsi="Arial" w:cs="Arial"/>
          <w:sz w:val="22"/>
          <w:szCs w:val="22"/>
        </w:rPr>
        <w:t>- Tạo nét văn hóa riêng biệt của con người Phục Hưng</w:t>
      </w:r>
      <w:r w:rsidR="00106551" w:rsidRPr="00A94D26">
        <w:rPr>
          <w:rFonts w:ascii="Arial" w:hAnsi="Arial" w:cs="Arial"/>
          <w:sz w:val="22"/>
          <w:szCs w:val="22"/>
        </w:rPr>
        <w:t>.</w:t>
      </w:r>
    </w:p>
    <w:p w14:paraId="7E10A87D" w14:textId="1F03EFCC" w:rsidR="006D7371" w:rsidRPr="009E71C5" w:rsidRDefault="00A12797" w:rsidP="00DA7AF5">
      <w:pPr>
        <w:spacing w:before="60" w:line="300" w:lineRule="exact"/>
        <w:jc w:val="both"/>
        <w:rPr>
          <w:rFonts w:ascii="Arial" w:hAnsi="Arial" w:cs="Arial"/>
          <w:sz w:val="22"/>
          <w:szCs w:val="22"/>
        </w:rPr>
      </w:pPr>
      <w:r>
        <w:rPr>
          <w:rFonts w:ascii="Arial" w:hAnsi="Arial" w:cs="Arial"/>
          <w:sz w:val="22"/>
          <w:szCs w:val="22"/>
        </w:rPr>
        <w:t xml:space="preserve"> </w:t>
      </w:r>
      <w:r w:rsidR="002A5D45" w:rsidRPr="009E71C5">
        <w:rPr>
          <w:rFonts w:ascii="Arial" w:hAnsi="Arial" w:cs="Arial"/>
          <w:sz w:val="22"/>
          <w:szCs w:val="22"/>
        </w:rPr>
        <w:t>T</w:t>
      </w:r>
      <w:r w:rsidR="00B578AD" w:rsidRPr="009E71C5">
        <w:rPr>
          <w:rFonts w:ascii="Arial" w:hAnsi="Arial" w:cs="Arial"/>
          <w:sz w:val="22"/>
          <w:szCs w:val="22"/>
        </w:rPr>
        <w:t>rên đây là báo cáo của Ban Tổng Giám Đốc tại Đại hội. Mặc dù kế hoạch lợi nhuận chưa đạt như mong muốn</w:t>
      </w:r>
      <w:r w:rsidR="008C4BCF" w:rsidRPr="009E71C5">
        <w:rPr>
          <w:rFonts w:ascii="Arial" w:hAnsi="Arial" w:cs="Arial"/>
          <w:sz w:val="22"/>
          <w:szCs w:val="22"/>
        </w:rPr>
        <w:t>,</w:t>
      </w:r>
      <w:r w:rsidR="00B578AD" w:rsidRPr="009E71C5">
        <w:rPr>
          <w:rFonts w:ascii="Arial" w:hAnsi="Arial" w:cs="Arial"/>
          <w:sz w:val="22"/>
          <w:szCs w:val="22"/>
        </w:rPr>
        <w:t xml:space="preserve"> nhưng trước một năm đặc biệt khó khăn</w:t>
      </w:r>
      <w:r w:rsidR="0077643D" w:rsidRPr="009E71C5">
        <w:rPr>
          <w:rFonts w:ascii="Arial" w:hAnsi="Arial" w:cs="Arial"/>
          <w:sz w:val="22"/>
          <w:szCs w:val="22"/>
        </w:rPr>
        <w:t xml:space="preserve"> vừa qua thì kết quả </w:t>
      </w:r>
      <w:r w:rsidR="006F076C" w:rsidRPr="009E71C5">
        <w:rPr>
          <w:rFonts w:ascii="Arial" w:hAnsi="Arial" w:cs="Arial"/>
          <w:sz w:val="22"/>
          <w:szCs w:val="22"/>
        </w:rPr>
        <w:t>đáng ghi nhận</w:t>
      </w:r>
      <w:r w:rsidR="00245D6F" w:rsidRPr="009E71C5">
        <w:rPr>
          <w:rFonts w:ascii="Arial" w:hAnsi="Arial" w:cs="Arial"/>
          <w:sz w:val="22"/>
          <w:szCs w:val="22"/>
        </w:rPr>
        <w:t xml:space="preserve"> </w:t>
      </w:r>
      <w:r w:rsidR="0077643D" w:rsidRPr="009E71C5">
        <w:rPr>
          <w:rFonts w:ascii="Arial" w:hAnsi="Arial" w:cs="Arial"/>
          <w:sz w:val="22"/>
          <w:szCs w:val="22"/>
        </w:rPr>
        <w:t xml:space="preserve">của Công ty như đã đề cập tại phần đầu của báo cáo, đó là: duy trì bộ máy, luân chuyển dòng tiền, đào tạo cán bộ, nâng cấp phần mềm quản lý, giữ vững uy tín trên thị trường. Có được kết quả trên là nhờ sự nỗ lực rất lớn của toàn thể CBCNV và sự hỗ trợ lớn của HĐQT. </w:t>
      </w:r>
    </w:p>
    <w:p w14:paraId="7558222E" w14:textId="0D56299A" w:rsidR="00BF3B9C" w:rsidRPr="009E71C5" w:rsidRDefault="00A12797" w:rsidP="00DA7AF5">
      <w:pPr>
        <w:spacing w:before="60" w:line="300" w:lineRule="exact"/>
        <w:jc w:val="both"/>
        <w:rPr>
          <w:rFonts w:ascii="Arial" w:hAnsi="Arial" w:cs="Arial"/>
          <w:sz w:val="22"/>
          <w:szCs w:val="22"/>
        </w:rPr>
      </w:pPr>
      <w:r>
        <w:rPr>
          <w:rFonts w:ascii="Arial" w:hAnsi="Arial" w:cs="Arial"/>
          <w:sz w:val="22"/>
          <w:szCs w:val="22"/>
        </w:rPr>
        <w:t xml:space="preserve"> </w:t>
      </w:r>
      <w:r w:rsidR="00BF3B9C" w:rsidRPr="009E71C5">
        <w:rPr>
          <w:rFonts w:ascii="Arial" w:hAnsi="Arial" w:cs="Arial"/>
          <w:sz w:val="22"/>
          <w:szCs w:val="22"/>
        </w:rPr>
        <w:t xml:space="preserve">Trong năm tới, với định hướng chiến lược của </w:t>
      </w:r>
      <w:r w:rsidR="003A6D54" w:rsidRPr="009E71C5">
        <w:rPr>
          <w:rFonts w:ascii="Arial" w:hAnsi="Arial" w:cs="Arial"/>
          <w:sz w:val="22"/>
          <w:szCs w:val="22"/>
        </w:rPr>
        <w:t>HĐQT</w:t>
      </w:r>
      <w:r w:rsidR="00BF3B9C" w:rsidRPr="009E71C5">
        <w:rPr>
          <w:rFonts w:ascii="Arial" w:hAnsi="Arial" w:cs="Arial"/>
          <w:sz w:val="22"/>
          <w:szCs w:val="22"/>
        </w:rPr>
        <w:t xml:space="preserve">, sự sát sao, đoàn kết trong công tác điều hành của Ban Tổng Giám Đốc cũng như sự cố gắng của mọi thành viên trong Công ty, cộng với sự tin tưởng của Quý khách hàng, Ban Tổng Giám Đốc </w:t>
      </w:r>
      <w:r w:rsidR="00ED6C7F" w:rsidRPr="009E71C5">
        <w:rPr>
          <w:rFonts w:ascii="Arial" w:hAnsi="Arial" w:cs="Arial"/>
          <w:sz w:val="22"/>
          <w:szCs w:val="22"/>
        </w:rPr>
        <w:t xml:space="preserve">cam kết </w:t>
      </w:r>
      <w:r w:rsidR="00BF3B9C" w:rsidRPr="009E71C5">
        <w:rPr>
          <w:rFonts w:ascii="Arial" w:hAnsi="Arial" w:cs="Arial"/>
          <w:sz w:val="22"/>
          <w:szCs w:val="22"/>
        </w:rPr>
        <w:t xml:space="preserve">sẽ nỗ lực hết sức để hoàn thành mục tiêu kế hoạch đã đề ra. </w:t>
      </w:r>
    </w:p>
    <w:p w14:paraId="4ED33313" w14:textId="3ECD53A4" w:rsidR="0077643D" w:rsidRPr="009E71C5" w:rsidRDefault="00A12797" w:rsidP="00DA7AF5">
      <w:pPr>
        <w:spacing w:before="60" w:line="300" w:lineRule="exact"/>
        <w:jc w:val="both"/>
        <w:rPr>
          <w:rFonts w:ascii="Arial" w:hAnsi="Arial" w:cs="Arial"/>
          <w:sz w:val="22"/>
          <w:szCs w:val="22"/>
        </w:rPr>
      </w:pPr>
      <w:r>
        <w:rPr>
          <w:rFonts w:ascii="Arial" w:hAnsi="Arial" w:cs="Arial"/>
          <w:sz w:val="22"/>
          <w:szCs w:val="22"/>
        </w:rPr>
        <w:t xml:space="preserve"> </w:t>
      </w:r>
      <w:r w:rsidR="004010EE" w:rsidRPr="009E71C5">
        <w:rPr>
          <w:rFonts w:ascii="Arial" w:hAnsi="Arial" w:cs="Arial"/>
          <w:sz w:val="22"/>
          <w:szCs w:val="22"/>
        </w:rPr>
        <w:t xml:space="preserve">Cảm ơn </w:t>
      </w:r>
      <w:r w:rsidR="00ED6C7F" w:rsidRPr="009E71C5">
        <w:rPr>
          <w:rFonts w:ascii="Arial" w:hAnsi="Arial" w:cs="Arial"/>
          <w:sz w:val="22"/>
          <w:szCs w:val="22"/>
        </w:rPr>
        <w:t>HĐQT, cảm ơn Quý vị Cổ</w:t>
      </w:r>
      <w:r w:rsidR="004010EE" w:rsidRPr="009E71C5">
        <w:rPr>
          <w:rFonts w:ascii="Arial" w:hAnsi="Arial" w:cs="Arial"/>
          <w:sz w:val="22"/>
          <w:szCs w:val="22"/>
        </w:rPr>
        <w:t xml:space="preserve"> đông đã đồng hành và chia sẻ cùng Công ty và tại Đại hội này, Kính chúc các Quý vị luôn mạnh khỏe, </w:t>
      </w:r>
      <w:r w:rsidR="00BF3B9C" w:rsidRPr="009E71C5">
        <w:rPr>
          <w:rFonts w:ascii="Arial" w:hAnsi="Arial" w:cs="Arial"/>
          <w:sz w:val="22"/>
          <w:szCs w:val="22"/>
        </w:rPr>
        <w:t xml:space="preserve">hạnh phúc và </w:t>
      </w:r>
      <w:r w:rsidR="004010EE" w:rsidRPr="009E71C5">
        <w:rPr>
          <w:rFonts w:ascii="Arial" w:hAnsi="Arial" w:cs="Arial"/>
          <w:sz w:val="22"/>
          <w:szCs w:val="22"/>
        </w:rPr>
        <w:t>thành công</w:t>
      </w:r>
      <w:r w:rsidR="00BF3B9C" w:rsidRPr="009E71C5">
        <w:rPr>
          <w:rFonts w:ascii="Arial" w:hAnsi="Arial" w:cs="Arial"/>
          <w:sz w:val="22"/>
          <w:szCs w:val="22"/>
        </w:rPr>
        <w:t>!</w:t>
      </w:r>
    </w:p>
    <w:p w14:paraId="5A1FD80E" w14:textId="77777777" w:rsidR="00043636" w:rsidRPr="00973F88" w:rsidRDefault="00043636" w:rsidP="00DA7AF5">
      <w:pPr>
        <w:spacing w:before="60" w:line="300" w:lineRule="exact"/>
        <w:jc w:val="both"/>
        <w:rPr>
          <w:rFonts w:ascii="Arial" w:hAnsi="Arial" w:cs="Arial"/>
          <w:b/>
          <w:sz w:val="22"/>
          <w:szCs w:val="22"/>
        </w:rPr>
      </w:pPr>
      <w:r w:rsidRPr="009E71C5">
        <w:rPr>
          <w:rFonts w:ascii="Arial" w:hAnsi="Arial" w:cs="Arial"/>
          <w:b/>
          <w:sz w:val="22"/>
          <w:szCs w:val="22"/>
        </w:rPr>
        <w:t>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043636" w:rsidRPr="00973F88" w14:paraId="5F6254F6" w14:textId="77777777" w:rsidTr="00060D4E">
        <w:tc>
          <w:tcPr>
            <w:tcW w:w="4729" w:type="dxa"/>
          </w:tcPr>
          <w:p w14:paraId="16F42166" w14:textId="77777777" w:rsidR="00043636" w:rsidRPr="00973F88" w:rsidRDefault="00043636" w:rsidP="00060D4E">
            <w:pPr>
              <w:spacing w:before="120" w:after="120" w:line="280" w:lineRule="exact"/>
              <w:jc w:val="both"/>
              <w:rPr>
                <w:rFonts w:ascii="Arial" w:hAnsi="Arial" w:cs="Arial"/>
                <w:sz w:val="22"/>
                <w:szCs w:val="22"/>
              </w:rPr>
            </w:pPr>
          </w:p>
        </w:tc>
        <w:tc>
          <w:tcPr>
            <w:tcW w:w="4729" w:type="dxa"/>
          </w:tcPr>
          <w:p w14:paraId="2EB2090B" w14:textId="472C3BF3" w:rsidR="00043636" w:rsidRPr="00DA7AF5" w:rsidRDefault="00043636" w:rsidP="00060D4E">
            <w:pPr>
              <w:spacing w:before="120" w:after="120" w:line="280" w:lineRule="exact"/>
              <w:jc w:val="center"/>
              <w:rPr>
                <w:rFonts w:ascii="Arial" w:hAnsi="Arial" w:cs="Arial"/>
                <w:b/>
                <w:sz w:val="21"/>
                <w:szCs w:val="21"/>
              </w:rPr>
            </w:pPr>
            <w:r w:rsidRPr="00DA7AF5">
              <w:rPr>
                <w:rFonts w:ascii="Arial" w:hAnsi="Arial" w:cs="Arial"/>
                <w:b/>
                <w:sz w:val="21"/>
                <w:szCs w:val="21"/>
              </w:rPr>
              <w:t xml:space="preserve">THAY MẶT BAN </w:t>
            </w:r>
            <w:r w:rsidR="00ED04DD" w:rsidRPr="00DA7AF5">
              <w:rPr>
                <w:rFonts w:ascii="Arial" w:hAnsi="Arial" w:cs="Arial"/>
                <w:b/>
                <w:sz w:val="21"/>
                <w:szCs w:val="21"/>
              </w:rPr>
              <w:t>TỔNG GIÁM ĐỐC</w:t>
            </w:r>
          </w:p>
          <w:p w14:paraId="7F11AD4E" w14:textId="0F2C1758" w:rsidR="00043636" w:rsidRDefault="00043636" w:rsidP="00060D4E">
            <w:pPr>
              <w:spacing w:before="120" w:after="120" w:line="280" w:lineRule="exact"/>
              <w:jc w:val="center"/>
              <w:rPr>
                <w:rFonts w:ascii="Arial" w:hAnsi="Arial" w:cs="Arial"/>
                <w:b/>
                <w:sz w:val="21"/>
                <w:szCs w:val="21"/>
              </w:rPr>
            </w:pPr>
            <w:r w:rsidRPr="00DA7AF5">
              <w:rPr>
                <w:rFonts w:ascii="Arial" w:hAnsi="Arial" w:cs="Arial"/>
                <w:b/>
                <w:sz w:val="21"/>
                <w:szCs w:val="21"/>
              </w:rPr>
              <w:t>TỔNG GIÁM ĐỐC</w:t>
            </w:r>
          </w:p>
          <w:p w14:paraId="6C14E41C" w14:textId="00149D16" w:rsidR="00043636" w:rsidRDefault="007A5403" w:rsidP="00060D4E">
            <w:pPr>
              <w:spacing w:before="120" w:after="120" w:line="280" w:lineRule="exact"/>
              <w:jc w:val="center"/>
              <w:rPr>
                <w:rFonts w:ascii="Arial" w:hAnsi="Arial" w:cs="Arial"/>
                <w:b/>
                <w:sz w:val="21"/>
                <w:szCs w:val="21"/>
              </w:rPr>
            </w:pPr>
            <w:r>
              <w:rPr>
                <w:rFonts w:ascii="Arial" w:hAnsi="Arial" w:cs="Arial"/>
                <w:b/>
                <w:sz w:val="21"/>
                <w:szCs w:val="21"/>
              </w:rPr>
              <w:t>(Đã ký)</w:t>
            </w:r>
          </w:p>
          <w:p w14:paraId="31DB1761" w14:textId="77777777" w:rsidR="007A5403" w:rsidRPr="00DA7AF5" w:rsidRDefault="007A5403" w:rsidP="00060D4E">
            <w:pPr>
              <w:spacing w:before="120" w:after="120" w:line="280" w:lineRule="exact"/>
              <w:jc w:val="center"/>
              <w:rPr>
                <w:rFonts w:ascii="Arial" w:hAnsi="Arial" w:cs="Arial"/>
                <w:b/>
                <w:sz w:val="21"/>
                <w:szCs w:val="21"/>
              </w:rPr>
            </w:pPr>
            <w:bookmarkStart w:id="0" w:name="_GoBack"/>
            <w:bookmarkEnd w:id="0"/>
          </w:p>
          <w:p w14:paraId="787FF18B" w14:textId="77777777" w:rsidR="00043636" w:rsidRPr="00973F88" w:rsidRDefault="00043636" w:rsidP="00060D4E">
            <w:pPr>
              <w:spacing w:before="120" w:after="120" w:line="280" w:lineRule="exact"/>
              <w:jc w:val="center"/>
              <w:rPr>
                <w:rFonts w:ascii="Arial" w:hAnsi="Arial" w:cs="Arial"/>
                <w:sz w:val="22"/>
                <w:szCs w:val="22"/>
              </w:rPr>
            </w:pPr>
            <w:r w:rsidRPr="00DA7AF5">
              <w:rPr>
                <w:rFonts w:ascii="Arial" w:hAnsi="Arial" w:cs="Arial"/>
                <w:b/>
                <w:sz w:val="21"/>
                <w:szCs w:val="21"/>
              </w:rPr>
              <w:t>TRẦN HỒNG PHÚC</w:t>
            </w:r>
          </w:p>
        </w:tc>
      </w:tr>
    </w:tbl>
    <w:p w14:paraId="5A6237C2" w14:textId="77777777" w:rsidR="00043636" w:rsidRPr="00973F88" w:rsidRDefault="00043636" w:rsidP="005A5A7F">
      <w:pPr>
        <w:tabs>
          <w:tab w:val="left" w:pos="6915"/>
        </w:tabs>
        <w:spacing w:before="120" w:after="120" w:line="280" w:lineRule="exact"/>
        <w:rPr>
          <w:rFonts w:ascii="Arial" w:hAnsi="Arial" w:cs="Arial"/>
          <w:sz w:val="22"/>
          <w:szCs w:val="22"/>
          <w:lang w:val="de-DE"/>
        </w:rPr>
      </w:pPr>
    </w:p>
    <w:sectPr w:rsidR="00043636" w:rsidRPr="00973F88" w:rsidSect="004B3121">
      <w:headerReference w:type="default" r:id="rId8"/>
      <w:footerReference w:type="even" r:id="rId9"/>
      <w:footerReference w:type="default" r:id="rId10"/>
      <w:pgSz w:w="11907" w:h="16840" w:code="9"/>
      <w:pgMar w:top="851" w:right="1021" w:bottom="680" w:left="1418"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32494" w14:textId="77777777" w:rsidR="00797976" w:rsidRDefault="00797976">
      <w:r>
        <w:separator/>
      </w:r>
    </w:p>
  </w:endnote>
  <w:endnote w:type="continuationSeparator" w:id="0">
    <w:p w14:paraId="2C4CB9D1" w14:textId="77777777" w:rsidR="00797976" w:rsidRDefault="0079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2F482" w14:textId="77777777" w:rsidR="00060D4E" w:rsidRDefault="00060D4E" w:rsidP="00304A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6AF420" w14:textId="77777777" w:rsidR="00060D4E" w:rsidRDefault="00060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224ED" w14:textId="2359B432" w:rsidR="00060D4E" w:rsidRDefault="00060D4E" w:rsidP="00966A89">
    <w:pPr>
      <w:pStyle w:val="Footer"/>
      <w:pBdr>
        <w:top w:val="thinThickSmallGap" w:sz="24" w:space="1" w:color="622423"/>
      </w:pBdr>
      <w:tabs>
        <w:tab w:val="clear" w:pos="4320"/>
        <w:tab w:val="clear" w:pos="8640"/>
        <w:tab w:val="right" w:pos="9213"/>
      </w:tabs>
      <w:rPr>
        <w:rFonts w:ascii="Arial" w:hAnsi="Arial" w:cs="Arial"/>
        <w:sz w:val="18"/>
        <w:szCs w:val="18"/>
        <w:lang w:val="vi-VN"/>
      </w:rPr>
    </w:pPr>
    <w:r>
      <w:rPr>
        <w:rFonts w:ascii="Arial" w:hAnsi="Arial" w:cs="Arial"/>
        <w:sz w:val="18"/>
        <w:szCs w:val="18"/>
        <w:lang w:val="en-US"/>
      </w:rPr>
      <w:t>B</w:t>
    </w:r>
    <w:r w:rsidRPr="00587FA2">
      <w:rPr>
        <w:rFonts w:ascii="Arial" w:hAnsi="Arial" w:cs="Arial"/>
        <w:sz w:val="18"/>
        <w:szCs w:val="18"/>
        <w:lang w:val="en-US"/>
      </w:rPr>
      <w:t xml:space="preserve">áo cáo </w:t>
    </w:r>
    <w:r>
      <w:rPr>
        <w:rFonts w:ascii="Arial" w:hAnsi="Arial" w:cs="Arial"/>
        <w:sz w:val="18"/>
        <w:szCs w:val="18"/>
        <w:lang w:val="vi-VN"/>
      </w:rPr>
      <w:t xml:space="preserve">của </w:t>
    </w:r>
    <w:r>
      <w:rPr>
        <w:rFonts w:ascii="Arial" w:hAnsi="Arial" w:cs="Arial"/>
        <w:sz w:val="18"/>
        <w:szCs w:val="18"/>
        <w:lang w:val="en-US"/>
      </w:rPr>
      <w:t>Ban Tổng Giám Đốc</w:t>
    </w:r>
    <w:r>
      <w:rPr>
        <w:rFonts w:ascii="Arial" w:hAnsi="Arial" w:cs="Arial"/>
        <w:sz w:val="18"/>
        <w:szCs w:val="18"/>
        <w:lang w:val="vi-VN"/>
      </w:rPr>
      <w:t xml:space="preserve"> về kết quả SXKD năm 2020 và kế hoạch 2021</w:t>
    </w:r>
  </w:p>
  <w:p w14:paraId="6E3B5B6F" w14:textId="1DA37FB4" w:rsidR="00060D4E" w:rsidRPr="00587FA2" w:rsidRDefault="00060D4E" w:rsidP="00966A89">
    <w:pPr>
      <w:pStyle w:val="Footer"/>
      <w:pBdr>
        <w:top w:val="thinThickSmallGap" w:sz="24" w:space="1" w:color="622423"/>
      </w:pBdr>
      <w:tabs>
        <w:tab w:val="clear" w:pos="4320"/>
        <w:tab w:val="clear" w:pos="8640"/>
        <w:tab w:val="right" w:pos="9213"/>
      </w:tabs>
      <w:rPr>
        <w:rFonts w:ascii="Arial" w:hAnsi="Arial" w:cs="Arial"/>
        <w:sz w:val="18"/>
        <w:szCs w:val="18"/>
      </w:rPr>
    </w:pPr>
    <w:r w:rsidRPr="00587FA2">
      <w:rPr>
        <w:rFonts w:ascii="Arial" w:hAnsi="Arial" w:cs="Arial"/>
        <w:sz w:val="18"/>
        <w:szCs w:val="18"/>
      </w:rPr>
      <w:tab/>
      <w:t xml:space="preserve">Page </w:t>
    </w:r>
    <w:r w:rsidRPr="00587FA2">
      <w:rPr>
        <w:rFonts w:ascii="Arial" w:hAnsi="Arial" w:cs="Arial"/>
        <w:sz w:val="18"/>
        <w:szCs w:val="18"/>
      </w:rPr>
      <w:fldChar w:fldCharType="begin"/>
    </w:r>
    <w:r w:rsidRPr="00587FA2">
      <w:rPr>
        <w:rFonts w:ascii="Arial" w:hAnsi="Arial" w:cs="Arial"/>
        <w:sz w:val="18"/>
        <w:szCs w:val="18"/>
      </w:rPr>
      <w:instrText xml:space="preserve"> PAGE   \* MERGEFORMAT </w:instrText>
    </w:r>
    <w:r w:rsidRPr="00587FA2">
      <w:rPr>
        <w:rFonts w:ascii="Arial" w:hAnsi="Arial" w:cs="Arial"/>
        <w:sz w:val="18"/>
        <w:szCs w:val="18"/>
      </w:rPr>
      <w:fldChar w:fldCharType="separate"/>
    </w:r>
    <w:r w:rsidR="007A5403">
      <w:rPr>
        <w:rFonts w:ascii="Arial" w:hAnsi="Arial" w:cs="Arial"/>
        <w:noProof/>
        <w:sz w:val="18"/>
        <w:szCs w:val="18"/>
      </w:rPr>
      <w:t>8</w:t>
    </w:r>
    <w:r w:rsidRPr="00587FA2">
      <w:rPr>
        <w:rFonts w:ascii="Arial" w:hAnsi="Arial" w:cs="Arial"/>
        <w:sz w:val="18"/>
        <w:szCs w:val="18"/>
      </w:rPr>
      <w:fldChar w:fldCharType="end"/>
    </w:r>
  </w:p>
  <w:p w14:paraId="762FB39F" w14:textId="77777777" w:rsidR="00060D4E" w:rsidRPr="00966A89" w:rsidRDefault="00060D4E" w:rsidP="00966A89">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6F353" w14:textId="77777777" w:rsidR="00797976" w:rsidRDefault="00797976">
      <w:r>
        <w:separator/>
      </w:r>
    </w:p>
  </w:footnote>
  <w:footnote w:type="continuationSeparator" w:id="0">
    <w:p w14:paraId="2AE2553D" w14:textId="77777777" w:rsidR="00797976" w:rsidRDefault="0079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4F6D" w14:textId="253D3479" w:rsidR="00060D4E" w:rsidRPr="00987ED7" w:rsidRDefault="00060D4E" w:rsidP="00E009A3">
    <w:pPr>
      <w:pStyle w:val="Header"/>
      <w:spacing w:after="120"/>
    </w:pPr>
    <w:r>
      <w:rPr>
        <w:noProof/>
      </w:rPr>
      <w:drawing>
        <wp:inline distT="0" distB="0" distL="0" distR="0" wp14:anchorId="5DFB141E" wp14:editId="48A83312">
          <wp:extent cx="6012180" cy="86169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êu đề-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12180" cy="861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2400"/>
    <w:multiLevelType w:val="hybridMultilevel"/>
    <w:tmpl w:val="18A23F3C"/>
    <w:lvl w:ilvl="0" w:tplc="473047F0">
      <w:start w:val="1"/>
      <w:numFmt w:val="bullet"/>
      <w:lvlText w:val="-"/>
      <w:lvlJc w:val="left"/>
      <w:pPr>
        <w:ind w:left="1080" w:hanging="360"/>
      </w:pPr>
      <w:rPr>
        <w:rFonts w:ascii="Arial" w:eastAsia="Calibr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E934BCB"/>
    <w:multiLevelType w:val="hybridMultilevel"/>
    <w:tmpl w:val="BFA49538"/>
    <w:lvl w:ilvl="0" w:tplc="CEBA5956">
      <w:numFmt w:val="bullet"/>
      <w:lvlText w:val="-"/>
      <w:lvlJc w:val="left"/>
      <w:pPr>
        <w:ind w:left="435" w:hanging="360"/>
      </w:pPr>
      <w:rPr>
        <w:rFonts w:ascii="Times New Roman" w:eastAsia="SimSu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1476247E"/>
    <w:multiLevelType w:val="hybridMultilevel"/>
    <w:tmpl w:val="83A8394C"/>
    <w:lvl w:ilvl="0" w:tplc="ED44F6F4">
      <w:start w:val="1"/>
      <w:numFmt w:val="bullet"/>
      <w:lvlText w:val="-"/>
      <w:lvlJc w:val="left"/>
      <w:pPr>
        <w:ind w:left="420" w:hanging="360"/>
      </w:pPr>
      <w:rPr>
        <w:rFonts w:ascii="Arial" w:eastAsia="SimSun" w:hAnsi="Arial" w:cs="Arial"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3" w15:restartNumberingAfterBreak="0">
    <w:nsid w:val="2BF16D7C"/>
    <w:multiLevelType w:val="hybridMultilevel"/>
    <w:tmpl w:val="0C8E187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95B3A"/>
    <w:multiLevelType w:val="hybridMultilevel"/>
    <w:tmpl w:val="74C2C3B6"/>
    <w:lvl w:ilvl="0" w:tplc="F6DE4C8E">
      <w:start w:val="1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C4F68"/>
    <w:multiLevelType w:val="hybridMultilevel"/>
    <w:tmpl w:val="FFD2C944"/>
    <w:lvl w:ilvl="0" w:tplc="7250ED8C">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54C65"/>
    <w:multiLevelType w:val="hybridMultilevel"/>
    <w:tmpl w:val="712ACE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7107618"/>
    <w:multiLevelType w:val="hybridMultilevel"/>
    <w:tmpl w:val="5E90386E"/>
    <w:lvl w:ilvl="0" w:tplc="591A9D26">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794B6C"/>
    <w:multiLevelType w:val="hybridMultilevel"/>
    <w:tmpl w:val="D21E80F8"/>
    <w:lvl w:ilvl="0" w:tplc="68E0CFB4">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71EFC"/>
    <w:multiLevelType w:val="hybridMultilevel"/>
    <w:tmpl w:val="9B300004"/>
    <w:lvl w:ilvl="0" w:tplc="EC2883BE">
      <w:start w:val="1"/>
      <w:numFmt w:val="bullet"/>
      <w:lvlText w:val="-"/>
      <w:lvlJc w:val="left"/>
      <w:pPr>
        <w:ind w:left="720" w:hanging="360"/>
      </w:pPr>
      <w:rPr>
        <w:rFonts w:ascii="Arial" w:eastAsia="SimSu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BAD46C6"/>
    <w:multiLevelType w:val="hybridMultilevel"/>
    <w:tmpl w:val="50961A6E"/>
    <w:lvl w:ilvl="0" w:tplc="E1D68882">
      <w:start w:val="1"/>
      <w:numFmt w:val="bullet"/>
      <w:lvlText w:val="-"/>
      <w:lvlJc w:val="left"/>
      <w:pPr>
        <w:ind w:left="780" w:hanging="360"/>
      </w:pPr>
      <w:rPr>
        <w:rFonts w:ascii="Arial" w:eastAsia="Calibri" w:hAnsi="Arial" w:cs="Aria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1" w15:restartNumberingAfterBreak="0">
    <w:nsid w:val="63877FA2"/>
    <w:multiLevelType w:val="multilevel"/>
    <w:tmpl w:val="753CFE58"/>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6E82C4C"/>
    <w:multiLevelType w:val="hybridMultilevel"/>
    <w:tmpl w:val="519A1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F2D5F"/>
    <w:multiLevelType w:val="hybridMultilevel"/>
    <w:tmpl w:val="00FCFD4C"/>
    <w:lvl w:ilvl="0" w:tplc="ED3CAC00">
      <w:numFmt w:val="bullet"/>
      <w:lvlText w:val="-"/>
      <w:lvlJc w:val="left"/>
      <w:pPr>
        <w:ind w:left="720" w:hanging="360"/>
      </w:pPr>
      <w:rPr>
        <w:rFonts w:ascii="Arial" w:eastAsia="SimSu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08C068F"/>
    <w:multiLevelType w:val="hybridMultilevel"/>
    <w:tmpl w:val="754C4354"/>
    <w:lvl w:ilvl="0" w:tplc="2F2649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C0EAA"/>
    <w:multiLevelType w:val="hybridMultilevel"/>
    <w:tmpl w:val="7B88B0DA"/>
    <w:lvl w:ilvl="0" w:tplc="D0F87A26">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5"/>
  </w:num>
  <w:num w:numId="5">
    <w:abstractNumId w:val="8"/>
  </w:num>
  <w:num w:numId="6">
    <w:abstractNumId w:val="3"/>
  </w:num>
  <w:num w:numId="7">
    <w:abstractNumId w:val="4"/>
  </w:num>
  <w:num w:numId="8">
    <w:abstractNumId w:val="7"/>
  </w:num>
  <w:num w:numId="9">
    <w:abstractNumId w:val="1"/>
  </w:num>
  <w:num w:numId="10">
    <w:abstractNumId w:val="15"/>
  </w:num>
  <w:num w:numId="11">
    <w:abstractNumId w:val="0"/>
  </w:num>
  <w:num w:numId="12">
    <w:abstractNumId w:val="9"/>
  </w:num>
  <w:num w:numId="13">
    <w:abstractNumId w:val="2"/>
  </w:num>
  <w:num w:numId="14">
    <w:abstractNumId w:val="10"/>
  </w:num>
  <w:num w:numId="15">
    <w:abstractNumId w:val="13"/>
  </w:num>
  <w:num w:numId="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10"/>
    <w:rsid w:val="00000C7E"/>
    <w:rsid w:val="00001715"/>
    <w:rsid w:val="000019FD"/>
    <w:rsid w:val="00002421"/>
    <w:rsid w:val="00002693"/>
    <w:rsid w:val="00002E10"/>
    <w:rsid w:val="00004F9C"/>
    <w:rsid w:val="00005A80"/>
    <w:rsid w:val="00006EC5"/>
    <w:rsid w:val="00007190"/>
    <w:rsid w:val="0001092E"/>
    <w:rsid w:val="00011E88"/>
    <w:rsid w:val="0001200E"/>
    <w:rsid w:val="00012EAD"/>
    <w:rsid w:val="00013497"/>
    <w:rsid w:val="00013D4B"/>
    <w:rsid w:val="00013E7B"/>
    <w:rsid w:val="0001403F"/>
    <w:rsid w:val="000141F6"/>
    <w:rsid w:val="00014253"/>
    <w:rsid w:val="0001527C"/>
    <w:rsid w:val="000154AB"/>
    <w:rsid w:val="00015AE1"/>
    <w:rsid w:val="00015FA1"/>
    <w:rsid w:val="000161B5"/>
    <w:rsid w:val="00016425"/>
    <w:rsid w:val="00016875"/>
    <w:rsid w:val="000175C9"/>
    <w:rsid w:val="00017F54"/>
    <w:rsid w:val="000200A9"/>
    <w:rsid w:val="0002099D"/>
    <w:rsid w:val="00021394"/>
    <w:rsid w:val="00021BD7"/>
    <w:rsid w:val="00022401"/>
    <w:rsid w:val="00022ADA"/>
    <w:rsid w:val="00023579"/>
    <w:rsid w:val="0002377E"/>
    <w:rsid w:val="00023F9D"/>
    <w:rsid w:val="00023FCB"/>
    <w:rsid w:val="00024586"/>
    <w:rsid w:val="0002494F"/>
    <w:rsid w:val="00024A2B"/>
    <w:rsid w:val="00024E18"/>
    <w:rsid w:val="00026077"/>
    <w:rsid w:val="0002651E"/>
    <w:rsid w:val="0002671F"/>
    <w:rsid w:val="00026A19"/>
    <w:rsid w:val="000279D9"/>
    <w:rsid w:val="00027D00"/>
    <w:rsid w:val="0003076F"/>
    <w:rsid w:val="00030E99"/>
    <w:rsid w:val="00031FBE"/>
    <w:rsid w:val="00032407"/>
    <w:rsid w:val="0003247F"/>
    <w:rsid w:val="00033366"/>
    <w:rsid w:val="000335A5"/>
    <w:rsid w:val="00033CA0"/>
    <w:rsid w:val="00034284"/>
    <w:rsid w:val="000366CC"/>
    <w:rsid w:val="0003799B"/>
    <w:rsid w:val="00037FC5"/>
    <w:rsid w:val="000419E0"/>
    <w:rsid w:val="00041A67"/>
    <w:rsid w:val="00041EDC"/>
    <w:rsid w:val="00042635"/>
    <w:rsid w:val="00042CDC"/>
    <w:rsid w:val="000430BE"/>
    <w:rsid w:val="00043636"/>
    <w:rsid w:val="00043942"/>
    <w:rsid w:val="00043DA6"/>
    <w:rsid w:val="0004432F"/>
    <w:rsid w:val="0004466C"/>
    <w:rsid w:val="00044A6F"/>
    <w:rsid w:val="0004608B"/>
    <w:rsid w:val="00046204"/>
    <w:rsid w:val="0004748E"/>
    <w:rsid w:val="000504B2"/>
    <w:rsid w:val="00050B1B"/>
    <w:rsid w:val="00050F4A"/>
    <w:rsid w:val="00051AE9"/>
    <w:rsid w:val="00051C6D"/>
    <w:rsid w:val="00052884"/>
    <w:rsid w:val="00054170"/>
    <w:rsid w:val="00054603"/>
    <w:rsid w:val="000550CA"/>
    <w:rsid w:val="00055294"/>
    <w:rsid w:val="00055974"/>
    <w:rsid w:val="00055E41"/>
    <w:rsid w:val="00055F30"/>
    <w:rsid w:val="00055F96"/>
    <w:rsid w:val="000562D9"/>
    <w:rsid w:val="00056498"/>
    <w:rsid w:val="0005700E"/>
    <w:rsid w:val="00060461"/>
    <w:rsid w:val="00060D4E"/>
    <w:rsid w:val="0006120B"/>
    <w:rsid w:val="00061D2D"/>
    <w:rsid w:val="00062F81"/>
    <w:rsid w:val="00062FE7"/>
    <w:rsid w:val="0006320C"/>
    <w:rsid w:val="000635BF"/>
    <w:rsid w:val="00065D03"/>
    <w:rsid w:val="00067BF3"/>
    <w:rsid w:val="000728ED"/>
    <w:rsid w:val="00073723"/>
    <w:rsid w:val="00073FEF"/>
    <w:rsid w:val="00074045"/>
    <w:rsid w:val="0007461E"/>
    <w:rsid w:val="000753D1"/>
    <w:rsid w:val="0007564C"/>
    <w:rsid w:val="00075950"/>
    <w:rsid w:val="00075C8D"/>
    <w:rsid w:val="00075F8D"/>
    <w:rsid w:val="0007637D"/>
    <w:rsid w:val="00080198"/>
    <w:rsid w:val="00080451"/>
    <w:rsid w:val="00080D28"/>
    <w:rsid w:val="000816E7"/>
    <w:rsid w:val="00081A44"/>
    <w:rsid w:val="00082B12"/>
    <w:rsid w:val="00082F0D"/>
    <w:rsid w:val="00084AF9"/>
    <w:rsid w:val="00084D75"/>
    <w:rsid w:val="0008555C"/>
    <w:rsid w:val="000855AE"/>
    <w:rsid w:val="000856C6"/>
    <w:rsid w:val="000860B0"/>
    <w:rsid w:val="00086287"/>
    <w:rsid w:val="0008774F"/>
    <w:rsid w:val="000879A7"/>
    <w:rsid w:val="00087F41"/>
    <w:rsid w:val="00090DA8"/>
    <w:rsid w:val="00091D2D"/>
    <w:rsid w:val="0009375A"/>
    <w:rsid w:val="00093979"/>
    <w:rsid w:val="00094179"/>
    <w:rsid w:val="000945BA"/>
    <w:rsid w:val="00094D57"/>
    <w:rsid w:val="00095334"/>
    <w:rsid w:val="000958F9"/>
    <w:rsid w:val="0009665B"/>
    <w:rsid w:val="00096763"/>
    <w:rsid w:val="00097755"/>
    <w:rsid w:val="00097939"/>
    <w:rsid w:val="00097F6B"/>
    <w:rsid w:val="000A07CF"/>
    <w:rsid w:val="000A09A1"/>
    <w:rsid w:val="000A1003"/>
    <w:rsid w:val="000A12C9"/>
    <w:rsid w:val="000A176E"/>
    <w:rsid w:val="000A1D41"/>
    <w:rsid w:val="000A21E4"/>
    <w:rsid w:val="000A2B76"/>
    <w:rsid w:val="000A2D4D"/>
    <w:rsid w:val="000A42E1"/>
    <w:rsid w:val="000A486D"/>
    <w:rsid w:val="000A4EE2"/>
    <w:rsid w:val="000A51FF"/>
    <w:rsid w:val="000A5985"/>
    <w:rsid w:val="000A6368"/>
    <w:rsid w:val="000A6DA9"/>
    <w:rsid w:val="000A78B0"/>
    <w:rsid w:val="000A7D6F"/>
    <w:rsid w:val="000B1E72"/>
    <w:rsid w:val="000B2192"/>
    <w:rsid w:val="000B3092"/>
    <w:rsid w:val="000B355D"/>
    <w:rsid w:val="000B3C1F"/>
    <w:rsid w:val="000B4E96"/>
    <w:rsid w:val="000B4FB2"/>
    <w:rsid w:val="000B578A"/>
    <w:rsid w:val="000B6182"/>
    <w:rsid w:val="000B64DE"/>
    <w:rsid w:val="000B654F"/>
    <w:rsid w:val="000B65BD"/>
    <w:rsid w:val="000B6765"/>
    <w:rsid w:val="000B7BB0"/>
    <w:rsid w:val="000C04B1"/>
    <w:rsid w:val="000C2388"/>
    <w:rsid w:val="000C29A5"/>
    <w:rsid w:val="000C3603"/>
    <w:rsid w:val="000C4A1E"/>
    <w:rsid w:val="000C4A3A"/>
    <w:rsid w:val="000C5D06"/>
    <w:rsid w:val="000C68C9"/>
    <w:rsid w:val="000C6F46"/>
    <w:rsid w:val="000C7081"/>
    <w:rsid w:val="000D0493"/>
    <w:rsid w:val="000D04EF"/>
    <w:rsid w:val="000D0A75"/>
    <w:rsid w:val="000D0FA8"/>
    <w:rsid w:val="000D2B68"/>
    <w:rsid w:val="000D30C8"/>
    <w:rsid w:val="000D4376"/>
    <w:rsid w:val="000D4A39"/>
    <w:rsid w:val="000D53CF"/>
    <w:rsid w:val="000D54BB"/>
    <w:rsid w:val="000D641C"/>
    <w:rsid w:val="000D648E"/>
    <w:rsid w:val="000D6F9A"/>
    <w:rsid w:val="000D78D7"/>
    <w:rsid w:val="000D7C60"/>
    <w:rsid w:val="000E0B64"/>
    <w:rsid w:val="000E0F1E"/>
    <w:rsid w:val="000E133E"/>
    <w:rsid w:val="000E1533"/>
    <w:rsid w:val="000E2180"/>
    <w:rsid w:val="000E2575"/>
    <w:rsid w:val="000E2A1A"/>
    <w:rsid w:val="000E2EE4"/>
    <w:rsid w:val="000E311B"/>
    <w:rsid w:val="000E32A6"/>
    <w:rsid w:val="000E3AE7"/>
    <w:rsid w:val="000E3E27"/>
    <w:rsid w:val="000E4B46"/>
    <w:rsid w:val="000E522C"/>
    <w:rsid w:val="000E6C7D"/>
    <w:rsid w:val="000E6C96"/>
    <w:rsid w:val="000E709F"/>
    <w:rsid w:val="000E7C44"/>
    <w:rsid w:val="000F0E2F"/>
    <w:rsid w:val="000F17FD"/>
    <w:rsid w:val="000F1A33"/>
    <w:rsid w:val="000F1D8E"/>
    <w:rsid w:val="000F2360"/>
    <w:rsid w:val="000F2CBA"/>
    <w:rsid w:val="000F38ED"/>
    <w:rsid w:val="000F5AE9"/>
    <w:rsid w:val="000F5C33"/>
    <w:rsid w:val="000F697B"/>
    <w:rsid w:val="000F6F1F"/>
    <w:rsid w:val="00100519"/>
    <w:rsid w:val="00100556"/>
    <w:rsid w:val="00100F8A"/>
    <w:rsid w:val="001014A7"/>
    <w:rsid w:val="0010163B"/>
    <w:rsid w:val="00101E4F"/>
    <w:rsid w:val="001020D2"/>
    <w:rsid w:val="00102653"/>
    <w:rsid w:val="00103552"/>
    <w:rsid w:val="0010391F"/>
    <w:rsid w:val="00104720"/>
    <w:rsid w:val="001047F1"/>
    <w:rsid w:val="00105859"/>
    <w:rsid w:val="00105CF0"/>
    <w:rsid w:val="00106551"/>
    <w:rsid w:val="0010714F"/>
    <w:rsid w:val="00107A3A"/>
    <w:rsid w:val="00110154"/>
    <w:rsid w:val="00110357"/>
    <w:rsid w:val="00111189"/>
    <w:rsid w:val="00111DA5"/>
    <w:rsid w:val="00112A03"/>
    <w:rsid w:val="001140DA"/>
    <w:rsid w:val="0011468B"/>
    <w:rsid w:val="001159F3"/>
    <w:rsid w:val="0011613D"/>
    <w:rsid w:val="001164F1"/>
    <w:rsid w:val="00116752"/>
    <w:rsid w:val="00116ECC"/>
    <w:rsid w:val="00117E19"/>
    <w:rsid w:val="0012007B"/>
    <w:rsid w:val="00120C9E"/>
    <w:rsid w:val="00122AC4"/>
    <w:rsid w:val="00122E2A"/>
    <w:rsid w:val="00123250"/>
    <w:rsid w:val="0012357E"/>
    <w:rsid w:val="001241B1"/>
    <w:rsid w:val="00124694"/>
    <w:rsid w:val="00124CA7"/>
    <w:rsid w:val="00124FA7"/>
    <w:rsid w:val="0012628A"/>
    <w:rsid w:val="001265BE"/>
    <w:rsid w:val="001318D9"/>
    <w:rsid w:val="00131A14"/>
    <w:rsid w:val="00131DC2"/>
    <w:rsid w:val="00132D2D"/>
    <w:rsid w:val="00132F77"/>
    <w:rsid w:val="00133103"/>
    <w:rsid w:val="00133CED"/>
    <w:rsid w:val="00134B38"/>
    <w:rsid w:val="001354F6"/>
    <w:rsid w:val="0013777B"/>
    <w:rsid w:val="001401B5"/>
    <w:rsid w:val="001417F1"/>
    <w:rsid w:val="00142CAC"/>
    <w:rsid w:val="001432FD"/>
    <w:rsid w:val="00143546"/>
    <w:rsid w:val="0014377F"/>
    <w:rsid w:val="00143E2D"/>
    <w:rsid w:val="001444F9"/>
    <w:rsid w:val="0014451B"/>
    <w:rsid w:val="001450F5"/>
    <w:rsid w:val="00146571"/>
    <w:rsid w:val="001470B5"/>
    <w:rsid w:val="00147491"/>
    <w:rsid w:val="00150C4B"/>
    <w:rsid w:val="00150D7E"/>
    <w:rsid w:val="0015288B"/>
    <w:rsid w:val="00152BF5"/>
    <w:rsid w:val="00153BC4"/>
    <w:rsid w:val="00154D84"/>
    <w:rsid w:val="001561C8"/>
    <w:rsid w:val="001579F1"/>
    <w:rsid w:val="00160A0F"/>
    <w:rsid w:val="00160BF6"/>
    <w:rsid w:val="00160CEF"/>
    <w:rsid w:val="00160E4C"/>
    <w:rsid w:val="0016125D"/>
    <w:rsid w:val="00161DD3"/>
    <w:rsid w:val="00162275"/>
    <w:rsid w:val="00162417"/>
    <w:rsid w:val="0016253E"/>
    <w:rsid w:val="0016261B"/>
    <w:rsid w:val="0016267A"/>
    <w:rsid w:val="00163664"/>
    <w:rsid w:val="00164406"/>
    <w:rsid w:val="00164811"/>
    <w:rsid w:val="0016481A"/>
    <w:rsid w:val="00164E6E"/>
    <w:rsid w:val="00165CEC"/>
    <w:rsid w:val="001665F3"/>
    <w:rsid w:val="00167974"/>
    <w:rsid w:val="00167A52"/>
    <w:rsid w:val="00167AF3"/>
    <w:rsid w:val="00167B7A"/>
    <w:rsid w:val="00170C24"/>
    <w:rsid w:val="00170C9D"/>
    <w:rsid w:val="00171360"/>
    <w:rsid w:val="001731F5"/>
    <w:rsid w:val="00173B43"/>
    <w:rsid w:val="00173C7D"/>
    <w:rsid w:val="0017423E"/>
    <w:rsid w:val="001745D3"/>
    <w:rsid w:val="0017505E"/>
    <w:rsid w:val="00175814"/>
    <w:rsid w:val="00175B4A"/>
    <w:rsid w:val="001765A4"/>
    <w:rsid w:val="00176F07"/>
    <w:rsid w:val="00177166"/>
    <w:rsid w:val="00177C38"/>
    <w:rsid w:val="00177C9A"/>
    <w:rsid w:val="001822D6"/>
    <w:rsid w:val="00182507"/>
    <w:rsid w:val="00182BFF"/>
    <w:rsid w:val="00182CB7"/>
    <w:rsid w:val="00183E4E"/>
    <w:rsid w:val="00183FCE"/>
    <w:rsid w:val="0018484E"/>
    <w:rsid w:val="00184862"/>
    <w:rsid w:val="00184B0E"/>
    <w:rsid w:val="001851E7"/>
    <w:rsid w:val="001869D3"/>
    <w:rsid w:val="00187991"/>
    <w:rsid w:val="00187EB2"/>
    <w:rsid w:val="0019025B"/>
    <w:rsid w:val="001903D7"/>
    <w:rsid w:val="00191420"/>
    <w:rsid w:val="00191683"/>
    <w:rsid w:val="001925AD"/>
    <w:rsid w:val="001927B1"/>
    <w:rsid w:val="00192C78"/>
    <w:rsid w:val="00193025"/>
    <w:rsid w:val="001932E0"/>
    <w:rsid w:val="00193EC8"/>
    <w:rsid w:val="00194726"/>
    <w:rsid w:val="001948EB"/>
    <w:rsid w:val="0019494C"/>
    <w:rsid w:val="001961A2"/>
    <w:rsid w:val="001965CC"/>
    <w:rsid w:val="00196989"/>
    <w:rsid w:val="00197645"/>
    <w:rsid w:val="00197E6E"/>
    <w:rsid w:val="001A01C5"/>
    <w:rsid w:val="001A034E"/>
    <w:rsid w:val="001A0F09"/>
    <w:rsid w:val="001A0FAF"/>
    <w:rsid w:val="001A13D0"/>
    <w:rsid w:val="001A3097"/>
    <w:rsid w:val="001A33B1"/>
    <w:rsid w:val="001A3B88"/>
    <w:rsid w:val="001A49FE"/>
    <w:rsid w:val="001A4C6D"/>
    <w:rsid w:val="001A5CCA"/>
    <w:rsid w:val="001B127F"/>
    <w:rsid w:val="001B223B"/>
    <w:rsid w:val="001B24E4"/>
    <w:rsid w:val="001B2A6D"/>
    <w:rsid w:val="001B2E05"/>
    <w:rsid w:val="001B3174"/>
    <w:rsid w:val="001B326F"/>
    <w:rsid w:val="001B3545"/>
    <w:rsid w:val="001B4B54"/>
    <w:rsid w:val="001B59B6"/>
    <w:rsid w:val="001B5BAC"/>
    <w:rsid w:val="001B70EC"/>
    <w:rsid w:val="001B7EAE"/>
    <w:rsid w:val="001C0075"/>
    <w:rsid w:val="001C062E"/>
    <w:rsid w:val="001C0BC9"/>
    <w:rsid w:val="001C238B"/>
    <w:rsid w:val="001C3538"/>
    <w:rsid w:val="001C35EE"/>
    <w:rsid w:val="001C568A"/>
    <w:rsid w:val="001C6423"/>
    <w:rsid w:val="001C6A9C"/>
    <w:rsid w:val="001C6D43"/>
    <w:rsid w:val="001C7A84"/>
    <w:rsid w:val="001D0476"/>
    <w:rsid w:val="001D0E40"/>
    <w:rsid w:val="001D1486"/>
    <w:rsid w:val="001D1565"/>
    <w:rsid w:val="001D15E6"/>
    <w:rsid w:val="001D2CFB"/>
    <w:rsid w:val="001D2F00"/>
    <w:rsid w:val="001D2FE0"/>
    <w:rsid w:val="001D328B"/>
    <w:rsid w:val="001D5463"/>
    <w:rsid w:val="001D57D8"/>
    <w:rsid w:val="001D5B6A"/>
    <w:rsid w:val="001D65CA"/>
    <w:rsid w:val="001D667B"/>
    <w:rsid w:val="001D691F"/>
    <w:rsid w:val="001D7B4B"/>
    <w:rsid w:val="001E0E86"/>
    <w:rsid w:val="001E12F8"/>
    <w:rsid w:val="001E2DAF"/>
    <w:rsid w:val="001E2EBF"/>
    <w:rsid w:val="001E3175"/>
    <w:rsid w:val="001E34C2"/>
    <w:rsid w:val="001E36D8"/>
    <w:rsid w:val="001E3771"/>
    <w:rsid w:val="001E3C12"/>
    <w:rsid w:val="001E4B78"/>
    <w:rsid w:val="001E4ED8"/>
    <w:rsid w:val="001E4F52"/>
    <w:rsid w:val="001E7091"/>
    <w:rsid w:val="001E73A8"/>
    <w:rsid w:val="001E7656"/>
    <w:rsid w:val="001E7E1F"/>
    <w:rsid w:val="001F0D17"/>
    <w:rsid w:val="001F2419"/>
    <w:rsid w:val="001F4EBF"/>
    <w:rsid w:val="001F6588"/>
    <w:rsid w:val="001F69FC"/>
    <w:rsid w:val="001F6A79"/>
    <w:rsid w:val="0020098F"/>
    <w:rsid w:val="00200B0B"/>
    <w:rsid w:val="00201138"/>
    <w:rsid w:val="002015C4"/>
    <w:rsid w:val="0020222C"/>
    <w:rsid w:val="00202649"/>
    <w:rsid w:val="00205683"/>
    <w:rsid w:val="0020582A"/>
    <w:rsid w:val="00206436"/>
    <w:rsid w:val="00206CBD"/>
    <w:rsid w:val="00206E77"/>
    <w:rsid w:val="002075D2"/>
    <w:rsid w:val="00207682"/>
    <w:rsid w:val="00207E2E"/>
    <w:rsid w:val="00210097"/>
    <w:rsid w:val="002107DD"/>
    <w:rsid w:val="002113B3"/>
    <w:rsid w:val="002113EB"/>
    <w:rsid w:val="00211C17"/>
    <w:rsid w:val="00212237"/>
    <w:rsid w:val="002126C0"/>
    <w:rsid w:val="002128E6"/>
    <w:rsid w:val="0021457F"/>
    <w:rsid w:val="0021474D"/>
    <w:rsid w:val="00214FAB"/>
    <w:rsid w:val="002157E7"/>
    <w:rsid w:val="00215B3A"/>
    <w:rsid w:val="00216271"/>
    <w:rsid w:val="00216D44"/>
    <w:rsid w:val="002170EA"/>
    <w:rsid w:val="0021725A"/>
    <w:rsid w:val="0021782C"/>
    <w:rsid w:val="00217884"/>
    <w:rsid w:val="00217C46"/>
    <w:rsid w:val="00217E1F"/>
    <w:rsid w:val="00220472"/>
    <w:rsid w:val="0022066E"/>
    <w:rsid w:val="00220DBD"/>
    <w:rsid w:val="00221244"/>
    <w:rsid w:val="00222AC4"/>
    <w:rsid w:val="00222E12"/>
    <w:rsid w:val="00223D0B"/>
    <w:rsid w:val="00224033"/>
    <w:rsid w:val="0022462B"/>
    <w:rsid w:val="00224847"/>
    <w:rsid w:val="00224A29"/>
    <w:rsid w:val="002259D7"/>
    <w:rsid w:val="00226149"/>
    <w:rsid w:val="00226151"/>
    <w:rsid w:val="0022662D"/>
    <w:rsid w:val="00226863"/>
    <w:rsid w:val="00226AC2"/>
    <w:rsid w:val="00230F7D"/>
    <w:rsid w:val="00231E24"/>
    <w:rsid w:val="00232977"/>
    <w:rsid w:val="00232EB5"/>
    <w:rsid w:val="002331A4"/>
    <w:rsid w:val="0023636E"/>
    <w:rsid w:val="00236C3A"/>
    <w:rsid w:val="002405AB"/>
    <w:rsid w:val="002406AC"/>
    <w:rsid w:val="00240B5B"/>
    <w:rsid w:val="0024229D"/>
    <w:rsid w:val="0024276F"/>
    <w:rsid w:val="002427DD"/>
    <w:rsid w:val="002428C2"/>
    <w:rsid w:val="002437C2"/>
    <w:rsid w:val="002457E8"/>
    <w:rsid w:val="00245D6F"/>
    <w:rsid w:val="00246382"/>
    <w:rsid w:val="00247304"/>
    <w:rsid w:val="002473A7"/>
    <w:rsid w:val="00250439"/>
    <w:rsid w:val="00250D01"/>
    <w:rsid w:val="00251E5D"/>
    <w:rsid w:val="00251EE6"/>
    <w:rsid w:val="00252063"/>
    <w:rsid w:val="00252FBC"/>
    <w:rsid w:val="002530AD"/>
    <w:rsid w:val="00253A41"/>
    <w:rsid w:val="0025431D"/>
    <w:rsid w:val="002544FE"/>
    <w:rsid w:val="002546BC"/>
    <w:rsid w:val="002546C7"/>
    <w:rsid w:val="00254D29"/>
    <w:rsid w:val="002554FB"/>
    <w:rsid w:val="00255A40"/>
    <w:rsid w:val="0025646A"/>
    <w:rsid w:val="00256FC4"/>
    <w:rsid w:val="0025710E"/>
    <w:rsid w:val="0026031A"/>
    <w:rsid w:val="002607D3"/>
    <w:rsid w:val="00261E75"/>
    <w:rsid w:val="00262181"/>
    <w:rsid w:val="00263EEE"/>
    <w:rsid w:val="002646D7"/>
    <w:rsid w:val="00264EBF"/>
    <w:rsid w:val="002651E4"/>
    <w:rsid w:val="0026689F"/>
    <w:rsid w:val="00266CED"/>
    <w:rsid w:val="00267131"/>
    <w:rsid w:val="0026742C"/>
    <w:rsid w:val="0027037E"/>
    <w:rsid w:val="00272CFF"/>
    <w:rsid w:val="0027310E"/>
    <w:rsid w:val="002734AF"/>
    <w:rsid w:val="00273CF3"/>
    <w:rsid w:val="00273E78"/>
    <w:rsid w:val="002747EE"/>
    <w:rsid w:val="002761B4"/>
    <w:rsid w:val="002763CA"/>
    <w:rsid w:val="002763F5"/>
    <w:rsid w:val="002770A7"/>
    <w:rsid w:val="0028016F"/>
    <w:rsid w:val="00280CC7"/>
    <w:rsid w:val="002810C2"/>
    <w:rsid w:val="00282038"/>
    <w:rsid w:val="00282611"/>
    <w:rsid w:val="00282BA5"/>
    <w:rsid w:val="00283F95"/>
    <w:rsid w:val="002863F3"/>
    <w:rsid w:val="002864FD"/>
    <w:rsid w:val="002873A6"/>
    <w:rsid w:val="00290383"/>
    <w:rsid w:val="00292DCA"/>
    <w:rsid w:val="00292E09"/>
    <w:rsid w:val="00293425"/>
    <w:rsid w:val="00293FBE"/>
    <w:rsid w:val="00293FEC"/>
    <w:rsid w:val="0029573F"/>
    <w:rsid w:val="00295DF2"/>
    <w:rsid w:val="00296449"/>
    <w:rsid w:val="002967EA"/>
    <w:rsid w:val="00296A68"/>
    <w:rsid w:val="002975A2"/>
    <w:rsid w:val="00297DFD"/>
    <w:rsid w:val="00297EEB"/>
    <w:rsid w:val="002A1DA1"/>
    <w:rsid w:val="002A1DC8"/>
    <w:rsid w:val="002A2171"/>
    <w:rsid w:val="002A3AE6"/>
    <w:rsid w:val="002A3B2D"/>
    <w:rsid w:val="002A59BE"/>
    <w:rsid w:val="002A5D45"/>
    <w:rsid w:val="002A5E20"/>
    <w:rsid w:val="002A7F7E"/>
    <w:rsid w:val="002B0330"/>
    <w:rsid w:val="002B34AE"/>
    <w:rsid w:val="002B3ED7"/>
    <w:rsid w:val="002B42E0"/>
    <w:rsid w:val="002B4DA1"/>
    <w:rsid w:val="002B6BE6"/>
    <w:rsid w:val="002C0945"/>
    <w:rsid w:val="002C0CE0"/>
    <w:rsid w:val="002C0CF1"/>
    <w:rsid w:val="002C125C"/>
    <w:rsid w:val="002C1E55"/>
    <w:rsid w:val="002C1FC0"/>
    <w:rsid w:val="002C2094"/>
    <w:rsid w:val="002C44FB"/>
    <w:rsid w:val="002C5BC5"/>
    <w:rsid w:val="002C6145"/>
    <w:rsid w:val="002C616A"/>
    <w:rsid w:val="002C6176"/>
    <w:rsid w:val="002C6814"/>
    <w:rsid w:val="002C7108"/>
    <w:rsid w:val="002C79BA"/>
    <w:rsid w:val="002D0B77"/>
    <w:rsid w:val="002D14CD"/>
    <w:rsid w:val="002D1A73"/>
    <w:rsid w:val="002D2D8D"/>
    <w:rsid w:val="002D2E85"/>
    <w:rsid w:val="002D2F3F"/>
    <w:rsid w:val="002D2FDB"/>
    <w:rsid w:val="002D3085"/>
    <w:rsid w:val="002D3EDD"/>
    <w:rsid w:val="002D3FF3"/>
    <w:rsid w:val="002D4639"/>
    <w:rsid w:val="002D4722"/>
    <w:rsid w:val="002D47AC"/>
    <w:rsid w:val="002D4EAF"/>
    <w:rsid w:val="002D6010"/>
    <w:rsid w:val="002D6661"/>
    <w:rsid w:val="002D7572"/>
    <w:rsid w:val="002E134E"/>
    <w:rsid w:val="002E1473"/>
    <w:rsid w:val="002E2048"/>
    <w:rsid w:val="002E3564"/>
    <w:rsid w:val="002E47F4"/>
    <w:rsid w:val="002E49B7"/>
    <w:rsid w:val="002E4D66"/>
    <w:rsid w:val="002E52B5"/>
    <w:rsid w:val="002E5E12"/>
    <w:rsid w:val="002E62CD"/>
    <w:rsid w:val="002E6B89"/>
    <w:rsid w:val="002E77CB"/>
    <w:rsid w:val="002E77E6"/>
    <w:rsid w:val="002E7F2B"/>
    <w:rsid w:val="002F1858"/>
    <w:rsid w:val="002F18F4"/>
    <w:rsid w:val="002F1978"/>
    <w:rsid w:val="002F19E5"/>
    <w:rsid w:val="002F2C20"/>
    <w:rsid w:val="002F33BA"/>
    <w:rsid w:val="002F3501"/>
    <w:rsid w:val="002F3622"/>
    <w:rsid w:val="002F3F04"/>
    <w:rsid w:val="002F44D9"/>
    <w:rsid w:val="002F4B5F"/>
    <w:rsid w:val="002F4D28"/>
    <w:rsid w:val="002F50F3"/>
    <w:rsid w:val="002F551C"/>
    <w:rsid w:val="002F7981"/>
    <w:rsid w:val="003001A6"/>
    <w:rsid w:val="003003F5"/>
    <w:rsid w:val="003007AC"/>
    <w:rsid w:val="00304A6C"/>
    <w:rsid w:val="00304D82"/>
    <w:rsid w:val="0030500A"/>
    <w:rsid w:val="00305065"/>
    <w:rsid w:val="00305F0A"/>
    <w:rsid w:val="0030638A"/>
    <w:rsid w:val="00306487"/>
    <w:rsid w:val="003065D4"/>
    <w:rsid w:val="00306661"/>
    <w:rsid w:val="00306E6A"/>
    <w:rsid w:val="0030719C"/>
    <w:rsid w:val="00307565"/>
    <w:rsid w:val="00307603"/>
    <w:rsid w:val="003076C7"/>
    <w:rsid w:val="00307798"/>
    <w:rsid w:val="003117BF"/>
    <w:rsid w:val="00311E4B"/>
    <w:rsid w:val="0031259C"/>
    <w:rsid w:val="003130B2"/>
    <w:rsid w:val="0031496F"/>
    <w:rsid w:val="003151A4"/>
    <w:rsid w:val="0031695C"/>
    <w:rsid w:val="00316C7D"/>
    <w:rsid w:val="00316F6A"/>
    <w:rsid w:val="00317AC5"/>
    <w:rsid w:val="00320951"/>
    <w:rsid w:val="00320E47"/>
    <w:rsid w:val="003213DC"/>
    <w:rsid w:val="00321E41"/>
    <w:rsid w:val="00321EE9"/>
    <w:rsid w:val="0032246E"/>
    <w:rsid w:val="003224EA"/>
    <w:rsid w:val="00323499"/>
    <w:rsid w:val="00323CA8"/>
    <w:rsid w:val="0032450D"/>
    <w:rsid w:val="00325D66"/>
    <w:rsid w:val="00326057"/>
    <w:rsid w:val="003262EC"/>
    <w:rsid w:val="00326BB5"/>
    <w:rsid w:val="00327996"/>
    <w:rsid w:val="00327F94"/>
    <w:rsid w:val="003305D0"/>
    <w:rsid w:val="003311AA"/>
    <w:rsid w:val="0033324D"/>
    <w:rsid w:val="00334DEA"/>
    <w:rsid w:val="0033506E"/>
    <w:rsid w:val="00336A8F"/>
    <w:rsid w:val="00337E15"/>
    <w:rsid w:val="00340273"/>
    <w:rsid w:val="00340840"/>
    <w:rsid w:val="00340BDC"/>
    <w:rsid w:val="00341213"/>
    <w:rsid w:val="0034300E"/>
    <w:rsid w:val="0034467D"/>
    <w:rsid w:val="0034587C"/>
    <w:rsid w:val="00345FDE"/>
    <w:rsid w:val="00350A20"/>
    <w:rsid w:val="003515C8"/>
    <w:rsid w:val="00351C3A"/>
    <w:rsid w:val="00351D73"/>
    <w:rsid w:val="0035448F"/>
    <w:rsid w:val="00354901"/>
    <w:rsid w:val="003556E7"/>
    <w:rsid w:val="003558CA"/>
    <w:rsid w:val="00355A26"/>
    <w:rsid w:val="00356984"/>
    <w:rsid w:val="003573CC"/>
    <w:rsid w:val="003575CE"/>
    <w:rsid w:val="00361405"/>
    <w:rsid w:val="00361904"/>
    <w:rsid w:val="00361D48"/>
    <w:rsid w:val="00362745"/>
    <w:rsid w:val="00363440"/>
    <w:rsid w:val="00363870"/>
    <w:rsid w:val="00364ACF"/>
    <w:rsid w:val="00365170"/>
    <w:rsid w:val="0036707D"/>
    <w:rsid w:val="003701D0"/>
    <w:rsid w:val="00370226"/>
    <w:rsid w:val="0037088D"/>
    <w:rsid w:val="00370EAF"/>
    <w:rsid w:val="00371EDE"/>
    <w:rsid w:val="00372131"/>
    <w:rsid w:val="003732D2"/>
    <w:rsid w:val="00373B43"/>
    <w:rsid w:val="00374570"/>
    <w:rsid w:val="003746B4"/>
    <w:rsid w:val="00374C1C"/>
    <w:rsid w:val="003757F0"/>
    <w:rsid w:val="00375A44"/>
    <w:rsid w:val="00376699"/>
    <w:rsid w:val="003778DB"/>
    <w:rsid w:val="00377A1D"/>
    <w:rsid w:val="003808C7"/>
    <w:rsid w:val="00381934"/>
    <w:rsid w:val="003827A2"/>
    <w:rsid w:val="0038326A"/>
    <w:rsid w:val="00383DF1"/>
    <w:rsid w:val="00384042"/>
    <w:rsid w:val="00384A55"/>
    <w:rsid w:val="00386E86"/>
    <w:rsid w:val="0039004E"/>
    <w:rsid w:val="00390745"/>
    <w:rsid w:val="0039080E"/>
    <w:rsid w:val="003909E4"/>
    <w:rsid w:val="0039177A"/>
    <w:rsid w:val="00391B13"/>
    <w:rsid w:val="0039237A"/>
    <w:rsid w:val="003923BE"/>
    <w:rsid w:val="00392416"/>
    <w:rsid w:val="0039263C"/>
    <w:rsid w:val="00392A97"/>
    <w:rsid w:val="003937AE"/>
    <w:rsid w:val="00394136"/>
    <w:rsid w:val="00396616"/>
    <w:rsid w:val="00396F94"/>
    <w:rsid w:val="0039714C"/>
    <w:rsid w:val="003A0CB5"/>
    <w:rsid w:val="003A1280"/>
    <w:rsid w:val="003A17C5"/>
    <w:rsid w:val="003A2BD3"/>
    <w:rsid w:val="003A2DC7"/>
    <w:rsid w:val="003A30D7"/>
    <w:rsid w:val="003A3402"/>
    <w:rsid w:val="003A45F4"/>
    <w:rsid w:val="003A5F67"/>
    <w:rsid w:val="003A6D54"/>
    <w:rsid w:val="003A7E27"/>
    <w:rsid w:val="003B0197"/>
    <w:rsid w:val="003B2293"/>
    <w:rsid w:val="003B265F"/>
    <w:rsid w:val="003B29CA"/>
    <w:rsid w:val="003B29E2"/>
    <w:rsid w:val="003B2B59"/>
    <w:rsid w:val="003B2FCB"/>
    <w:rsid w:val="003B62D7"/>
    <w:rsid w:val="003B6DDC"/>
    <w:rsid w:val="003B7CD4"/>
    <w:rsid w:val="003B7DEC"/>
    <w:rsid w:val="003C0641"/>
    <w:rsid w:val="003C192C"/>
    <w:rsid w:val="003C3812"/>
    <w:rsid w:val="003C3E99"/>
    <w:rsid w:val="003C5726"/>
    <w:rsid w:val="003C5A49"/>
    <w:rsid w:val="003C5F44"/>
    <w:rsid w:val="003C7C79"/>
    <w:rsid w:val="003D047D"/>
    <w:rsid w:val="003D15AE"/>
    <w:rsid w:val="003D19C2"/>
    <w:rsid w:val="003D27DB"/>
    <w:rsid w:val="003D29AF"/>
    <w:rsid w:val="003D371A"/>
    <w:rsid w:val="003D48E1"/>
    <w:rsid w:val="003D4D2C"/>
    <w:rsid w:val="003D7256"/>
    <w:rsid w:val="003D783C"/>
    <w:rsid w:val="003E044A"/>
    <w:rsid w:val="003E0AAB"/>
    <w:rsid w:val="003E0F03"/>
    <w:rsid w:val="003E31DF"/>
    <w:rsid w:val="003E3340"/>
    <w:rsid w:val="003E410D"/>
    <w:rsid w:val="003E4145"/>
    <w:rsid w:val="003E469F"/>
    <w:rsid w:val="003E544F"/>
    <w:rsid w:val="003E5B93"/>
    <w:rsid w:val="003E712A"/>
    <w:rsid w:val="003E7163"/>
    <w:rsid w:val="003E77A2"/>
    <w:rsid w:val="003F0551"/>
    <w:rsid w:val="003F058D"/>
    <w:rsid w:val="003F0D43"/>
    <w:rsid w:val="003F17E7"/>
    <w:rsid w:val="003F26A6"/>
    <w:rsid w:val="003F2E67"/>
    <w:rsid w:val="003F3213"/>
    <w:rsid w:val="003F3441"/>
    <w:rsid w:val="003F36DA"/>
    <w:rsid w:val="003F40FC"/>
    <w:rsid w:val="003F4E35"/>
    <w:rsid w:val="003F5A4A"/>
    <w:rsid w:val="003F70BE"/>
    <w:rsid w:val="003F7AC7"/>
    <w:rsid w:val="003F7ED8"/>
    <w:rsid w:val="00400360"/>
    <w:rsid w:val="004005F2"/>
    <w:rsid w:val="00400746"/>
    <w:rsid w:val="004010EE"/>
    <w:rsid w:val="004028FC"/>
    <w:rsid w:val="00405B0A"/>
    <w:rsid w:val="0040640C"/>
    <w:rsid w:val="00407734"/>
    <w:rsid w:val="00407F1A"/>
    <w:rsid w:val="00410F1D"/>
    <w:rsid w:val="004115F8"/>
    <w:rsid w:val="004116A2"/>
    <w:rsid w:val="00412D01"/>
    <w:rsid w:val="00413AFA"/>
    <w:rsid w:val="00414110"/>
    <w:rsid w:val="00414A32"/>
    <w:rsid w:val="004157BC"/>
    <w:rsid w:val="00416B4F"/>
    <w:rsid w:val="00420050"/>
    <w:rsid w:val="00420189"/>
    <w:rsid w:val="00421487"/>
    <w:rsid w:val="0042302B"/>
    <w:rsid w:val="00423FF5"/>
    <w:rsid w:val="004242C9"/>
    <w:rsid w:val="00424A4C"/>
    <w:rsid w:val="00424C96"/>
    <w:rsid w:val="00424E09"/>
    <w:rsid w:val="004255CD"/>
    <w:rsid w:val="004256BB"/>
    <w:rsid w:val="00425875"/>
    <w:rsid w:val="00425E2D"/>
    <w:rsid w:val="00431901"/>
    <w:rsid w:val="00431FE2"/>
    <w:rsid w:val="00432533"/>
    <w:rsid w:val="00432BA1"/>
    <w:rsid w:val="0043398E"/>
    <w:rsid w:val="00433E0C"/>
    <w:rsid w:val="004344DE"/>
    <w:rsid w:val="00435E28"/>
    <w:rsid w:val="00435F5E"/>
    <w:rsid w:val="00437027"/>
    <w:rsid w:val="004370CB"/>
    <w:rsid w:val="00437A81"/>
    <w:rsid w:val="00437B1B"/>
    <w:rsid w:val="0044015B"/>
    <w:rsid w:val="00440485"/>
    <w:rsid w:val="00441047"/>
    <w:rsid w:val="00441761"/>
    <w:rsid w:val="0044291D"/>
    <w:rsid w:val="004430B7"/>
    <w:rsid w:val="0044317D"/>
    <w:rsid w:val="00443651"/>
    <w:rsid w:val="00444B23"/>
    <w:rsid w:val="004462B7"/>
    <w:rsid w:val="004463CB"/>
    <w:rsid w:val="004469B1"/>
    <w:rsid w:val="00446AE9"/>
    <w:rsid w:val="00447A73"/>
    <w:rsid w:val="00447BD5"/>
    <w:rsid w:val="0045000F"/>
    <w:rsid w:val="00452CE8"/>
    <w:rsid w:val="00454037"/>
    <w:rsid w:val="0045456C"/>
    <w:rsid w:val="00454984"/>
    <w:rsid w:val="004549FE"/>
    <w:rsid w:val="00455098"/>
    <w:rsid w:val="004553EE"/>
    <w:rsid w:val="004559D0"/>
    <w:rsid w:val="00456714"/>
    <w:rsid w:val="00456A6A"/>
    <w:rsid w:val="00457319"/>
    <w:rsid w:val="004576D7"/>
    <w:rsid w:val="00457874"/>
    <w:rsid w:val="00457E02"/>
    <w:rsid w:val="004604CD"/>
    <w:rsid w:val="0046278B"/>
    <w:rsid w:val="004633BD"/>
    <w:rsid w:val="004648CC"/>
    <w:rsid w:val="00465E9C"/>
    <w:rsid w:val="00466720"/>
    <w:rsid w:val="004669D4"/>
    <w:rsid w:val="00467737"/>
    <w:rsid w:val="004700A6"/>
    <w:rsid w:val="0047028A"/>
    <w:rsid w:val="00470976"/>
    <w:rsid w:val="00471F6C"/>
    <w:rsid w:val="00472772"/>
    <w:rsid w:val="0047395A"/>
    <w:rsid w:val="004745F1"/>
    <w:rsid w:val="00474BA0"/>
    <w:rsid w:val="00475017"/>
    <w:rsid w:val="00476AA2"/>
    <w:rsid w:val="00476E07"/>
    <w:rsid w:val="00480933"/>
    <w:rsid w:val="00482956"/>
    <w:rsid w:val="00482E43"/>
    <w:rsid w:val="004830D6"/>
    <w:rsid w:val="00483D4C"/>
    <w:rsid w:val="004845A4"/>
    <w:rsid w:val="00484761"/>
    <w:rsid w:val="00484858"/>
    <w:rsid w:val="00484E93"/>
    <w:rsid w:val="00485014"/>
    <w:rsid w:val="004864D4"/>
    <w:rsid w:val="00487185"/>
    <w:rsid w:val="0048755D"/>
    <w:rsid w:val="00487914"/>
    <w:rsid w:val="00491CCD"/>
    <w:rsid w:val="0049244A"/>
    <w:rsid w:val="004965DD"/>
    <w:rsid w:val="00497049"/>
    <w:rsid w:val="004A0244"/>
    <w:rsid w:val="004A0DD7"/>
    <w:rsid w:val="004A147E"/>
    <w:rsid w:val="004A19C0"/>
    <w:rsid w:val="004A2424"/>
    <w:rsid w:val="004A3C8E"/>
    <w:rsid w:val="004A3F64"/>
    <w:rsid w:val="004A4044"/>
    <w:rsid w:val="004A4DCD"/>
    <w:rsid w:val="004A5DEB"/>
    <w:rsid w:val="004A5E1D"/>
    <w:rsid w:val="004A6905"/>
    <w:rsid w:val="004A6B4D"/>
    <w:rsid w:val="004A7BFA"/>
    <w:rsid w:val="004B03D5"/>
    <w:rsid w:val="004B098E"/>
    <w:rsid w:val="004B0B11"/>
    <w:rsid w:val="004B1293"/>
    <w:rsid w:val="004B2218"/>
    <w:rsid w:val="004B28EC"/>
    <w:rsid w:val="004B3121"/>
    <w:rsid w:val="004B342A"/>
    <w:rsid w:val="004B3469"/>
    <w:rsid w:val="004B3A08"/>
    <w:rsid w:val="004B3B40"/>
    <w:rsid w:val="004B6515"/>
    <w:rsid w:val="004B6D19"/>
    <w:rsid w:val="004B7E24"/>
    <w:rsid w:val="004B7FFB"/>
    <w:rsid w:val="004C104A"/>
    <w:rsid w:val="004C19EE"/>
    <w:rsid w:val="004C4041"/>
    <w:rsid w:val="004C4A39"/>
    <w:rsid w:val="004C51BD"/>
    <w:rsid w:val="004C58D6"/>
    <w:rsid w:val="004D1588"/>
    <w:rsid w:val="004D1D06"/>
    <w:rsid w:val="004D1DAD"/>
    <w:rsid w:val="004D24E3"/>
    <w:rsid w:val="004D2727"/>
    <w:rsid w:val="004D283D"/>
    <w:rsid w:val="004D42C1"/>
    <w:rsid w:val="004D4FBE"/>
    <w:rsid w:val="004D660A"/>
    <w:rsid w:val="004D7A3C"/>
    <w:rsid w:val="004D7A7A"/>
    <w:rsid w:val="004D7E0F"/>
    <w:rsid w:val="004E07AE"/>
    <w:rsid w:val="004E0A6C"/>
    <w:rsid w:val="004E226B"/>
    <w:rsid w:val="004E32FE"/>
    <w:rsid w:val="004E4465"/>
    <w:rsid w:val="004E44E4"/>
    <w:rsid w:val="004E47EC"/>
    <w:rsid w:val="004E5039"/>
    <w:rsid w:val="004E58E7"/>
    <w:rsid w:val="004E7911"/>
    <w:rsid w:val="004F0B97"/>
    <w:rsid w:val="004F12D4"/>
    <w:rsid w:val="004F2088"/>
    <w:rsid w:val="004F245B"/>
    <w:rsid w:val="004F297D"/>
    <w:rsid w:val="004F4817"/>
    <w:rsid w:val="004F4C3C"/>
    <w:rsid w:val="004F4C73"/>
    <w:rsid w:val="004F50EA"/>
    <w:rsid w:val="004F5817"/>
    <w:rsid w:val="004F5FD9"/>
    <w:rsid w:val="004F61FF"/>
    <w:rsid w:val="004F6C61"/>
    <w:rsid w:val="004F7604"/>
    <w:rsid w:val="004F7D80"/>
    <w:rsid w:val="004F7FAF"/>
    <w:rsid w:val="0050042B"/>
    <w:rsid w:val="00500568"/>
    <w:rsid w:val="005020E9"/>
    <w:rsid w:val="005043CF"/>
    <w:rsid w:val="005046CF"/>
    <w:rsid w:val="00504CD2"/>
    <w:rsid w:val="0050596A"/>
    <w:rsid w:val="00505F2C"/>
    <w:rsid w:val="00506D80"/>
    <w:rsid w:val="0051010F"/>
    <w:rsid w:val="0051085A"/>
    <w:rsid w:val="00510CEB"/>
    <w:rsid w:val="00511991"/>
    <w:rsid w:val="00511F25"/>
    <w:rsid w:val="00512456"/>
    <w:rsid w:val="0051284E"/>
    <w:rsid w:val="00512FE6"/>
    <w:rsid w:val="00513260"/>
    <w:rsid w:val="005133AB"/>
    <w:rsid w:val="0051381D"/>
    <w:rsid w:val="005140FC"/>
    <w:rsid w:val="00514C87"/>
    <w:rsid w:val="00514CC8"/>
    <w:rsid w:val="00514DB4"/>
    <w:rsid w:val="00514E54"/>
    <w:rsid w:val="00515A12"/>
    <w:rsid w:val="00516058"/>
    <w:rsid w:val="00517639"/>
    <w:rsid w:val="00521D4D"/>
    <w:rsid w:val="00521EE0"/>
    <w:rsid w:val="00521FE4"/>
    <w:rsid w:val="005224F0"/>
    <w:rsid w:val="00522AC8"/>
    <w:rsid w:val="005235C4"/>
    <w:rsid w:val="00523B15"/>
    <w:rsid w:val="00526982"/>
    <w:rsid w:val="00526C59"/>
    <w:rsid w:val="00530042"/>
    <w:rsid w:val="0053033A"/>
    <w:rsid w:val="00530A2C"/>
    <w:rsid w:val="00531310"/>
    <w:rsid w:val="0053197C"/>
    <w:rsid w:val="005327E5"/>
    <w:rsid w:val="005329A0"/>
    <w:rsid w:val="00532F3C"/>
    <w:rsid w:val="0053325B"/>
    <w:rsid w:val="0053356F"/>
    <w:rsid w:val="005336F3"/>
    <w:rsid w:val="005339CB"/>
    <w:rsid w:val="00533CEE"/>
    <w:rsid w:val="0053453F"/>
    <w:rsid w:val="00535CFC"/>
    <w:rsid w:val="00535FE9"/>
    <w:rsid w:val="0053627B"/>
    <w:rsid w:val="00536461"/>
    <w:rsid w:val="00536849"/>
    <w:rsid w:val="005368CB"/>
    <w:rsid w:val="00536BD4"/>
    <w:rsid w:val="00537040"/>
    <w:rsid w:val="00537586"/>
    <w:rsid w:val="00537856"/>
    <w:rsid w:val="00537D76"/>
    <w:rsid w:val="005405EF"/>
    <w:rsid w:val="00540B8C"/>
    <w:rsid w:val="00541B6C"/>
    <w:rsid w:val="00541E22"/>
    <w:rsid w:val="00541E66"/>
    <w:rsid w:val="0054244E"/>
    <w:rsid w:val="005424CE"/>
    <w:rsid w:val="00542878"/>
    <w:rsid w:val="005436D5"/>
    <w:rsid w:val="00543ED0"/>
    <w:rsid w:val="00544C15"/>
    <w:rsid w:val="00544F20"/>
    <w:rsid w:val="00544FB8"/>
    <w:rsid w:val="005457B4"/>
    <w:rsid w:val="00545DD3"/>
    <w:rsid w:val="00546638"/>
    <w:rsid w:val="005475CB"/>
    <w:rsid w:val="0055140E"/>
    <w:rsid w:val="00551668"/>
    <w:rsid w:val="00551A90"/>
    <w:rsid w:val="00552D8E"/>
    <w:rsid w:val="00552F0C"/>
    <w:rsid w:val="00553891"/>
    <w:rsid w:val="00553F96"/>
    <w:rsid w:val="00554288"/>
    <w:rsid w:val="0055612A"/>
    <w:rsid w:val="00556558"/>
    <w:rsid w:val="00561896"/>
    <w:rsid w:val="0056212D"/>
    <w:rsid w:val="00562D52"/>
    <w:rsid w:val="0056302F"/>
    <w:rsid w:val="00564251"/>
    <w:rsid w:val="005643C7"/>
    <w:rsid w:val="00564A6A"/>
    <w:rsid w:val="0056750B"/>
    <w:rsid w:val="00567D6F"/>
    <w:rsid w:val="00567FD7"/>
    <w:rsid w:val="00570613"/>
    <w:rsid w:val="00571469"/>
    <w:rsid w:val="00571A8E"/>
    <w:rsid w:val="0057232A"/>
    <w:rsid w:val="005727C8"/>
    <w:rsid w:val="00572D4D"/>
    <w:rsid w:val="00572E17"/>
    <w:rsid w:val="00574AC7"/>
    <w:rsid w:val="00575EAD"/>
    <w:rsid w:val="0057653C"/>
    <w:rsid w:val="0057710B"/>
    <w:rsid w:val="0057756A"/>
    <w:rsid w:val="00580709"/>
    <w:rsid w:val="00580D5D"/>
    <w:rsid w:val="005820DC"/>
    <w:rsid w:val="00582C9B"/>
    <w:rsid w:val="0058328D"/>
    <w:rsid w:val="0058329D"/>
    <w:rsid w:val="00583A0F"/>
    <w:rsid w:val="005848F7"/>
    <w:rsid w:val="0058502D"/>
    <w:rsid w:val="005853CD"/>
    <w:rsid w:val="0058550A"/>
    <w:rsid w:val="00585FDB"/>
    <w:rsid w:val="00586737"/>
    <w:rsid w:val="005868C4"/>
    <w:rsid w:val="00587136"/>
    <w:rsid w:val="00587B63"/>
    <w:rsid w:val="00590949"/>
    <w:rsid w:val="0059131C"/>
    <w:rsid w:val="00592C5C"/>
    <w:rsid w:val="00592EE3"/>
    <w:rsid w:val="0059371A"/>
    <w:rsid w:val="00593A8F"/>
    <w:rsid w:val="00594103"/>
    <w:rsid w:val="0059453F"/>
    <w:rsid w:val="00594A11"/>
    <w:rsid w:val="00596828"/>
    <w:rsid w:val="00596962"/>
    <w:rsid w:val="00596CC6"/>
    <w:rsid w:val="00596FAB"/>
    <w:rsid w:val="0059749D"/>
    <w:rsid w:val="005A0B82"/>
    <w:rsid w:val="005A0D33"/>
    <w:rsid w:val="005A0E28"/>
    <w:rsid w:val="005A30D2"/>
    <w:rsid w:val="005A3511"/>
    <w:rsid w:val="005A405C"/>
    <w:rsid w:val="005A452D"/>
    <w:rsid w:val="005A472D"/>
    <w:rsid w:val="005A4D8A"/>
    <w:rsid w:val="005A4E24"/>
    <w:rsid w:val="005A58D8"/>
    <w:rsid w:val="005A5A7F"/>
    <w:rsid w:val="005A5BDD"/>
    <w:rsid w:val="005A7AD0"/>
    <w:rsid w:val="005B0081"/>
    <w:rsid w:val="005B00DF"/>
    <w:rsid w:val="005B0D27"/>
    <w:rsid w:val="005B19FD"/>
    <w:rsid w:val="005B4918"/>
    <w:rsid w:val="005B4F51"/>
    <w:rsid w:val="005B5018"/>
    <w:rsid w:val="005B59F6"/>
    <w:rsid w:val="005B5B71"/>
    <w:rsid w:val="005B5D92"/>
    <w:rsid w:val="005B5E2B"/>
    <w:rsid w:val="005B6217"/>
    <w:rsid w:val="005B752C"/>
    <w:rsid w:val="005B7574"/>
    <w:rsid w:val="005C0DFD"/>
    <w:rsid w:val="005C0E5B"/>
    <w:rsid w:val="005C1934"/>
    <w:rsid w:val="005C21B1"/>
    <w:rsid w:val="005C2205"/>
    <w:rsid w:val="005C2717"/>
    <w:rsid w:val="005C2BFB"/>
    <w:rsid w:val="005C41A1"/>
    <w:rsid w:val="005C626F"/>
    <w:rsid w:val="005C6C44"/>
    <w:rsid w:val="005C728B"/>
    <w:rsid w:val="005C7CD5"/>
    <w:rsid w:val="005D06DD"/>
    <w:rsid w:val="005D14A7"/>
    <w:rsid w:val="005D1FA7"/>
    <w:rsid w:val="005D333B"/>
    <w:rsid w:val="005D53B4"/>
    <w:rsid w:val="005D5CD0"/>
    <w:rsid w:val="005D6F7F"/>
    <w:rsid w:val="005E0501"/>
    <w:rsid w:val="005E28CC"/>
    <w:rsid w:val="005E3B3D"/>
    <w:rsid w:val="005E3C6C"/>
    <w:rsid w:val="005E4156"/>
    <w:rsid w:val="005E4390"/>
    <w:rsid w:val="005E6EA2"/>
    <w:rsid w:val="005E7039"/>
    <w:rsid w:val="005E7521"/>
    <w:rsid w:val="005E799F"/>
    <w:rsid w:val="005E7E56"/>
    <w:rsid w:val="005F043B"/>
    <w:rsid w:val="005F13DE"/>
    <w:rsid w:val="005F1494"/>
    <w:rsid w:val="005F1AB2"/>
    <w:rsid w:val="005F24E7"/>
    <w:rsid w:val="005F4F68"/>
    <w:rsid w:val="005F514E"/>
    <w:rsid w:val="005F5410"/>
    <w:rsid w:val="005F547F"/>
    <w:rsid w:val="005F6C0C"/>
    <w:rsid w:val="005F6CAE"/>
    <w:rsid w:val="00600C4A"/>
    <w:rsid w:val="00600F83"/>
    <w:rsid w:val="00601346"/>
    <w:rsid w:val="0060141A"/>
    <w:rsid w:val="006023D7"/>
    <w:rsid w:val="00602432"/>
    <w:rsid w:val="0060247A"/>
    <w:rsid w:val="00603238"/>
    <w:rsid w:val="00603D5E"/>
    <w:rsid w:val="0060471D"/>
    <w:rsid w:val="00605383"/>
    <w:rsid w:val="006068F0"/>
    <w:rsid w:val="00607677"/>
    <w:rsid w:val="00611BB3"/>
    <w:rsid w:val="0061201B"/>
    <w:rsid w:val="0061332E"/>
    <w:rsid w:val="00613B4F"/>
    <w:rsid w:val="00614334"/>
    <w:rsid w:val="006143BA"/>
    <w:rsid w:val="00614EEB"/>
    <w:rsid w:val="00615DF8"/>
    <w:rsid w:val="00615DFE"/>
    <w:rsid w:val="006161D0"/>
    <w:rsid w:val="00616D48"/>
    <w:rsid w:val="00616D7B"/>
    <w:rsid w:val="006176EE"/>
    <w:rsid w:val="0061794F"/>
    <w:rsid w:val="00617C31"/>
    <w:rsid w:val="00621159"/>
    <w:rsid w:val="00621821"/>
    <w:rsid w:val="00621F3A"/>
    <w:rsid w:val="006222B8"/>
    <w:rsid w:val="006223FD"/>
    <w:rsid w:val="0062323E"/>
    <w:rsid w:val="00623542"/>
    <w:rsid w:val="0062412D"/>
    <w:rsid w:val="006243AE"/>
    <w:rsid w:val="006245CA"/>
    <w:rsid w:val="00625C49"/>
    <w:rsid w:val="006263EF"/>
    <w:rsid w:val="0062756D"/>
    <w:rsid w:val="006277B2"/>
    <w:rsid w:val="00631A4E"/>
    <w:rsid w:val="00631C1F"/>
    <w:rsid w:val="006320BE"/>
    <w:rsid w:val="00632567"/>
    <w:rsid w:val="00633EFA"/>
    <w:rsid w:val="0063460D"/>
    <w:rsid w:val="00635908"/>
    <w:rsid w:val="006366DE"/>
    <w:rsid w:val="00637581"/>
    <w:rsid w:val="00637E59"/>
    <w:rsid w:val="006403A6"/>
    <w:rsid w:val="006418F1"/>
    <w:rsid w:val="00641E49"/>
    <w:rsid w:val="00642150"/>
    <w:rsid w:val="00643051"/>
    <w:rsid w:val="006435B3"/>
    <w:rsid w:val="006439C0"/>
    <w:rsid w:val="00644155"/>
    <w:rsid w:val="00644260"/>
    <w:rsid w:val="006452EE"/>
    <w:rsid w:val="00646296"/>
    <w:rsid w:val="006467B8"/>
    <w:rsid w:val="00647279"/>
    <w:rsid w:val="006506EB"/>
    <w:rsid w:val="00651044"/>
    <w:rsid w:val="00651F38"/>
    <w:rsid w:val="00652CB0"/>
    <w:rsid w:val="0065327B"/>
    <w:rsid w:val="006543DD"/>
    <w:rsid w:val="0065493D"/>
    <w:rsid w:val="00656AFD"/>
    <w:rsid w:val="00660B28"/>
    <w:rsid w:val="00662886"/>
    <w:rsid w:val="006628CF"/>
    <w:rsid w:val="00663694"/>
    <w:rsid w:val="006639A4"/>
    <w:rsid w:val="006642AD"/>
    <w:rsid w:val="00664A61"/>
    <w:rsid w:val="006659A1"/>
    <w:rsid w:val="00665D4B"/>
    <w:rsid w:val="00666033"/>
    <w:rsid w:val="006660AF"/>
    <w:rsid w:val="00666268"/>
    <w:rsid w:val="006668CB"/>
    <w:rsid w:val="00666946"/>
    <w:rsid w:val="00667117"/>
    <w:rsid w:val="00667AA4"/>
    <w:rsid w:val="006700DD"/>
    <w:rsid w:val="00670859"/>
    <w:rsid w:val="00670861"/>
    <w:rsid w:val="00671FAA"/>
    <w:rsid w:val="00672119"/>
    <w:rsid w:val="006726C5"/>
    <w:rsid w:val="00672CA4"/>
    <w:rsid w:val="00673295"/>
    <w:rsid w:val="00674288"/>
    <w:rsid w:val="006746E4"/>
    <w:rsid w:val="00675434"/>
    <w:rsid w:val="00675E14"/>
    <w:rsid w:val="00676C76"/>
    <w:rsid w:val="00677378"/>
    <w:rsid w:val="006774C6"/>
    <w:rsid w:val="00677966"/>
    <w:rsid w:val="006802AF"/>
    <w:rsid w:val="0068049E"/>
    <w:rsid w:val="006807CD"/>
    <w:rsid w:val="00680C04"/>
    <w:rsid w:val="006810EF"/>
    <w:rsid w:val="00681F0A"/>
    <w:rsid w:val="006828EA"/>
    <w:rsid w:val="006829E6"/>
    <w:rsid w:val="00682B9B"/>
    <w:rsid w:val="00683136"/>
    <w:rsid w:val="006831AC"/>
    <w:rsid w:val="00684981"/>
    <w:rsid w:val="00684AB4"/>
    <w:rsid w:val="00685527"/>
    <w:rsid w:val="00685EB5"/>
    <w:rsid w:val="006865BD"/>
    <w:rsid w:val="00686708"/>
    <w:rsid w:val="00686E0E"/>
    <w:rsid w:val="00686F02"/>
    <w:rsid w:val="00687B10"/>
    <w:rsid w:val="0069068E"/>
    <w:rsid w:val="00690F13"/>
    <w:rsid w:val="00691043"/>
    <w:rsid w:val="006920C1"/>
    <w:rsid w:val="00692EBA"/>
    <w:rsid w:val="00693444"/>
    <w:rsid w:val="00693FB9"/>
    <w:rsid w:val="00695A2D"/>
    <w:rsid w:val="00697B1F"/>
    <w:rsid w:val="006A0C15"/>
    <w:rsid w:val="006A1F94"/>
    <w:rsid w:val="006A28CE"/>
    <w:rsid w:val="006A346A"/>
    <w:rsid w:val="006A4934"/>
    <w:rsid w:val="006A4B4F"/>
    <w:rsid w:val="006A5619"/>
    <w:rsid w:val="006A5C27"/>
    <w:rsid w:val="006A5DAB"/>
    <w:rsid w:val="006A614A"/>
    <w:rsid w:val="006A6D02"/>
    <w:rsid w:val="006A76B4"/>
    <w:rsid w:val="006B0E08"/>
    <w:rsid w:val="006B1024"/>
    <w:rsid w:val="006B1334"/>
    <w:rsid w:val="006B22C0"/>
    <w:rsid w:val="006B2780"/>
    <w:rsid w:val="006B3196"/>
    <w:rsid w:val="006B517B"/>
    <w:rsid w:val="006B5733"/>
    <w:rsid w:val="006B5C02"/>
    <w:rsid w:val="006B5F2B"/>
    <w:rsid w:val="006B5F9F"/>
    <w:rsid w:val="006B6326"/>
    <w:rsid w:val="006B6EB4"/>
    <w:rsid w:val="006C021B"/>
    <w:rsid w:val="006C1FE7"/>
    <w:rsid w:val="006C2D5F"/>
    <w:rsid w:val="006C3B24"/>
    <w:rsid w:val="006C3E1B"/>
    <w:rsid w:val="006C3EF1"/>
    <w:rsid w:val="006C4361"/>
    <w:rsid w:val="006C5773"/>
    <w:rsid w:val="006C5900"/>
    <w:rsid w:val="006C7C36"/>
    <w:rsid w:val="006C7D18"/>
    <w:rsid w:val="006D1A50"/>
    <w:rsid w:val="006D1B0C"/>
    <w:rsid w:val="006D2638"/>
    <w:rsid w:val="006D2CC3"/>
    <w:rsid w:val="006D2E47"/>
    <w:rsid w:val="006D3F79"/>
    <w:rsid w:val="006D3FC2"/>
    <w:rsid w:val="006D4007"/>
    <w:rsid w:val="006D50EF"/>
    <w:rsid w:val="006D551F"/>
    <w:rsid w:val="006D5629"/>
    <w:rsid w:val="006D5B61"/>
    <w:rsid w:val="006D64F9"/>
    <w:rsid w:val="006D6756"/>
    <w:rsid w:val="006D7371"/>
    <w:rsid w:val="006D756A"/>
    <w:rsid w:val="006D7ACB"/>
    <w:rsid w:val="006D7B94"/>
    <w:rsid w:val="006E0EFE"/>
    <w:rsid w:val="006E19B1"/>
    <w:rsid w:val="006E2320"/>
    <w:rsid w:val="006E2892"/>
    <w:rsid w:val="006E3454"/>
    <w:rsid w:val="006E3B2E"/>
    <w:rsid w:val="006E3B9E"/>
    <w:rsid w:val="006E41A5"/>
    <w:rsid w:val="006E4511"/>
    <w:rsid w:val="006E4BF3"/>
    <w:rsid w:val="006E5036"/>
    <w:rsid w:val="006E52E6"/>
    <w:rsid w:val="006E6135"/>
    <w:rsid w:val="006E6772"/>
    <w:rsid w:val="006E6FC6"/>
    <w:rsid w:val="006F069C"/>
    <w:rsid w:val="006F076C"/>
    <w:rsid w:val="006F110C"/>
    <w:rsid w:val="006F1956"/>
    <w:rsid w:val="006F2849"/>
    <w:rsid w:val="006F32A9"/>
    <w:rsid w:val="006F4C3E"/>
    <w:rsid w:val="006F5F60"/>
    <w:rsid w:val="006F6424"/>
    <w:rsid w:val="006F6A25"/>
    <w:rsid w:val="006F72F3"/>
    <w:rsid w:val="007003A4"/>
    <w:rsid w:val="00700829"/>
    <w:rsid w:val="00701DD0"/>
    <w:rsid w:val="007023AB"/>
    <w:rsid w:val="00702CEA"/>
    <w:rsid w:val="00703135"/>
    <w:rsid w:val="00703CC7"/>
    <w:rsid w:val="00703D29"/>
    <w:rsid w:val="0070466F"/>
    <w:rsid w:val="0070507E"/>
    <w:rsid w:val="00705337"/>
    <w:rsid w:val="007053A9"/>
    <w:rsid w:val="00706A62"/>
    <w:rsid w:val="00707ADE"/>
    <w:rsid w:val="00710809"/>
    <w:rsid w:val="0071158E"/>
    <w:rsid w:val="007118D2"/>
    <w:rsid w:val="00711A84"/>
    <w:rsid w:val="00711AA1"/>
    <w:rsid w:val="00713042"/>
    <w:rsid w:val="007138A1"/>
    <w:rsid w:val="007138A3"/>
    <w:rsid w:val="00713C0D"/>
    <w:rsid w:val="007149E3"/>
    <w:rsid w:val="00714B2B"/>
    <w:rsid w:val="00715AA8"/>
    <w:rsid w:val="00716680"/>
    <w:rsid w:val="00716BC7"/>
    <w:rsid w:val="00716EC0"/>
    <w:rsid w:val="00717590"/>
    <w:rsid w:val="00720AB1"/>
    <w:rsid w:val="00720ED6"/>
    <w:rsid w:val="00721361"/>
    <w:rsid w:val="00723909"/>
    <w:rsid w:val="0072503A"/>
    <w:rsid w:val="00725C4C"/>
    <w:rsid w:val="00726CF8"/>
    <w:rsid w:val="00726F3D"/>
    <w:rsid w:val="00727522"/>
    <w:rsid w:val="00727964"/>
    <w:rsid w:val="00730721"/>
    <w:rsid w:val="00732C8D"/>
    <w:rsid w:val="00733067"/>
    <w:rsid w:val="007331D3"/>
    <w:rsid w:val="00735997"/>
    <w:rsid w:val="0073630D"/>
    <w:rsid w:val="00736873"/>
    <w:rsid w:val="007369E8"/>
    <w:rsid w:val="00737220"/>
    <w:rsid w:val="00740604"/>
    <w:rsid w:val="0074169C"/>
    <w:rsid w:val="007427A8"/>
    <w:rsid w:val="007428C3"/>
    <w:rsid w:val="00742CD8"/>
    <w:rsid w:val="00742EC7"/>
    <w:rsid w:val="00742EDD"/>
    <w:rsid w:val="00743963"/>
    <w:rsid w:val="00744210"/>
    <w:rsid w:val="007453A9"/>
    <w:rsid w:val="007462B9"/>
    <w:rsid w:val="00746B0D"/>
    <w:rsid w:val="007504B6"/>
    <w:rsid w:val="007505BF"/>
    <w:rsid w:val="0075168E"/>
    <w:rsid w:val="0075171C"/>
    <w:rsid w:val="00752B6B"/>
    <w:rsid w:val="00753170"/>
    <w:rsid w:val="00753962"/>
    <w:rsid w:val="00753A31"/>
    <w:rsid w:val="00753EED"/>
    <w:rsid w:val="00755135"/>
    <w:rsid w:val="007551C7"/>
    <w:rsid w:val="007560EA"/>
    <w:rsid w:val="007571AF"/>
    <w:rsid w:val="0075733E"/>
    <w:rsid w:val="00757A1B"/>
    <w:rsid w:val="00760AC9"/>
    <w:rsid w:val="0076143D"/>
    <w:rsid w:val="0076188B"/>
    <w:rsid w:val="00762034"/>
    <w:rsid w:val="007639B9"/>
    <w:rsid w:val="00763F5B"/>
    <w:rsid w:val="00764081"/>
    <w:rsid w:val="00766CC0"/>
    <w:rsid w:val="0076727C"/>
    <w:rsid w:val="0076730F"/>
    <w:rsid w:val="0077022F"/>
    <w:rsid w:val="0077105B"/>
    <w:rsid w:val="00771090"/>
    <w:rsid w:val="007717D6"/>
    <w:rsid w:val="00771FF3"/>
    <w:rsid w:val="00772792"/>
    <w:rsid w:val="00773044"/>
    <w:rsid w:val="007735D2"/>
    <w:rsid w:val="007737FC"/>
    <w:rsid w:val="00773B44"/>
    <w:rsid w:val="007750BA"/>
    <w:rsid w:val="0077643D"/>
    <w:rsid w:val="00776C86"/>
    <w:rsid w:val="007771AE"/>
    <w:rsid w:val="00780B1A"/>
    <w:rsid w:val="0078128F"/>
    <w:rsid w:val="007812A0"/>
    <w:rsid w:val="007816CA"/>
    <w:rsid w:val="00781740"/>
    <w:rsid w:val="00781B7C"/>
    <w:rsid w:val="007865E7"/>
    <w:rsid w:val="00786EEA"/>
    <w:rsid w:val="00787734"/>
    <w:rsid w:val="007877E9"/>
    <w:rsid w:val="00787BEB"/>
    <w:rsid w:val="00790D31"/>
    <w:rsid w:val="007917C9"/>
    <w:rsid w:val="007927A5"/>
    <w:rsid w:val="007927BC"/>
    <w:rsid w:val="007942C6"/>
    <w:rsid w:val="0079489D"/>
    <w:rsid w:val="00795654"/>
    <w:rsid w:val="00795B3A"/>
    <w:rsid w:val="00795B5C"/>
    <w:rsid w:val="00796A51"/>
    <w:rsid w:val="00796C90"/>
    <w:rsid w:val="007975B4"/>
    <w:rsid w:val="00797976"/>
    <w:rsid w:val="00797A00"/>
    <w:rsid w:val="00797B89"/>
    <w:rsid w:val="00797C27"/>
    <w:rsid w:val="007A082F"/>
    <w:rsid w:val="007A0C87"/>
    <w:rsid w:val="007A135B"/>
    <w:rsid w:val="007A1581"/>
    <w:rsid w:val="007A3460"/>
    <w:rsid w:val="007A38C0"/>
    <w:rsid w:val="007A4EEC"/>
    <w:rsid w:val="007A52EF"/>
    <w:rsid w:val="007A5403"/>
    <w:rsid w:val="007A620C"/>
    <w:rsid w:val="007A73EF"/>
    <w:rsid w:val="007A7748"/>
    <w:rsid w:val="007B078D"/>
    <w:rsid w:val="007B2578"/>
    <w:rsid w:val="007B25FA"/>
    <w:rsid w:val="007B5333"/>
    <w:rsid w:val="007B563F"/>
    <w:rsid w:val="007B5A6D"/>
    <w:rsid w:val="007B5C8A"/>
    <w:rsid w:val="007B5C96"/>
    <w:rsid w:val="007B6054"/>
    <w:rsid w:val="007B7530"/>
    <w:rsid w:val="007B7651"/>
    <w:rsid w:val="007B7EA9"/>
    <w:rsid w:val="007B7EC8"/>
    <w:rsid w:val="007C05E7"/>
    <w:rsid w:val="007C1655"/>
    <w:rsid w:val="007C17AF"/>
    <w:rsid w:val="007C236A"/>
    <w:rsid w:val="007C2D9D"/>
    <w:rsid w:val="007C3636"/>
    <w:rsid w:val="007C3A57"/>
    <w:rsid w:val="007C3C64"/>
    <w:rsid w:val="007C49F1"/>
    <w:rsid w:val="007C57B9"/>
    <w:rsid w:val="007C5D5D"/>
    <w:rsid w:val="007C62A2"/>
    <w:rsid w:val="007C64A2"/>
    <w:rsid w:val="007C690A"/>
    <w:rsid w:val="007C6C2F"/>
    <w:rsid w:val="007D0256"/>
    <w:rsid w:val="007D0415"/>
    <w:rsid w:val="007D1E99"/>
    <w:rsid w:val="007D1F30"/>
    <w:rsid w:val="007D25CD"/>
    <w:rsid w:val="007D3163"/>
    <w:rsid w:val="007D41B1"/>
    <w:rsid w:val="007D44EF"/>
    <w:rsid w:val="007D49D3"/>
    <w:rsid w:val="007D4C84"/>
    <w:rsid w:val="007D5B4E"/>
    <w:rsid w:val="007D609C"/>
    <w:rsid w:val="007E120F"/>
    <w:rsid w:val="007E2B5D"/>
    <w:rsid w:val="007E3B5C"/>
    <w:rsid w:val="007E4AEF"/>
    <w:rsid w:val="007E769D"/>
    <w:rsid w:val="007E770A"/>
    <w:rsid w:val="007F04D1"/>
    <w:rsid w:val="007F04D5"/>
    <w:rsid w:val="007F1461"/>
    <w:rsid w:val="007F3DD6"/>
    <w:rsid w:val="007F5365"/>
    <w:rsid w:val="007F5A3A"/>
    <w:rsid w:val="007F5AF1"/>
    <w:rsid w:val="007F5FC6"/>
    <w:rsid w:val="007F6DAC"/>
    <w:rsid w:val="007F7147"/>
    <w:rsid w:val="007F72A6"/>
    <w:rsid w:val="007F792E"/>
    <w:rsid w:val="007F7970"/>
    <w:rsid w:val="007F7A18"/>
    <w:rsid w:val="008005BF"/>
    <w:rsid w:val="008006B7"/>
    <w:rsid w:val="008016FC"/>
    <w:rsid w:val="00801AEB"/>
    <w:rsid w:val="0080330D"/>
    <w:rsid w:val="0080383D"/>
    <w:rsid w:val="00803AE2"/>
    <w:rsid w:val="00804065"/>
    <w:rsid w:val="0080448F"/>
    <w:rsid w:val="008052DC"/>
    <w:rsid w:val="0080593A"/>
    <w:rsid w:val="00805A92"/>
    <w:rsid w:val="0080745F"/>
    <w:rsid w:val="0081089C"/>
    <w:rsid w:val="00810D1F"/>
    <w:rsid w:val="00811434"/>
    <w:rsid w:val="00811EC6"/>
    <w:rsid w:val="00812243"/>
    <w:rsid w:val="00813B71"/>
    <w:rsid w:val="00814B25"/>
    <w:rsid w:val="008151D7"/>
    <w:rsid w:val="00815663"/>
    <w:rsid w:val="008156E1"/>
    <w:rsid w:val="008161BC"/>
    <w:rsid w:val="008174DC"/>
    <w:rsid w:val="00817966"/>
    <w:rsid w:val="0082012F"/>
    <w:rsid w:val="0082193E"/>
    <w:rsid w:val="00821E5C"/>
    <w:rsid w:val="0082385A"/>
    <w:rsid w:val="008247D2"/>
    <w:rsid w:val="00824A30"/>
    <w:rsid w:val="00826A3F"/>
    <w:rsid w:val="008279D9"/>
    <w:rsid w:val="00830B65"/>
    <w:rsid w:val="008313C5"/>
    <w:rsid w:val="0083192D"/>
    <w:rsid w:val="00831F80"/>
    <w:rsid w:val="008338C9"/>
    <w:rsid w:val="00834565"/>
    <w:rsid w:val="008348BC"/>
    <w:rsid w:val="00834BEB"/>
    <w:rsid w:val="0083662F"/>
    <w:rsid w:val="00836E43"/>
    <w:rsid w:val="008370BF"/>
    <w:rsid w:val="00837693"/>
    <w:rsid w:val="00837909"/>
    <w:rsid w:val="008405D3"/>
    <w:rsid w:val="008408AB"/>
    <w:rsid w:val="00841054"/>
    <w:rsid w:val="00841B95"/>
    <w:rsid w:val="00841BF3"/>
    <w:rsid w:val="00841E0A"/>
    <w:rsid w:val="0084252F"/>
    <w:rsid w:val="00842F6B"/>
    <w:rsid w:val="00844A17"/>
    <w:rsid w:val="0084549F"/>
    <w:rsid w:val="008454CA"/>
    <w:rsid w:val="0084555B"/>
    <w:rsid w:val="00845C7D"/>
    <w:rsid w:val="00845D6F"/>
    <w:rsid w:val="0084625A"/>
    <w:rsid w:val="00847642"/>
    <w:rsid w:val="00850949"/>
    <w:rsid w:val="00850972"/>
    <w:rsid w:val="00850B5C"/>
    <w:rsid w:val="00850C89"/>
    <w:rsid w:val="00850C97"/>
    <w:rsid w:val="00851903"/>
    <w:rsid w:val="008522C3"/>
    <w:rsid w:val="00852308"/>
    <w:rsid w:val="008523FB"/>
    <w:rsid w:val="00852A37"/>
    <w:rsid w:val="00852C47"/>
    <w:rsid w:val="00853520"/>
    <w:rsid w:val="00853932"/>
    <w:rsid w:val="00853CA9"/>
    <w:rsid w:val="008555B9"/>
    <w:rsid w:val="00855973"/>
    <w:rsid w:val="0085613F"/>
    <w:rsid w:val="00857FCF"/>
    <w:rsid w:val="008601AA"/>
    <w:rsid w:val="008602C5"/>
    <w:rsid w:val="008608CA"/>
    <w:rsid w:val="00860B9C"/>
    <w:rsid w:val="008613D3"/>
    <w:rsid w:val="00862617"/>
    <w:rsid w:val="0086282F"/>
    <w:rsid w:val="00862FE7"/>
    <w:rsid w:val="00863422"/>
    <w:rsid w:val="0086436E"/>
    <w:rsid w:val="00864373"/>
    <w:rsid w:val="00865A8E"/>
    <w:rsid w:val="00865A97"/>
    <w:rsid w:val="00865CE0"/>
    <w:rsid w:val="00865F3C"/>
    <w:rsid w:val="00866635"/>
    <w:rsid w:val="008666D4"/>
    <w:rsid w:val="0086721E"/>
    <w:rsid w:val="00867472"/>
    <w:rsid w:val="0086783C"/>
    <w:rsid w:val="00867952"/>
    <w:rsid w:val="00871095"/>
    <w:rsid w:val="00871275"/>
    <w:rsid w:val="008719F1"/>
    <w:rsid w:val="00871DD3"/>
    <w:rsid w:val="0087376D"/>
    <w:rsid w:val="0087412A"/>
    <w:rsid w:val="00874DD4"/>
    <w:rsid w:val="00874ECE"/>
    <w:rsid w:val="00874EEF"/>
    <w:rsid w:val="00875698"/>
    <w:rsid w:val="00875F59"/>
    <w:rsid w:val="00876782"/>
    <w:rsid w:val="0087737A"/>
    <w:rsid w:val="0087754A"/>
    <w:rsid w:val="0087761F"/>
    <w:rsid w:val="00877AE4"/>
    <w:rsid w:val="00880052"/>
    <w:rsid w:val="00880700"/>
    <w:rsid w:val="00880B5A"/>
    <w:rsid w:val="00881348"/>
    <w:rsid w:val="008817F9"/>
    <w:rsid w:val="008834B4"/>
    <w:rsid w:val="00885D15"/>
    <w:rsid w:val="00885DAC"/>
    <w:rsid w:val="00886008"/>
    <w:rsid w:val="00886AD4"/>
    <w:rsid w:val="0089058A"/>
    <w:rsid w:val="00893144"/>
    <w:rsid w:val="008936CB"/>
    <w:rsid w:val="008937AC"/>
    <w:rsid w:val="00893E32"/>
    <w:rsid w:val="00895C38"/>
    <w:rsid w:val="00896048"/>
    <w:rsid w:val="00896BEE"/>
    <w:rsid w:val="00896D7C"/>
    <w:rsid w:val="00897742"/>
    <w:rsid w:val="008A0CED"/>
    <w:rsid w:val="008A1593"/>
    <w:rsid w:val="008A1931"/>
    <w:rsid w:val="008A2257"/>
    <w:rsid w:val="008A2B52"/>
    <w:rsid w:val="008A2E4D"/>
    <w:rsid w:val="008A524F"/>
    <w:rsid w:val="008A5B07"/>
    <w:rsid w:val="008A7667"/>
    <w:rsid w:val="008B0B3A"/>
    <w:rsid w:val="008B193C"/>
    <w:rsid w:val="008B1A23"/>
    <w:rsid w:val="008B1AA1"/>
    <w:rsid w:val="008B1ABF"/>
    <w:rsid w:val="008B1FEC"/>
    <w:rsid w:val="008B3997"/>
    <w:rsid w:val="008B5805"/>
    <w:rsid w:val="008B5BCA"/>
    <w:rsid w:val="008B5D9D"/>
    <w:rsid w:val="008B61A8"/>
    <w:rsid w:val="008B6CBF"/>
    <w:rsid w:val="008B6D99"/>
    <w:rsid w:val="008C026E"/>
    <w:rsid w:val="008C0B9A"/>
    <w:rsid w:val="008C164D"/>
    <w:rsid w:val="008C1C68"/>
    <w:rsid w:val="008C232C"/>
    <w:rsid w:val="008C276A"/>
    <w:rsid w:val="008C281B"/>
    <w:rsid w:val="008C2BB2"/>
    <w:rsid w:val="008C2F8D"/>
    <w:rsid w:val="008C302D"/>
    <w:rsid w:val="008C30B0"/>
    <w:rsid w:val="008C3F0C"/>
    <w:rsid w:val="008C4BCF"/>
    <w:rsid w:val="008C5017"/>
    <w:rsid w:val="008C5347"/>
    <w:rsid w:val="008C57AC"/>
    <w:rsid w:val="008C6DCC"/>
    <w:rsid w:val="008C7D3A"/>
    <w:rsid w:val="008D043B"/>
    <w:rsid w:val="008D06E9"/>
    <w:rsid w:val="008D0AB0"/>
    <w:rsid w:val="008D0C08"/>
    <w:rsid w:val="008D159F"/>
    <w:rsid w:val="008D1748"/>
    <w:rsid w:val="008D186F"/>
    <w:rsid w:val="008D1950"/>
    <w:rsid w:val="008D3913"/>
    <w:rsid w:val="008D3A83"/>
    <w:rsid w:val="008D4262"/>
    <w:rsid w:val="008D4A54"/>
    <w:rsid w:val="008D4B91"/>
    <w:rsid w:val="008D4C15"/>
    <w:rsid w:val="008D4F70"/>
    <w:rsid w:val="008D528B"/>
    <w:rsid w:val="008D6B9F"/>
    <w:rsid w:val="008D76A2"/>
    <w:rsid w:val="008D76EB"/>
    <w:rsid w:val="008E06E7"/>
    <w:rsid w:val="008E0D53"/>
    <w:rsid w:val="008E154D"/>
    <w:rsid w:val="008E2ED6"/>
    <w:rsid w:val="008E316F"/>
    <w:rsid w:val="008E3C54"/>
    <w:rsid w:val="008E4963"/>
    <w:rsid w:val="008E5527"/>
    <w:rsid w:val="008E60B5"/>
    <w:rsid w:val="008E6DA6"/>
    <w:rsid w:val="008E76DE"/>
    <w:rsid w:val="008E7764"/>
    <w:rsid w:val="008F25D4"/>
    <w:rsid w:val="008F38AF"/>
    <w:rsid w:val="008F5415"/>
    <w:rsid w:val="008F5A8D"/>
    <w:rsid w:val="008F60C5"/>
    <w:rsid w:val="008F652B"/>
    <w:rsid w:val="008F6BF2"/>
    <w:rsid w:val="008F7EC3"/>
    <w:rsid w:val="009008B3"/>
    <w:rsid w:val="0090175D"/>
    <w:rsid w:val="00901A3E"/>
    <w:rsid w:val="00901D38"/>
    <w:rsid w:val="00901D8C"/>
    <w:rsid w:val="009020AA"/>
    <w:rsid w:val="00902643"/>
    <w:rsid w:val="00902B62"/>
    <w:rsid w:val="00903252"/>
    <w:rsid w:val="00903384"/>
    <w:rsid w:val="00903708"/>
    <w:rsid w:val="00904902"/>
    <w:rsid w:val="00905A4E"/>
    <w:rsid w:val="00905B47"/>
    <w:rsid w:val="009063BA"/>
    <w:rsid w:val="00906A2D"/>
    <w:rsid w:val="00906BCA"/>
    <w:rsid w:val="00907658"/>
    <w:rsid w:val="00907ACF"/>
    <w:rsid w:val="00910415"/>
    <w:rsid w:val="00910D9C"/>
    <w:rsid w:val="009126B1"/>
    <w:rsid w:val="009137B1"/>
    <w:rsid w:val="009141A3"/>
    <w:rsid w:val="009148A0"/>
    <w:rsid w:val="0091535E"/>
    <w:rsid w:val="009162F9"/>
    <w:rsid w:val="009167E9"/>
    <w:rsid w:val="00916FCC"/>
    <w:rsid w:val="009173C8"/>
    <w:rsid w:val="00917764"/>
    <w:rsid w:val="00917837"/>
    <w:rsid w:val="009200A3"/>
    <w:rsid w:val="009216A9"/>
    <w:rsid w:val="0092388F"/>
    <w:rsid w:val="009245DE"/>
    <w:rsid w:val="009249EE"/>
    <w:rsid w:val="00924AB8"/>
    <w:rsid w:val="00925ECD"/>
    <w:rsid w:val="00926D02"/>
    <w:rsid w:val="009276C4"/>
    <w:rsid w:val="00931BA3"/>
    <w:rsid w:val="009341E7"/>
    <w:rsid w:val="00934578"/>
    <w:rsid w:val="00935BF2"/>
    <w:rsid w:val="009363BF"/>
    <w:rsid w:val="00936810"/>
    <w:rsid w:val="00937942"/>
    <w:rsid w:val="0093796B"/>
    <w:rsid w:val="00937B94"/>
    <w:rsid w:val="00940B59"/>
    <w:rsid w:val="0094131B"/>
    <w:rsid w:val="00942A44"/>
    <w:rsid w:val="00942AD2"/>
    <w:rsid w:val="00943E0C"/>
    <w:rsid w:val="00945305"/>
    <w:rsid w:val="00945ED3"/>
    <w:rsid w:val="00946220"/>
    <w:rsid w:val="009466EE"/>
    <w:rsid w:val="00946A9B"/>
    <w:rsid w:val="009473AF"/>
    <w:rsid w:val="009474E3"/>
    <w:rsid w:val="00947F91"/>
    <w:rsid w:val="00947F9C"/>
    <w:rsid w:val="00950F61"/>
    <w:rsid w:val="0095117A"/>
    <w:rsid w:val="009516ED"/>
    <w:rsid w:val="0095208A"/>
    <w:rsid w:val="00952186"/>
    <w:rsid w:val="00952BA8"/>
    <w:rsid w:val="0095447A"/>
    <w:rsid w:val="0095485E"/>
    <w:rsid w:val="00954C3E"/>
    <w:rsid w:val="00955183"/>
    <w:rsid w:val="009564C9"/>
    <w:rsid w:val="009569B8"/>
    <w:rsid w:val="009572ED"/>
    <w:rsid w:val="009574B1"/>
    <w:rsid w:val="00960928"/>
    <w:rsid w:val="009623A1"/>
    <w:rsid w:val="0096249E"/>
    <w:rsid w:val="0096252A"/>
    <w:rsid w:val="009635F2"/>
    <w:rsid w:val="00964006"/>
    <w:rsid w:val="009644BE"/>
    <w:rsid w:val="00966A89"/>
    <w:rsid w:val="00967F57"/>
    <w:rsid w:val="00970DEC"/>
    <w:rsid w:val="00971774"/>
    <w:rsid w:val="00972FBA"/>
    <w:rsid w:val="009736FB"/>
    <w:rsid w:val="00973F88"/>
    <w:rsid w:val="009761C2"/>
    <w:rsid w:val="0097739D"/>
    <w:rsid w:val="009804D7"/>
    <w:rsid w:val="00980BB7"/>
    <w:rsid w:val="00981362"/>
    <w:rsid w:val="009822B2"/>
    <w:rsid w:val="0098320C"/>
    <w:rsid w:val="009841D4"/>
    <w:rsid w:val="009842B2"/>
    <w:rsid w:val="0098476A"/>
    <w:rsid w:val="00985601"/>
    <w:rsid w:val="00985961"/>
    <w:rsid w:val="00986F16"/>
    <w:rsid w:val="00987087"/>
    <w:rsid w:val="00987267"/>
    <w:rsid w:val="00987905"/>
    <w:rsid w:val="0098791B"/>
    <w:rsid w:val="00987D37"/>
    <w:rsid w:val="00991CBF"/>
    <w:rsid w:val="00991F05"/>
    <w:rsid w:val="009922D6"/>
    <w:rsid w:val="0099235A"/>
    <w:rsid w:val="00992681"/>
    <w:rsid w:val="009927D4"/>
    <w:rsid w:val="00994063"/>
    <w:rsid w:val="009954A3"/>
    <w:rsid w:val="00995A67"/>
    <w:rsid w:val="00995CB6"/>
    <w:rsid w:val="009961BE"/>
    <w:rsid w:val="0099702D"/>
    <w:rsid w:val="00997286"/>
    <w:rsid w:val="009979A7"/>
    <w:rsid w:val="009A1170"/>
    <w:rsid w:val="009A14F0"/>
    <w:rsid w:val="009A1BC1"/>
    <w:rsid w:val="009A20C9"/>
    <w:rsid w:val="009A2651"/>
    <w:rsid w:val="009A57B5"/>
    <w:rsid w:val="009A62D0"/>
    <w:rsid w:val="009A639E"/>
    <w:rsid w:val="009A661A"/>
    <w:rsid w:val="009A6ED0"/>
    <w:rsid w:val="009A743E"/>
    <w:rsid w:val="009A777B"/>
    <w:rsid w:val="009B1B9B"/>
    <w:rsid w:val="009B1EE5"/>
    <w:rsid w:val="009B2861"/>
    <w:rsid w:val="009B291A"/>
    <w:rsid w:val="009B2F38"/>
    <w:rsid w:val="009B3776"/>
    <w:rsid w:val="009B3F56"/>
    <w:rsid w:val="009B43A7"/>
    <w:rsid w:val="009B4432"/>
    <w:rsid w:val="009B5516"/>
    <w:rsid w:val="009B6360"/>
    <w:rsid w:val="009B6E28"/>
    <w:rsid w:val="009B7865"/>
    <w:rsid w:val="009B7FD8"/>
    <w:rsid w:val="009C0B80"/>
    <w:rsid w:val="009C13E0"/>
    <w:rsid w:val="009C263D"/>
    <w:rsid w:val="009C2AD2"/>
    <w:rsid w:val="009C2D43"/>
    <w:rsid w:val="009C3118"/>
    <w:rsid w:val="009C4207"/>
    <w:rsid w:val="009C4DC3"/>
    <w:rsid w:val="009C5A96"/>
    <w:rsid w:val="009C5B16"/>
    <w:rsid w:val="009C671F"/>
    <w:rsid w:val="009C6D8F"/>
    <w:rsid w:val="009C733D"/>
    <w:rsid w:val="009C7B55"/>
    <w:rsid w:val="009D00B3"/>
    <w:rsid w:val="009D0954"/>
    <w:rsid w:val="009D3063"/>
    <w:rsid w:val="009D31D1"/>
    <w:rsid w:val="009D4921"/>
    <w:rsid w:val="009D4F03"/>
    <w:rsid w:val="009D6F1E"/>
    <w:rsid w:val="009D7001"/>
    <w:rsid w:val="009D71A8"/>
    <w:rsid w:val="009D7C54"/>
    <w:rsid w:val="009E0256"/>
    <w:rsid w:val="009E0681"/>
    <w:rsid w:val="009E0A55"/>
    <w:rsid w:val="009E146C"/>
    <w:rsid w:val="009E26BA"/>
    <w:rsid w:val="009E2B6A"/>
    <w:rsid w:val="009E457F"/>
    <w:rsid w:val="009E4BB1"/>
    <w:rsid w:val="009E4FA2"/>
    <w:rsid w:val="009E6D35"/>
    <w:rsid w:val="009E70D6"/>
    <w:rsid w:val="009E71C5"/>
    <w:rsid w:val="009E750A"/>
    <w:rsid w:val="009E7539"/>
    <w:rsid w:val="009F258F"/>
    <w:rsid w:val="009F2C66"/>
    <w:rsid w:val="009F2DD0"/>
    <w:rsid w:val="009F3231"/>
    <w:rsid w:val="009F32A3"/>
    <w:rsid w:val="009F36D9"/>
    <w:rsid w:val="009F40AF"/>
    <w:rsid w:val="009F4B48"/>
    <w:rsid w:val="009F4B4C"/>
    <w:rsid w:val="009F5141"/>
    <w:rsid w:val="009F5BAB"/>
    <w:rsid w:val="009F6457"/>
    <w:rsid w:val="009F79F6"/>
    <w:rsid w:val="00A004CA"/>
    <w:rsid w:val="00A00834"/>
    <w:rsid w:val="00A00B69"/>
    <w:rsid w:val="00A0102D"/>
    <w:rsid w:val="00A01285"/>
    <w:rsid w:val="00A01389"/>
    <w:rsid w:val="00A01630"/>
    <w:rsid w:val="00A01946"/>
    <w:rsid w:val="00A027A7"/>
    <w:rsid w:val="00A02C9D"/>
    <w:rsid w:val="00A03BDF"/>
    <w:rsid w:val="00A06418"/>
    <w:rsid w:val="00A06A58"/>
    <w:rsid w:val="00A077D6"/>
    <w:rsid w:val="00A1069B"/>
    <w:rsid w:val="00A1084C"/>
    <w:rsid w:val="00A10F27"/>
    <w:rsid w:val="00A114F1"/>
    <w:rsid w:val="00A11E83"/>
    <w:rsid w:val="00A124DF"/>
    <w:rsid w:val="00A12797"/>
    <w:rsid w:val="00A12997"/>
    <w:rsid w:val="00A139C4"/>
    <w:rsid w:val="00A13F94"/>
    <w:rsid w:val="00A16B63"/>
    <w:rsid w:val="00A174F0"/>
    <w:rsid w:val="00A17B78"/>
    <w:rsid w:val="00A17D38"/>
    <w:rsid w:val="00A2018A"/>
    <w:rsid w:val="00A2024D"/>
    <w:rsid w:val="00A20A08"/>
    <w:rsid w:val="00A20D60"/>
    <w:rsid w:val="00A21D92"/>
    <w:rsid w:val="00A220D0"/>
    <w:rsid w:val="00A22425"/>
    <w:rsid w:val="00A230CC"/>
    <w:rsid w:val="00A2416E"/>
    <w:rsid w:val="00A246E9"/>
    <w:rsid w:val="00A264C5"/>
    <w:rsid w:val="00A26578"/>
    <w:rsid w:val="00A30561"/>
    <w:rsid w:val="00A30634"/>
    <w:rsid w:val="00A30A06"/>
    <w:rsid w:val="00A30CDC"/>
    <w:rsid w:val="00A31614"/>
    <w:rsid w:val="00A31CBB"/>
    <w:rsid w:val="00A31DCC"/>
    <w:rsid w:val="00A3300A"/>
    <w:rsid w:val="00A33811"/>
    <w:rsid w:val="00A34093"/>
    <w:rsid w:val="00A34BB6"/>
    <w:rsid w:val="00A351E3"/>
    <w:rsid w:val="00A36912"/>
    <w:rsid w:val="00A36B49"/>
    <w:rsid w:val="00A36C97"/>
    <w:rsid w:val="00A3767E"/>
    <w:rsid w:val="00A40233"/>
    <w:rsid w:val="00A406BA"/>
    <w:rsid w:val="00A409D7"/>
    <w:rsid w:val="00A414AC"/>
    <w:rsid w:val="00A418CC"/>
    <w:rsid w:val="00A41F28"/>
    <w:rsid w:val="00A4237A"/>
    <w:rsid w:val="00A42C65"/>
    <w:rsid w:val="00A443EB"/>
    <w:rsid w:val="00A44886"/>
    <w:rsid w:val="00A44D6E"/>
    <w:rsid w:val="00A44EA2"/>
    <w:rsid w:val="00A465A2"/>
    <w:rsid w:val="00A46B9F"/>
    <w:rsid w:val="00A472F4"/>
    <w:rsid w:val="00A508F6"/>
    <w:rsid w:val="00A50F4D"/>
    <w:rsid w:val="00A5131C"/>
    <w:rsid w:val="00A52225"/>
    <w:rsid w:val="00A52A32"/>
    <w:rsid w:val="00A52B14"/>
    <w:rsid w:val="00A531C8"/>
    <w:rsid w:val="00A535EB"/>
    <w:rsid w:val="00A53668"/>
    <w:rsid w:val="00A5391C"/>
    <w:rsid w:val="00A53D10"/>
    <w:rsid w:val="00A53DEA"/>
    <w:rsid w:val="00A5524E"/>
    <w:rsid w:val="00A56515"/>
    <w:rsid w:val="00A56DC0"/>
    <w:rsid w:val="00A570E8"/>
    <w:rsid w:val="00A572B2"/>
    <w:rsid w:val="00A57475"/>
    <w:rsid w:val="00A577C6"/>
    <w:rsid w:val="00A57839"/>
    <w:rsid w:val="00A57886"/>
    <w:rsid w:val="00A57EA6"/>
    <w:rsid w:val="00A60E93"/>
    <w:rsid w:val="00A61D52"/>
    <w:rsid w:val="00A62C97"/>
    <w:rsid w:val="00A6334E"/>
    <w:rsid w:val="00A63794"/>
    <w:rsid w:val="00A6382D"/>
    <w:rsid w:val="00A63BF7"/>
    <w:rsid w:val="00A656CD"/>
    <w:rsid w:val="00A6705B"/>
    <w:rsid w:val="00A67A4C"/>
    <w:rsid w:val="00A67C28"/>
    <w:rsid w:val="00A67F7F"/>
    <w:rsid w:val="00A70023"/>
    <w:rsid w:val="00A70D3E"/>
    <w:rsid w:val="00A70FC0"/>
    <w:rsid w:val="00A71964"/>
    <w:rsid w:val="00A71F38"/>
    <w:rsid w:val="00A72538"/>
    <w:rsid w:val="00A726B3"/>
    <w:rsid w:val="00A73251"/>
    <w:rsid w:val="00A734EA"/>
    <w:rsid w:val="00A73E2B"/>
    <w:rsid w:val="00A73EC0"/>
    <w:rsid w:val="00A74E04"/>
    <w:rsid w:val="00A7522D"/>
    <w:rsid w:val="00A75568"/>
    <w:rsid w:val="00A7606E"/>
    <w:rsid w:val="00A761AB"/>
    <w:rsid w:val="00A778D6"/>
    <w:rsid w:val="00A77DFC"/>
    <w:rsid w:val="00A803DD"/>
    <w:rsid w:val="00A80C84"/>
    <w:rsid w:val="00A80CA1"/>
    <w:rsid w:val="00A8111F"/>
    <w:rsid w:val="00A8241D"/>
    <w:rsid w:val="00A82EC6"/>
    <w:rsid w:val="00A82F58"/>
    <w:rsid w:val="00A83067"/>
    <w:rsid w:val="00A83AE5"/>
    <w:rsid w:val="00A84288"/>
    <w:rsid w:val="00A8440F"/>
    <w:rsid w:val="00A84DD2"/>
    <w:rsid w:val="00A85458"/>
    <w:rsid w:val="00A8546F"/>
    <w:rsid w:val="00A859F9"/>
    <w:rsid w:val="00A85F31"/>
    <w:rsid w:val="00A868A3"/>
    <w:rsid w:val="00A87396"/>
    <w:rsid w:val="00A87616"/>
    <w:rsid w:val="00A9027A"/>
    <w:rsid w:val="00A92082"/>
    <w:rsid w:val="00A92651"/>
    <w:rsid w:val="00A92AE0"/>
    <w:rsid w:val="00A93B91"/>
    <w:rsid w:val="00A94D26"/>
    <w:rsid w:val="00A9680B"/>
    <w:rsid w:val="00A96DAB"/>
    <w:rsid w:val="00AA09EE"/>
    <w:rsid w:val="00AA1897"/>
    <w:rsid w:val="00AA3F26"/>
    <w:rsid w:val="00AA427D"/>
    <w:rsid w:val="00AA5337"/>
    <w:rsid w:val="00AA5437"/>
    <w:rsid w:val="00AA5F9F"/>
    <w:rsid w:val="00AA5FBD"/>
    <w:rsid w:val="00AA6575"/>
    <w:rsid w:val="00AA7029"/>
    <w:rsid w:val="00AA727A"/>
    <w:rsid w:val="00AA792C"/>
    <w:rsid w:val="00AB06D3"/>
    <w:rsid w:val="00AB089A"/>
    <w:rsid w:val="00AB0CE9"/>
    <w:rsid w:val="00AB1533"/>
    <w:rsid w:val="00AB1666"/>
    <w:rsid w:val="00AB2018"/>
    <w:rsid w:val="00AB28A6"/>
    <w:rsid w:val="00AB2AC4"/>
    <w:rsid w:val="00AB2FA3"/>
    <w:rsid w:val="00AB3463"/>
    <w:rsid w:val="00AB5111"/>
    <w:rsid w:val="00AB5974"/>
    <w:rsid w:val="00AB6F46"/>
    <w:rsid w:val="00AB700B"/>
    <w:rsid w:val="00AB70A7"/>
    <w:rsid w:val="00AC0D53"/>
    <w:rsid w:val="00AC2039"/>
    <w:rsid w:val="00AC25D9"/>
    <w:rsid w:val="00AC2D29"/>
    <w:rsid w:val="00AC2F0D"/>
    <w:rsid w:val="00AC3A55"/>
    <w:rsid w:val="00AC4271"/>
    <w:rsid w:val="00AC48A3"/>
    <w:rsid w:val="00AC5B8C"/>
    <w:rsid w:val="00AC645C"/>
    <w:rsid w:val="00AC74AF"/>
    <w:rsid w:val="00AC79B4"/>
    <w:rsid w:val="00AC7E9A"/>
    <w:rsid w:val="00AC7F9A"/>
    <w:rsid w:val="00AD069E"/>
    <w:rsid w:val="00AD0BAC"/>
    <w:rsid w:val="00AD0E30"/>
    <w:rsid w:val="00AD1963"/>
    <w:rsid w:val="00AD1DE5"/>
    <w:rsid w:val="00AD40C1"/>
    <w:rsid w:val="00AD4503"/>
    <w:rsid w:val="00AD4A24"/>
    <w:rsid w:val="00AD58F0"/>
    <w:rsid w:val="00AD5903"/>
    <w:rsid w:val="00AD5F50"/>
    <w:rsid w:val="00AD61FE"/>
    <w:rsid w:val="00AD676A"/>
    <w:rsid w:val="00AD7435"/>
    <w:rsid w:val="00AD754F"/>
    <w:rsid w:val="00AD7C0F"/>
    <w:rsid w:val="00AE0128"/>
    <w:rsid w:val="00AE07BE"/>
    <w:rsid w:val="00AE1819"/>
    <w:rsid w:val="00AE1AA2"/>
    <w:rsid w:val="00AE276E"/>
    <w:rsid w:val="00AE3365"/>
    <w:rsid w:val="00AE4247"/>
    <w:rsid w:val="00AE4962"/>
    <w:rsid w:val="00AE552F"/>
    <w:rsid w:val="00AE55D0"/>
    <w:rsid w:val="00AE57D9"/>
    <w:rsid w:val="00AE6B3C"/>
    <w:rsid w:val="00AE6D70"/>
    <w:rsid w:val="00AE6DF1"/>
    <w:rsid w:val="00AE6E0F"/>
    <w:rsid w:val="00AE7BCF"/>
    <w:rsid w:val="00AF236F"/>
    <w:rsid w:val="00AF2664"/>
    <w:rsid w:val="00AF30DE"/>
    <w:rsid w:val="00AF3722"/>
    <w:rsid w:val="00AF40C3"/>
    <w:rsid w:val="00AF4898"/>
    <w:rsid w:val="00AF4EB7"/>
    <w:rsid w:val="00AF55C3"/>
    <w:rsid w:val="00AF581E"/>
    <w:rsid w:val="00AF62F0"/>
    <w:rsid w:val="00AF7664"/>
    <w:rsid w:val="00AF7C27"/>
    <w:rsid w:val="00AF7DA1"/>
    <w:rsid w:val="00B01699"/>
    <w:rsid w:val="00B01A2D"/>
    <w:rsid w:val="00B01CFC"/>
    <w:rsid w:val="00B01D98"/>
    <w:rsid w:val="00B028DB"/>
    <w:rsid w:val="00B02B18"/>
    <w:rsid w:val="00B02CDB"/>
    <w:rsid w:val="00B03935"/>
    <w:rsid w:val="00B05B35"/>
    <w:rsid w:val="00B05EC5"/>
    <w:rsid w:val="00B06448"/>
    <w:rsid w:val="00B10BA9"/>
    <w:rsid w:val="00B1129C"/>
    <w:rsid w:val="00B12B84"/>
    <w:rsid w:val="00B13443"/>
    <w:rsid w:val="00B13D6F"/>
    <w:rsid w:val="00B15A05"/>
    <w:rsid w:val="00B1627A"/>
    <w:rsid w:val="00B165DA"/>
    <w:rsid w:val="00B16AB4"/>
    <w:rsid w:val="00B17D29"/>
    <w:rsid w:val="00B2063E"/>
    <w:rsid w:val="00B20B69"/>
    <w:rsid w:val="00B20C0D"/>
    <w:rsid w:val="00B20DEF"/>
    <w:rsid w:val="00B24E34"/>
    <w:rsid w:val="00B256A1"/>
    <w:rsid w:val="00B25755"/>
    <w:rsid w:val="00B25AD6"/>
    <w:rsid w:val="00B26A73"/>
    <w:rsid w:val="00B26EDF"/>
    <w:rsid w:val="00B27155"/>
    <w:rsid w:val="00B27B7F"/>
    <w:rsid w:val="00B27C41"/>
    <w:rsid w:val="00B27DD1"/>
    <w:rsid w:val="00B30070"/>
    <w:rsid w:val="00B301D2"/>
    <w:rsid w:val="00B31AEC"/>
    <w:rsid w:val="00B31B92"/>
    <w:rsid w:val="00B339FE"/>
    <w:rsid w:val="00B346D8"/>
    <w:rsid w:val="00B3472B"/>
    <w:rsid w:val="00B34C86"/>
    <w:rsid w:val="00B350BB"/>
    <w:rsid w:val="00B36839"/>
    <w:rsid w:val="00B405FB"/>
    <w:rsid w:val="00B40A4D"/>
    <w:rsid w:val="00B40E1B"/>
    <w:rsid w:val="00B41E5E"/>
    <w:rsid w:val="00B41FD4"/>
    <w:rsid w:val="00B4237D"/>
    <w:rsid w:val="00B423A0"/>
    <w:rsid w:val="00B4249E"/>
    <w:rsid w:val="00B42E04"/>
    <w:rsid w:val="00B433F0"/>
    <w:rsid w:val="00B4379A"/>
    <w:rsid w:val="00B44643"/>
    <w:rsid w:val="00B451E7"/>
    <w:rsid w:val="00B46128"/>
    <w:rsid w:val="00B46A8A"/>
    <w:rsid w:val="00B46CD5"/>
    <w:rsid w:val="00B46FC2"/>
    <w:rsid w:val="00B470B1"/>
    <w:rsid w:val="00B51011"/>
    <w:rsid w:val="00B51AE6"/>
    <w:rsid w:val="00B51B15"/>
    <w:rsid w:val="00B52D2C"/>
    <w:rsid w:val="00B53B78"/>
    <w:rsid w:val="00B541A4"/>
    <w:rsid w:val="00B5495C"/>
    <w:rsid w:val="00B5533F"/>
    <w:rsid w:val="00B55385"/>
    <w:rsid w:val="00B55D35"/>
    <w:rsid w:val="00B56E09"/>
    <w:rsid w:val="00B57687"/>
    <w:rsid w:val="00B578AD"/>
    <w:rsid w:val="00B61742"/>
    <w:rsid w:val="00B61910"/>
    <w:rsid w:val="00B61AE8"/>
    <w:rsid w:val="00B61F78"/>
    <w:rsid w:val="00B62015"/>
    <w:rsid w:val="00B62069"/>
    <w:rsid w:val="00B62629"/>
    <w:rsid w:val="00B64027"/>
    <w:rsid w:val="00B647A8"/>
    <w:rsid w:val="00B64E4F"/>
    <w:rsid w:val="00B65118"/>
    <w:rsid w:val="00B654F7"/>
    <w:rsid w:val="00B65932"/>
    <w:rsid w:val="00B66209"/>
    <w:rsid w:val="00B66942"/>
    <w:rsid w:val="00B67BE9"/>
    <w:rsid w:val="00B70606"/>
    <w:rsid w:val="00B70680"/>
    <w:rsid w:val="00B70B02"/>
    <w:rsid w:val="00B70D0A"/>
    <w:rsid w:val="00B714F6"/>
    <w:rsid w:val="00B7333C"/>
    <w:rsid w:val="00B737F3"/>
    <w:rsid w:val="00B740AF"/>
    <w:rsid w:val="00B74349"/>
    <w:rsid w:val="00B74FEF"/>
    <w:rsid w:val="00B753F7"/>
    <w:rsid w:val="00B7582F"/>
    <w:rsid w:val="00B76B90"/>
    <w:rsid w:val="00B76C6B"/>
    <w:rsid w:val="00B76E14"/>
    <w:rsid w:val="00B77D5B"/>
    <w:rsid w:val="00B77EA1"/>
    <w:rsid w:val="00B814A8"/>
    <w:rsid w:val="00B81680"/>
    <w:rsid w:val="00B819CB"/>
    <w:rsid w:val="00B8294A"/>
    <w:rsid w:val="00B82EFA"/>
    <w:rsid w:val="00B8355D"/>
    <w:rsid w:val="00B843FB"/>
    <w:rsid w:val="00B84952"/>
    <w:rsid w:val="00B85CC3"/>
    <w:rsid w:val="00B8603F"/>
    <w:rsid w:val="00B86161"/>
    <w:rsid w:val="00B86A5A"/>
    <w:rsid w:val="00B86DE6"/>
    <w:rsid w:val="00B91A0F"/>
    <w:rsid w:val="00B9209D"/>
    <w:rsid w:val="00B929F0"/>
    <w:rsid w:val="00B9351D"/>
    <w:rsid w:val="00B94160"/>
    <w:rsid w:val="00B94763"/>
    <w:rsid w:val="00B94B80"/>
    <w:rsid w:val="00B95149"/>
    <w:rsid w:val="00B971AF"/>
    <w:rsid w:val="00B97895"/>
    <w:rsid w:val="00B97907"/>
    <w:rsid w:val="00B97E20"/>
    <w:rsid w:val="00BA0377"/>
    <w:rsid w:val="00BA0606"/>
    <w:rsid w:val="00BA06D5"/>
    <w:rsid w:val="00BA0DA1"/>
    <w:rsid w:val="00BA1015"/>
    <w:rsid w:val="00BA14E3"/>
    <w:rsid w:val="00BA1D7C"/>
    <w:rsid w:val="00BA2A1E"/>
    <w:rsid w:val="00BA3669"/>
    <w:rsid w:val="00BA5C67"/>
    <w:rsid w:val="00BA7691"/>
    <w:rsid w:val="00BB1C3C"/>
    <w:rsid w:val="00BB2A70"/>
    <w:rsid w:val="00BB2F0D"/>
    <w:rsid w:val="00BB36C1"/>
    <w:rsid w:val="00BB3CEE"/>
    <w:rsid w:val="00BB40AB"/>
    <w:rsid w:val="00BB421F"/>
    <w:rsid w:val="00BB5577"/>
    <w:rsid w:val="00BB5706"/>
    <w:rsid w:val="00BB5C6B"/>
    <w:rsid w:val="00BB5D1D"/>
    <w:rsid w:val="00BB5FD2"/>
    <w:rsid w:val="00BB66E3"/>
    <w:rsid w:val="00BB6E27"/>
    <w:rsid w:val="00BB7210"/>
    <w:rsid w:val="00BC289D"/>
    <w:rsid w:val="00BC333A"/>
    <w:rsid w:val="00BC388E"/>
    <w:rsid w:val="00BC409E"/>
    <w:rsid w:val="00BC4383"/>
    <w:rsid w:val="00BC49A4"/>
    <w:rsid w:val="00BC5525"/>
    <w:rsid w:val="00BC5C11"/>
    <w:rsid w:val="00BC63CA"/>
    <w:rsid w:val="00BC779B"/>
    <w:rsid w:val="00BD02E7"/>
    <w:rsid w:val="00BD0515"/>
    <w:rsid w:val="00BD1F0F"/>
    <w:rsid w:val="00BD20C9"/>
    <w:rsid w:val="00BD2224"/>
    <w:rsid w:val="00BD267C"/>
    <w:rsid w:val="00BD2E3C"/>
    <w:rsid w:val="00BD3873"/>
    <w:rsid w:val="00BD4824"/>
    <w:rsid w:val="00BD4893"/>
    <w:rsid w:val="00BD4C94"/>
    <w:rsid w:val="00BD4D3A"/>
    <w:rsid w:val="00BD55E6"/>
    <w:rsid w:val="00BD5CA4"/>
    <w:rsid w:val="00BD5E16"/>
    <w:rsid w:val="00BD621C"/>
    <w:rsid w:val="00BD69B9"/>
    <w:rsid w:val="00BD6F7F"/>
    <w:rsid w:val="00BD727B"/>
    <w:rsid w:val="00BE05EA"/>
    <w:rsid w:val="00BE0913"/>
    <w:rsid w:val="00BE186A"/>
    <w:rsid w:val="00BE1CD4"/>
    <w:rsid w:val="00BE1DAF"/>
    <w:rsid w:val="00BE2BE4"/>
    <w:rsid w:val="00BE3764"/>
    <w:rsid w:val="00BE40B4"/>
    <w:rsid w:val="00BE4789"/>
    <w:rsid w:val="00BE485D"/>
    <w:rsid w:val="00BE4869"/>
    <w:rsid w:val="00BE57DF"/>
    <w:rsid w:val="00BE5BA2"/>
    <w:rsid w:val="00BE5D2C"/>
    <w:rsid w:val="00BE7BB1"/>
    <w:rsid w:val="00BF0981"/>
    <w:rsid w:val="00BF09FC"/>
    <w:rsid w:val="00BF1237"/>
    <w:rsid w:val="00BF1D49"/>
    <w:rsid w:val="00BF2428"/>
    <w:rsid w:val="00BF278C"/>
    <w:rsid w:val="00BF3B9C"/>
    <w:rsid w:val="00BF4152"/>
    <w:rsid w:val="00BF4463"/>
    <w:rsid w:val="00BF4D86"/>
    <w:rsid w:val="00BF551B"/>
    <w:rsid w:val="00BF5D1C"/>
    <w:rsid w:val="00BF5E42"/>
    <w:rsid w:val="00BF6300"/>
    <w:rsid w:val="00BF7D39"/>
    <w:rsid w:val="00C0025E"/>
    <w:rsid w:val="00C00C03"/>
    <w:rsid w:val="00C00DB7"/>
    <w:rsid w:val="00C012AE"/>
    <w:rsid w:val="00C01535"/>
    <w:rsid w:val="00C02670"/>
    <w:rsid w:val="00C02EF9"/>
    <w:rsid w:val="00C03FD2"/>
    <w:rsid w:val="00C05F4A"/>
    <w:rsid w:val="00C0600F"/>
    <w:rsid w:val="00C060A1"/>
    <w:rsid w:val="00C06D24"/>
    <w:rsid w:val="00C06D72"/>
    <w:rsid w:val="00C0710C"/>
    <w:rsid w:val="00C07653"/>
    <w:rsid w:val="00C07C9D"/>
    <w:rsid w:val="00C1079C"/>
    <w:rsid w:val="00C10CCD"/>
    <w:rsid w:val="00C10E17"/>
    <w:rsid w:val="00C11BD2"/>
    <w:rsid w:val="00C11E69"/>
    <w:rsid w:val="00C121BD"/>
    <w:rsid w:val="00C12950"/>
    <w:rsid w:val="00C12B7E"/>
    <w:rsid w:val="00C132EF"/>
    <w:rsid w:val="00C13C46"/>
    <w:rsid w:val="00C13F50"/>
    <w:rsid w:val="00C14152"/>
    <w:rsid w:val="00C14963"/>
    <w:rsid w:val="00C14C9F"/>
    <w:rsid w:val="00C15341"/>
    <w:rsid w:val="00C155D4"/>
    <w:rsid w:val="00C156ED"/>
    <w:rsid w:val="00C15D9C"/>
    <w:rsid w:val="00C1615C"/>
    <w:rsid w:val="00C164B6"/>
    <w:rsid w:val="00C17302"/>
    <w:rsid w:val="00C173FA"/>
    <w:rsid w:val="00C2029C"/>
    <w:rsid w:val="00C225C3"/>
    <w:rsid w:val="00C2452E"/>
    <w:rsid w:val="00C25F31"/>
    <w:rsid w:val="00C26132"/>
    <w:rsid w:val="00C26538"/>
    <w:rsid w:val="00C271C4"/>
    <w:rsid w:val="00C277FD"/>
    <w:rsid w:val="00C3007B"/>
    <w:rsid w:val="00C309C2"/>
    <w:rsid w:val="00C3110E"/>
    <w:rsid w:val="00C31DC9"/>
    <w:rsid w:val="00C32552"/>
    <w:rsid w:val="00C33ADB"/>
    <w:rsid w:val="00C33BE2"/>
    <w:rsid w:val="00C34F3B"/>
    <w:rsid w:val="00C35590"/>
    <w:rsid w:val="00C35C51"/>
    <w:rsid w:val="00C35D03"/>
    <w:rsid w:val="00C3623E"/>
    <w:rsid w:val="00C3668D"/>
    <w:rsid w:val="00C36FEC"/>
    <w:rsid w:val="00C377F4"/>
    <w:rsid w:val="00C37E49"/>
    <w:rsid w:val="00C403F3"/>
    <w:rsid w:val="00C40B99"/>
    <w:rsid w:val="00C41181"/>
    <w:rsid w:val="00C41C08"/>
    <w:rsid w:val="00C437CA"/>
    <w:rsid w:val="00C452A7"/>
    <w:rsid w:val="00C452BB"/>
    <w:rsid w:val="00C45375"/>
    <w:rsid w:val="00C45954"/>
    <w:rsid w:val="00C462E6"/>
    <w:rsid w:val="00C46824"/>
    <w:rsid w:val="00C46DBD"/>
    <w:rsid w:val="00C47262"/>
    <w:rsid w:val="00C477DE"/>
    <w:rsid w:val="00C4784C"/>
    <w:rsid w:val="00C47B49"/>
    <w:rsid w:val="00C50090"/>
    <w:rsid w:val="00C507F1"/>
    <w:rsid w:val="00C50931"/>
    <w:rsid w:val="00C514BF"/>
    <w:rsid w:val="00C51AEC"/>
    <w:rsid w:val="00C523ED"/>
    <w:rsid w:val="00C52D55"/>
    <w:rsid w:val="00C52D9B"/>
    <w:rsid w:val="00C5509F"/>
    <w:rsid w:val="00C55B6E"/>
    <w:rsid w:val="00C56F4C"/>
    <w:rsid w:val="00C5793C"/>
    <w:rsid w:val="00C57B13"/>
    <w:rsid w:val="00C604E7"/>
    <w:rsid w:val="00C61069"/>
    <w:rsid w:val="00C61C5D"/>
    <w:rsid w:val="00C61E46"/>
    <w:rsid w:val="00C61FA2"/>
    <w:rsid w:val="00C62D42"/>
    <w:rsid w:val="00C63186"/>
    <w:rsid w:val="00C632B5"/>
    <w:rsid w:val="00C63F1C"/>
    <w:rsid w:val="00C647E9"/>
    <w:rsid w:val="00C64810"/>
    <w:rsid w:val="00C65E10"/>
    <w:rsid w:val="00C66C79"/>
    <w:rsid w:val="00C70649"/>
    <w:rsid w:val="00C70840"/>
    <w:rsid w:val="00C70DE9"/>
    <w:rsid w:val="00C71EB9"/>
    <w:rsid w:val="00C72912"/>
    <w:rsid w:val="00C72B99"/>
    <w:rsid w:val="00C73D67"/>
    <w:rsid w:val="00C741D5"/>
    <w:rsid w:val="00C74979"/>
    <w:rsid w:val="00C75FF5"/>
    <w:rsid w:val="00C76C08"/>
    <w:rsid w:val="00C76D47"/>
    <w:rsid w:val="00C76E17"/>
    <w:rsid w:val="00C7765A"/>
    <w:rsid w:val="00C80118"/>
    <w:rsid w:val="00C80749"/>
    <w:rsid w:val="00C812A0"/>
    <w:rsid w:val="00C81E80"/>
    <w:rsid w:val="00C82119"/>
    <w:rsid w:val="00C822CF"/>
    <w:rsid w:val="00C82D3D"/>
    <w:rsid w:val="00C831D5"/>
    <w:rsid w:val="00C83ED4"/>
    <w:rsid w:val="00C84C9A"/>
    <w:rsid w:val="00C859EC"/>
    <w:rsid w:val="00C85CC2"/>
    <w:rsid w:val="00C85CF1"/>
    <w:rsid w:val="00C8662C"/>
    <w:rsid w:val="00C8669D"/>
    <w:rsid w:val="00C868B1"/>
    <w:rsid w:val="00C87752"/>
    <w:rsid w:val="00C9145F"/>
    <w:rsid w:val="00C920B5"/>
    <w:rsid w:val="00C923BE"/>
    <w:rsid w:val="00C9294E"/>
    <w:rsid w:val="00C93767"/>
    <w:rsid w:val="00C93D18"/>
    <w:rsid w:val="00C93DCE"/>
    <w:rsid w:val="00C93F2D"/>
    <w:rsid w:val="00C941E0"/>
    <w:rsid w:val="00C9449A"/>
    <w:rsid w:val="00C96A88"/>
    <w:rsid w:val="00CA0D12"/>
    <w:rsid w:val="00CA1877"/>
    <w:rsid w:val="00CA1E8B"/>
    <w:rsid w:val="00CA2244"/>
    <w:rsid w:val="00CA25A2"/>
    <w:rsid w:val="00CA3EC2"/>
    <w:rsid w:val="00CA46B9"/>
    <w:rsid w:val="00CA49C4"/>
    <w:rsid w:val="00CA69A5"/>
    <w:rsid w:val="00CA7073"/>
    <w:rsid w:val="00CA76F8"/>
    <w:rsid w:val="00CB1D31"/>
    <w:rsid w:val="00CB2A19"/>
    <w:rsid w:val="00CB2FA0"/>
    <w:rsid w:val="00CB3BBD"/>
    <w:rsid w:val="00CB408D"/>
    <w:rsid w:val="00CB4FE5"/>
    <w:rsid w:val="00CB5B44"/>
    <w:rsid w:val="00CB65E3"/>
    <w:rsid w:val="00CB6A27"/>
    <w:rsid w:val="00CB6EA3"/>
    <w:rsid w:val="00CB6EE5"/>
    <w:rsid w:val="00CB7282"/>
    <w:rsid w:val="00CB73C7"/>
    <w:rsid w:val="00CB73D8"/>
    <w:rsid w:val="00CB7B91"/>
    <w:rsid w:val="00CC0237"/>
    <w:rsid w:val="00CC0338"/>
    <w:rsid w:val="00CC039D"/>
    <w:rsid w:val="00CC1B71"/>
    <w:rsid w:val="00CC1D8F"/>
    <w:rsid w:val="00CC27DB"/>
    <w:rsid w:val="00CC2E6F"/>
    <w:rsid w:val="00CC338C"/>
    <w:rsid w:val="00CC3B01"/>
    <w:rsid w:val="00CC5489"/>
    <w:rsid w:val="00CC569A"/>
    <w:rsid w:val="00CC6493"/>
    <w:rsid w:val="00CC6ED0"/>
    <w:rsid w:val="00CC7764"/>
    <w:rsid w:val="00CC7ABB"/>
    <w:rsid w:val="00CD0A32"/>
    <w:rsid w:val="00CD1E6B"/>
    <w:rsid w:val="00CD2D0E"/>
    <w:rsid w:val="00CD2D6E"/>
    <w:rsid w:val="00CD2D9F"/>
    <w:rsid w:val="00CD2F70"/>
    <w:rsid w:val="00CD368B"/>
    <w:rsid w:val="00CD36D8"/>
    <w:rsid w:val="00CD36FA"/>
    <w:rsid w:val="00CD4D08"/>
    <w:rsid w:val="00CD4E86"/>
    <w:rsid w:val="00CD51D4"/>
    <w:rsid w:val="00CD60A5"/>
    <w:rsid w:val="00CD658B"/>
    <w:rsid w:val="00CD688A"/>
    <w:rsid w:val="00CD7C14"/>
    <w:rsid w:val="00CE074D"/>
    <w:rsid w:val="00CE0E4D"/>
    <w:rsid w:val="00CE1AF2"/>
    <w:rsid w:val="00CE1DCC"/>
    <w:rsid w:val="00CE2CE6"/>
    <w:rsid w:val="00CE4953"/>
    <w:rsid w:val="00CE75C6"/>
    <w:rsid w:val="00CE7844"/>
    <w:rsid w:val="00CE7D9E"/>
    <w:rsid w:val="00CF006B"/>
    <w:rsid w:val="00CF06BB"/>
    <w:rsid w:val="00CF104B"/>
    <w:rsid w:val="00CF1950"/>
    <w:rsid w:val="00CF1E05"/>
    <w:rsid w:val="00CF1F85"/>
    <w:rsid w:val="00CF21AD"/>
    <w:rsid w:val="00CF2314"/>
    <w:rsid w:val="00CF24AF"/>
    <w:rsid w:val="00CF2C92"/>
    <w:rsid w:val="00CF429F"/>
    <w:rsid w:val="00CF4336"/>
    <w:rsid w:val="00CF440D"/>
    <w:rsid w:val="00CF4437"/>
    <w:rsid w:val="00CF45B8"/>
    <w:rsid w:val="00CF5708"/>
    <w:rsid w:val="00CF67B1"/>
    <w:rsid w:val="00CF7A1B"/>
    <w:rsid w:val="00CF7D8F"/>
    <w:rsid w:val="00D0068A"/>
    <w:rsid w:val="00D00A05"/>
    <w:rsid w:val="00D0171D"/>
    <w:rsid w:val="00D01F38"/>
    <w:rsid w:val="00D043B2"/>
    <w:rsid w:val="00D05193"/>
    <w:rsid w:val="00D0551B"/>
    <w:rsid w:val="00D06DA3"/>
    <w:rsid w:val="00D07190"/>
    <w:rsid w:val="00D07283"/>
    <w:rsid w:val="00D0754E"/>
    <w:rsid w:val="00D07DAD"/>
    <w:rsid w:val="00D1033D"/>
    <w:rsid w:val="00D10C21"/>
    <w:rsid w:val="00D11370"/>
    <w:rsid w:val="00D12E84"/>
    <w:rsid w:val="00D137E8"/>
    <w:rsid w:val="00D13B26"/>
    <w:rsid w:val="00D13F12"/>
    <w:rsid w:val="00D15332"/>
    <w:rsid w:val="00D1685A"/>
    <w:rsid w:val="00D16D24"/>
    <w:rsid w:val="00D170A5"/>
    <w:rsid w:val="00D17EE1"/>
    <w:rsid w:val="00D202BD"/>
    <w:rsid w:val="00D20DFF"/>
    <w:rsid w:val="00D213DF"/>
    <w:rsid w:val="00D21C44"/>
    <w:rsid w:val="00D220E7"/>
    <w:rsid w:val="00D2249A"/>
    <w:rsid w:val="00D23899"/>
    <w:rsid w:val="00D2395C"/>
    <w:rsid w:val="00D245C9"/>
    <w:rsid w:val="00D2490A"/>
    <w:rsid w:val="00D2538F"/>
    <w:rsid w:val="00D25A8F"/>
    <w:rsid w:val="00D2610B"/>
    <w:rsid w:val="00D27A58"/>
    <w:rsid w:val="00D3003C"/>
    <w:rsid w:val="00D305C5"/>
    <w:rsid w:val="00D30983"/>
    <w:rsid w:val="00D30ADD"/>
    <w:rsid w:val="00D31437"/>
    <w:rsid w:val="00D319B4"/>
    <w:rsid w:val="00D3201B"/>
    <w:rsid w:val="00D321CD"/>
    <w:rsid w:val="00D321F4"/>
    <w:rsid w:val="00D327C0"/>
    <w:rsid w:val="00D331F3"/>
    <w:rsid w:val="00D334AA"/>
    <w:rsid w:val="00D33BFC"/>
    <w:rsid w:val="00D33F44"/>
    <w:rsid w:val="00D344B5"/>
    <w:rsid w:val="00D3450B"/>
    <w:rsid w:val="00D348F4"/>
    <w:rsid w:val="00D35E27"/>
    <w:rsid w:val="00D4126E"/>
    <w:rsid w:val="00D41808"/>
    <w:rsid w:val="00D41B62"/>
    <w:rsid w:val="00D41E5F"/>
    <w:rsid w:val="00D423B4"/>
    <w:rsid w:val="00D4259E"/>
    <w:rsid w:val="00D43248"/>
    <w:rsid w:val="00D43567"/>
    <w:rsid w:val="00D43604"/>
    <w:rsid w:val="00D437D4"/>
    <w:rsid w:val="00D43AF8"/>
    <w:rsid w:val="00D44189"/>
    <w:rsid w:val="00D45917"/>
    <w:rsid w:val="00D45C8F"/>
    <w:rsid w:val="00D4793A"/>
    <w:rsid w:val="00D505EE"/>
    <w:rsid w:val="00D50710"/>
    <w:rsid w:val="00D52C34"/>
    <w:rsid w:val="00D52E14"/>
    <w:rsid w:val="00D53058"/>
    <w:rsid w:val="00D53879"/>
    <w:rsid w:val="00D5457A"/>
    <w:rsid w:val="00D559FE"/>
    <w:rsid w:val="00D5710A"/>
    <w:rsid w:val="00D5785B"/>
    <w:rsid w:val="00D57B68"/>
    <w:rsid w:val="00D57B6A"/>
    <w:rsid w:val="00D612C8"/>
    <w:rsid w:val="00D61384"/>
    <w:rsid w:val="00D61A5F"/>
    <w:rsid w:val="00D61ECB"/>
    <w:rsid w:val="00D62246"/>
    <w:rsid w:val="00D6229B"/>
    <w:rsid w:val="00D6238A"/>
    <w:rsid w:val="00D62E56"/>
    <w:rsid w:val="00D63E58"/>
    <w:rsid w:val="00D63E9E"/>
    <w:rsid w:val="00D6450E"/>
    <w:rsid w:val="00D64C39"/>
    <w:rsid w:val="00D669C9"/>
    <w:rsid w:val="00D67B5C"/>
    <w:rsid w:val="00D67F9D"/>
    <w:rsid w:val="00D704D7"/>
    <w:rsid w:val="00D706EA"/>
    <w:rsid w:val="00D70D92"/>
    <w:rsid w:val="00D71BBF"/>
    <w:rsid w:val="00D723CA"/>
    <w:rsid w:val="00D72E3B"/>
    <w:rsid w:val="00D74C85"/>
    <w:rsid w:val="00D74E73"/>
    <w:rsid w:val="00D7553A"/>
    <w:rsid w:val="00D75D68"/>
    <w:rsid w:val="00D75E8B"/>
    <w:rsid w:val="00D76171"/>
    <w:rsid w:val="00D7625C"/>
    <w:rsid w:val="00D7645A"/>
    <w:rsid w:val="00D76F2E"/>
    <w:rsid w:val="00D77086"/>
    <w:rsid w:val="00D80B9B"/>
    <w:rsid w:val="00D80DEE"/>
    <w:rsid w:val="00D81A67"/>
    <w:rsid w:val="00D81DBA"/>
    <w:rsid w:val="00D81F46"/>
    <w:rsid w:val="00D8214E"/>
    <w:rsid w:val="00D825F0"/>
    <w:rsid w:val="00D82759"/>
    <w:rsid w:val="00D83890"/>
    <w:rsid w:val="00D84547"/>
    <w:rsid w:val="00D847A1"/>
    <w:rsid w:val="00D85C0D"/>
    <w:rsid w:val="00D8662D"/>
    <w:rsid w:val="00D901C8"/>
    <w:rsid w:val="00D90C69"/>
    <w:rsid w:val="00D93688"/>
    <w:rsid w:val="00D93820"/>
    <w:rsid w:val="00D946AC"/>
    <w:rsid w:val="00D94E54"/>
    <w:rsid w:val="00D95E9D"/>
    <w:rsid w:val="00D96251"/>
    <w:rsid w:val="00D974A6"/>
    <w:rsid w:val="00D97E34"/>
    <w:rsid w:val="00D97FC4"/>
    <w:rsid w:val="00DA00BC"/>
    <w:rsid w:val="00DA08DA"/>
    <w:rsid w:val="00DA0FD6"/>
    <w:rsid w:val="00DA3A0C"/>
    <w:rsid w:val="00DA4196"/>
    <w:rsid w:val="00DA4940"/>
    <w:rsid w:val="00DA5823"/>
    <w:rsid w:val="00DA6287"/>
    <w:rsid w:val="00DA6D0B"/>
    <w:rsid w:val="00DA6F7E"/>
    <w:rsid w:val="00DA710C"/>
    <w:rsid w:val="00DA763D"/>
    <w:rsid w:val="00DA768F"/>
    <w:rsid w:val="00DA7AF5"/>
    <w:rsid w:val="00DB022E"/>
    <w:rsid w:val="00DB25DC"/>
    <w:rsid w:val="00DB2B04"/>
    <w:rsid w:val="00DB2EFA"/>
    <w:rsid w:val="00DB3008"/>
    <w:rsid w:val="00DB3579"/>
    <w:rsid w:val="00DB42F7"/>
    <w:rsid w:val="00DB4693"/>
    <w:rsid w:val="00DB5112"/>
    <w:rsid w:val="00DB56FD"/>
    <w:rsid w:val="00DB5BFE"/>
    <w:rsid w:val="00DB5CA4"/>
    <w:rsid w:val="00DB60B0"/>
    <w:rsid w:val="00DB736F"/>
    <w:rsid w:val="00DC0139"/>
    <w:rsid w:val="00DC407E"/>
    <w:rsid w:val="00DC5413"/>
    <w:rsid w:val="00DC5C43"/>
    <w:rsid w:val="00DC7373"/>
    <w:rsid w:val="00DC742A"/>
    <w:rsid w:val="00DC7B83"/>
    <w:rsid w:val="00DD040C"/>
    <w:rsid w:val="00DD0E05"/>
    <w:rsid w:val="00DD3B77"/>
    <w:rsid w:val="00DD3C0A"/>
    <w:rsid w:val="00DD4110"/>
    <w:rsid w:val="00DD413A"/>
    <w:rsid w:val="00DD4AEA"/>
    <w:rsid w:val="00DD4D53"/>
    <w:rsid w:val="00DD4FCA"/>
    <w:rsid w:val="00DD59B1"/>
    <w:rsid w:val="00DD731D"/>
    <w:rsid w:val="00DE0060"/>
    <w:rsid w:val="00DE0C46"/>
    <w:rsid w:val="00DE1EEE"/>
    <w:rsid w:val="00DE1F6F"/>
    <w:rsid w:val="00DE235F"/>
    <w:rsid w:val="00DE276F"/>
    <w:rsid w:val="00DE29B2"/>
    <w:rsid w:val="00DE3A93"/>
    <w:rsid w:val="00DE40F7"/>
    <w:rsid w:val="00DE4295"/>
    <w:rsid w:val="00DE5292"/>
    <w:rsid w:val="00DE67A0"/>
    <w:rsid w:val="00DF0C85"/>
    <w:rsid w:val="00DF21A7"/>
    <w:rsid w:val="00DF24C2"/>
    <w:rsid w:val="00DF29EE"/>
    <w:rsid w:val="00DF2A64"/>
    <w:rsid w:val="00DF2C40"/>
    <w:rsid w:val="00DF3406"/>
    <w:rsid w:val="00DF3791"/>
    <w:rsid w:val="00DF49F1"/>
    <w:rsid w:val="00DF582B"/>
    <w:rsid w:val="00DF58BB"/>
    <w:rsid w:val="00DF6CD7"/>
    <w:rsid w:val="00DF78FC"/>
    <w:rsid w:val="00DF7DDC"/>
    <w:rsid w:val="00DF7EAD"/>
    <w:rsid w:val="00E009A3"/>
    <w:rsid w:val="00E010E4"/>
    <w:rsid w:val="00E0158B"/>
    <w:rsid w:val="00E03028"/>
    <w:rsid w:val="00E04BFE"/>
    <w:rsid w:val="00E051D5"/>
    <w:rsid w:val="00E05B98"/>
    <w:rsid w:val="00E060BD"/>
    <w:rsid w:val="00E0720B"/>
    <w:rsid w:val="00E0753F"/>
    <w:rsid w:val="00E10D64"/>
    <w:rsid w:val="00E10DA1"/>
    <w:rsid w:val="00E10FAD"/>
    <w:rsid w:val="00E10FC0"/>
    <w:rsid w:val="00E11127"/>
    <w:rsid w:val="00E119B0"/>
    <w:rsid w:val="00E121AA"/>
    <w:rsid w:val="00E129AF"/>
    <w:rsid w:val="00E12A03"/>
    <w:rsid w:val="00E156A5"/>
    <w:rsid w:val="00E157D8"/>
    <w:rsid w:val="00E15F0E"/>
    <w:rsid w:val="00E16302"/>
    <w:rsid w:val="00E178D4"/>
    <w:rsid w:val="00E200E0"/>
    <w:rsid w:val="00E206E2"/>
    <w:rsid w:val="00E212F1"/>
    <w:rsid w:val="00E21333"/>
    <w:rsid w:val="00E21BE9"/>
    <w:rsid w:val="00E22166"/>
    <w:rsid w:val="00E23735"/>
    <w:rsid w:val="00E24D82"/>
    <w:rsid w:val="00E255D3"/>
    <w:rsid w:val="00E255DA"/>
    <w:rsid w:val="00E256BB"/>
    <w:rsid w:val="00E27546"/>
    <w:rsid w:val="00E27BDC"/>
    <w:rsid w:val="00E30696"/>
    <w:rsid w:val="00E31839"/>
    <w:rsid w:val="00E31B83"/>
    <w:rsid w:val="00E31F2B"/>
    <w:rsid w:val="00E33738"/>
    <w:rsid w:val="00E33765"/>
    <w:rsid w:val="00E33D3C"/>
    <w:rsid w:val="00E34142"/>
    <w:rsid w:val="00E3491D"/>
    <w:rsid w:val="00E35135"/>
    <w:rsid w:val="00E355A1"/>
    <w:rsid w:val="00E36031"/>
    <w:rsid w:val="00E36608"/>
    <w:rsid w:val="00E36660"/>
    <w:rsid w:val="00E370A0"/>
    <w:rsid w:val="00E373E5"/>
    <w:rsid w:val="00E402C4"/>
    <w:rsid w:val="00E404A9"/>
    <w:rsid w:val="00E45DCB"/>
    <w:rsid w:val="00E4626C"/>
    <w:rsid w:val="00E4749A"/>
    <w:rsid w:val="00E50B1F"/>
    <w:rsid w:val="00E536E1"/>
    <w:rsid w:val="00E53797"/>
    <w:rsid w:val="00E53D0C"/>
    <w:rsid w:val="00E54086"/>
    <w:rsid w:val="00E55C1F"/>
    <w:rsid w:val="00E561E3"/>
    <w:rsid w:val="00E56D8C"/>
    <w:rsid w:val="00E5715F"/>
    <w:rsid w:val="00E57AB5"/>
    <w:rsid w:val="00E602B7"/>
    <w:rsid w:val="00E60372"/>
    <w:rsid w:val="00E6085D"/>
    <w:rsid w:val="00E60D3F"/>
    <w:rsid w:val="00E61386"/>
    <w:rsid w:val="00E6169B"/>
    <w:rsid w:val="00E61AE4"/>
    <w:rsid w:val="00E61F2E"/>
    <w:rsid w:val="00E627D9"/>
    <w:rsid w:val="00E631C2"/>
    <w:rsid w:val="00E635B0"/>
    <w:rsid w:val="00E637FD"/>
    <w:rsid w:val="00E66A39"/>
    <w:rsid w:val="00E67F25"/>
    <w:rsid w:val="00E7018C"/>
    <w:rsid w:val="00E709C5"/>
    <w:rsid w:val="00E71750"/>
    <w:rsid w:val="00E71A6B"/>
    <w:rsid w:val="00E736FF"/>
    <w:rsid w:val="00E73C4F"/>
    <w:rsid w:val="00E73F96"/>
    <w:rsid w:val="00E7544E"/>
    <w:rsid w:val="00E776A7"/>
    <w:rsid w:val="00E8080B"/>
    <w:rsid w:val="00E82242"/>
    <w:rsid w:val="00E825F8"/>
    <w:rsid w:val="00E82975"/>
    <w:rsid w:val="00E82E2D"/>
    <w:rsid w:val="00E83482"/>
    <w:rsid w:val="00E83A5A"/>
    <w:rsid w:val="00E8449C"/>
    <w:rsid w:val="00E84757"/>
    <w:rsid w:val="00E850EA"/>
    <w:rsid w:val="00E86911"/>
    <w:rsid w:val="00E86D0B"/>
    <w:rsid w:val="00E86DE5"/>
    <w:rsid w:val="00E87246"/>
    <w:rsid w:val="00E87A3A"/>
    <w:rsid w:val="00E90057"/>
    <w:rsid w:val="00E90335"/>
    <w:rsid w:val="00E932A1"/>
    <w:rsid w:val="00E93A33"/>
    <w:rsid w:val="00E93D73"/>
    <w:rsid w:val="00E93E04"/>
    <w:rsid w:val="00E94251"/>
    <w:rsid w:val="00E94DD7"/>
    <w:rsid w:val="00E95FB4"/>
    <w:rsid w:val="00E97038"/>
    <w:rsid w:val="00E97675"/>
    <w:rsid w:val="00EA02C6"/>
    <w:rsid w:val="00EA0576"/>
    <w:rsid w:val="00EA0FC3"/>
    <w:rsid w:val="00EA1F40"/>
    <w:rsid w:val="00EA3276"/>
    <w:rsid w:val="00EA39F7"/>
    <w:rsid w:val="00EA3AFC"/>
    <w:rsid w:val="00EA3B02"/>
    <w:rsid w:val="00EA3DE4"/>
    <w:rsid w:val="00EA48B2"/>
    <w:rsid w:val="00EA5360"/>
    <w:rsid w:val="00EA5776"/>
    <w:rsid w:val="00EA5CF4"/>
    <w:rsid w:val="00EA619F"/>
    <w:rsid w:val="00EA6561"/>
    <w:rsid w:val="00EA71CE"/>
    <w:rsid w:val="00EA7AEE"/>
    <w:rsid w:val="00EA7B45"/>
    <w:rsid w:val="00EB0DA6"/>
    <w:rsid w:val="00EB10FA"/>
    <w:rsid w:val="00EB1278"/>
    <w:rsid w:val="00EB2831"/>
    <w:rsid w:val="00EB2F42"/>
    <w:rsid w:val="00EB4133"/>
    <w:rsid w:val="00EB520D"/>
    <w:rsid w:val="00EB5942"/>
    <w:rsid w:val="00EB6B80"/>
    <w:rsid w:val="00EB6F60"/>
    <w:rsid w:val="00EC0FA2"/>
    <w:rsid w:val="00EC2721"/>
    <w:rsid w:val="00EC323B"/>
    <w:rsid w:val="00EC3977"/>
    <w:rsid w:val="00EC3DAC"/>
    <w:rsid w:val="00EC40E0"/>
    <w:rsid w:val="00EC47B6"/>
    <w:rsid w:val="00EC4868"/>
    <w:rsid w:val="00EC4D55"/>
    <w:rsid w:val="00EC518E"/>
    <w:rsid w:val="00EC5692"/>
    <w:rsid w:val="00EC5699"/>
    <w:rsid w:val="00EC5793"/>
    <w:rsid w:val="00EC7941"/>
    <w:rsid w:val="00ED02DB"/>
    <w:rsid w:val="00ED04DD"/>
    <w:rsid w:val="00ED1CF1"/>
    <w:rsid w:val="00ED24E0"/>
    <w:rsid w:val="00ED2BED"/>
    <w:rsid w:val="00ED2C41"/>
    <w:rsid w:val="00ED3924"/>
    <w:rsid w:val="00ED4281"/>
    <w:rsid w:val="00ED52D4"/>
    <w:rsid w:val="00ED5AD2"/>
    <w:rsid w:val="00ED5E1E"/>
    <w:rsid w:val="00ED6228"/>
    <w:rsid w:val="00ED649F"/>
    <w:rsid w:val="00ED6758"/>
    <w:rsid w:val="00ED6A8F"/>
    <w:rsid w:val="00ED6C7F"/>
    <w:rsid w:val="00EE0C3A"/>
    <w:rsid w:val="00EE0FBD"/>
    <w:rsid w:val="00EE2123"/>
    <w:rsid w:val="00EE23EE"/>
    <w:rsid w:val="00EE2F81"/>
    <w:rsid w:val="00EE3D0C"/>
    <w:rsid w:val="00EE4923"/>
    <w:rsid w:val="00EE500A"/>
    <w:rsid w:val="00EE55DF"/>
    <w:rsid w:val="00EE567A"/>
    <w:rsid w:val="00EE648B"/>
    <w:rsid w:val="00EE6510"/>
    <w:rsid w:val="00EE6A7F"/>
    <w:rsid w:val="00EE7A84"/>
    <w:rsid w:val="00EE7CEC"/>
    <w:rsid w:val="00EE7E13"/>
    <w:rsid w:val="00EF1E36"/>
    <w:rsid w:val="00EF2BC1"/>
    <w:rsid w:val="00EF3F79"/>
    <w:rsid w:val="00EF7B86"/>
    <w:rsid w:val="00F00286"/>
    <w:rsid w:val="00F02077"/>
    <w:rsid w:val="00F02327"/>
    <w:rsid w:val="00F02388"/>
    <w:rsid w:val="00F02B92"/>
    <w:rsid w:val="00F02BF4"/>
    <w:rsid w:val="00F02E5F"/>
    <w:rsid w:val="00F031D7"/>
    <w:rsid w:val="00F03212"/>
    <w:rsid w:val="00F03561"/>
    <w:rsid w:val="00F037A0"/>
    <w:rsid w:val="00F039F7"/>
    <w:rsid w:val="00F04B86"/>
    <w:rsid w:val="00F04E9B"/>
    <w:rsid w:val="00F05410"/>
    <w:rsid w:val="00F055C9"/>
    <w:rsid w:val="00F06915"/>
    <w:rsid w:val="00F07460"/>
    <w:rsid w:val="00F101CB"/>
    <w:rsid w:val="00F10328"/>
    <w:rsid w:val="00F10A2D"/>
    <w:rsid w:val="00F1269E"/>
    <w:rsid w:val="00F12EED"/>
    <w:rsid w:val="00F131B9"/>
    <w:rsid w:val="00F13E79"/>
    <w:rsid w:val="00F14964"/>
    <w:rsid w:val="00F14A24"/>
    <w:rsid w:val="00F14A64"/>
    <w:rsid w:val="00F14FE6"/>
    <w:rsid w:val="00F15614"/>
    <w:rsid w:val="00F15A17"/>
    <w:rsid w:val="00F15A62"/>
    <w:rsid w:val="00F16B07"/>
    <w:rsid w:val="00F16CE3"/>
    <w:rsid w:val="00F21482"/>
    <w:rsid w:val="00F214A0"/>
    <w:rsid w:val="00F22FA6"/>
    <w:rsid w:val="00F2324B"/>
    <w:rsid w:val="00F232C5"/>
    <w:rsid w:val="00F236CD"/>
    <w:rsid w:val="00F24595"/>
    <w:rsid w:val="00F2503A"/>
    <w:rsid w:val="00F2569F"/>
    <w:rsid w:val="00F25778"/>
    <w:rsid w:val="00F25D2B"/>
    <w:rsid w:val="00F2664C"/>
    <w:rsid w:val="00F2673E"/>
    <w:rsid w:val="00F273E8"/>
    <w:rsid w:val="00F2753D"/>
    <w:rsid w:val="00F27691"/>
    <w:rsid w:val="00F27ED2"/>
    <w:rsid w:val="00F308DD"/>
    <w:rsid w:val="00F30B41"/>
    <w:rsid w:val="00F30D01"/>
    <w:rsid w:val="00F30D06"/>
    <w:rsid w:val="00F30D09"/>
    <w:rsid w:val="00F3161F"/>
    <w:rsid w:val="00F318C8"/>
    <w:rsid w:val="00F32119"/>
    <w:rsid w:val="00F32E06"/>
    <w:rsid w:val="00F34F1E"/>
    <w:rsid w:val="00F358EA"/>
    <w:rsid w:val="00F375D1"/>
    <w:rsid w:val="00F42876"/>
    <w:rsid w:val="00F42A0F"/>
    <w:rsid w:val="00F44416"/>
    <w:rsid w:val="00F449D4"/>
    <w:rsid w:val="00F45689"/>
    <w:rsid w:val="00F45B03"/>
    <w:rsid w:val="00F468B7"/>
    <w:rsid w:val="00F478FF"/>
    <w:rsid w:val="00F47900"/>
    <w:rsid w:val="00F50447"/>
    <w:rsid w:val="00F5066A"/>
    <w:rsid w:val="00F50B39"/>
    <w:rsid w:val="00F50CAE"/>
    <w:rsid w:val="00F51FE6"/>
    <w:rsid w:val="00F5333B"/>
    <w:rsid w:val="00F536A9"/>
    <w:rsid w:val="00F53FCD"/>
    <w:rsid w:val="00F54321"/>
    <w:rsid w:val="00F546DD"/>
    <w:rsid w:val="00F547D6"/>
    <w:rsid w:val="00F54980"/>
    <w:rsid w:val="00F551AE"/>
    <w:rsid w:val="00F55795"/>
    <w:rsid w:val="00F5592E"/>
    <w:rsid w:val="00F55DE5"/>
    <w:rsid w:val="00F55ECC"/>
    <w:rsid w:val="00F562EE"/>
    <w:rsid w:val="00F5639A"/>
    <w:rsid w:val="00F567BD"/>
    <w:rsid w:val="00F56F0F"/>
    <w:rsid w:val="00F57CD0"/>
    <w:rsid w:val="00F60A32"/>
    <w:rsid w:val="00F61417"/>
    <w:rsid w:val="00F62853"/>
    <w:rsid w:val="00F628ED"/>
    <w:rsid w:val="00F637ED"/>
    <w:rsid w:val="00F63AEE"/>
    <w:rsid w:val="00F6434C"/>
    <w:rsid w:val="00F64C8B"/>
    <w:rsid w:val="00F66302"/>
    <w:rsid w:val="00F6636B"/>
    <w:rsid w:val="00F66829"/>
    <w:rsid w:val="00F67677"/>
    <w:rsid w:val="00F67DB3"/>
    <w:rsid w:val="00F720D7"/>
    <w:rsid w:val="00F72666"/>
    <w:rsid w:val="00F72BD1"/>
    <w:rsid w:val="00F7354E"/>
    <w:rsid w:val="00F740EF"/>
    <w:rsid w:val="00F74393"/>
    <w:rsid w:val="00F751A0"/>
    <w:rsid w:val="00F7676F"/>
    <w:rsid w:val="00F76F8A"/>
    <w:rsid w:val="00F776DD"/>
    <w:rsid w:val="00F80BC7"/>
    <w:rsid w:val="00F80D70"/>
    <w:rsid w:val="00F81176"/>
    <w:rsid w:val="00F81826"/>
    <w:rsid w:val="00F81B28"/>
    <w:rsid w:val="00F81C32"/>
    <w:rsid w:val="00F82972"/>
    <w:rsid w:val="00F835B2"/>
    <w:rsid w:val="00F83856"/>
    <w:rsid w:val="00F84BA5"/>
    <w:rsid w:val="00F84CD9"/>
    <w:rsid w:val="00F850BD"/>
    <w:rsid w:val="00F855F4"/>
    <w:rsid w:val="00F86812"/>
    <w:rsid w:val="00F86C63"/>
    <w:rsid w:val="00F87400"/>
    <w:rsid w:val="00F875E2"/>
    <w:rsid w:val="00F87D1C"/>
    <w:rsid w:val="00F87F23"/>
    <w:rsid w:val="00F90238"/>
    <w:rsid w:val="00F90313"/>
    <w:rsid w:val="00F9190E"/>
    <w:rsid w:val="00F920EF"/>
    <w:rsid w:val="00F93612"/>
    <w:rsid w:val="00F940CF"/>
    <w:rsid w:val="00F94BA5"/>
    <w:rsid w:val="00F953E6"/>
    <w:rsid w:val="00F960F5"/>
    <w:rsid w:val="00F96613"/>
    <w:rsid w:val="00F96EEF"/>
    <w:rsid w:val="00FA0C3B"/>
    <w:rsid w:val="00FA486C"/>
    <w:rsid w:val="00FA56CB"/>
    <w:rsid w:val="00FA5C4B"/>
    <w:rsid w:val="00FA5F4A"/>
    <w:rsid w:val="00FA6327"/>
    <w:rsid w:val="00FA6B4E"/>
    <w:rsid w:val="00FA7586"/>
    <w:rsid w:val="00FB0076"/>
    <w:rsid w:val="00FB0229"/>
    <w:rsid w:val="00FB0EC9"/>
    <w:rsid w:val="00FB0F6E"/>
    <w:rsid w:val="00FB1914"/>
    <w:rsid w:val="00FB1DC9"/>
    <w:rsid w:val="00FB3782"/>
    <w:rsid w:val="00FB49CE"/>
    <w:rsid w:val="00FB4A1B"/>
    <w:rsid w:val="00FB5757"/>
    <w:rsid w:val="00FB6CCA"/>
    <w:rsid w:val="00FB7016"/>
    <w:rsid w:val="00FC0430"/>
    <w:rsid w:val="00FC099A"/>
    <w:rsid w:val="00FC0B8F"/>
    <w:rsid w:val="00FC1186"/>
    <w:rsid w:val="00FC11B6"/>
    <w:rsid w:val="00FC1F48"/>
    <w:rsid w:val="00FC2F5C"/>
    <w:rsid w:val="00FC42E1"/>
    <w:rsid w:val="00FC4599"/>
    <w:rsid w:val="00FC492B"/>
    <w:rsid w:val="00FC56B6"/>
    <w:rsid w:val="00FC6D8F"/>
    <w:rsid w:val="00FC785C"/>
    <w:rsid w:val="00FC78D0"/>
    <w:rsid w:val="00FD01B8"/>
    <w:rsid w:val="00FD0A39"/>
    <w:rsid w:val="00FD0EEB"/>
    <w:rsid w:val="00FD252E"/>
    <w:rsid w:val="00FD2ED6"/>
    <w:rsid w:val="00FD34D9"/>
    <w:rsid w:val="00FD3548"/>
    <w:rsid w:val="00FD385A"/>
    <w:rsid w:val="00FD3B09"/>
    <w:rsid w:val="00FD3F36"/>
    <w:rsid w:val="00FD3FC4"/>
    <w:rsid w:val="00FD40CC"/>
    <w:rsid w:val="00FD44B9"/>
    <w:rsid w:val="00FD4C60"/>
    <w:rsid w:val="00FD4DCA"/>
    <w:rsid w:val="00FD59EC"/>
    <w:rsid w:val="00FD5EC9"/>
    <w:rsid w:val="00FD6242"/>
    <w:rsid w:val="00FD6253"/>
    <w:rsid w:val="00FD63E8"/>
    <w:rsid w:val="00FD6830"/>
    <w:rsid w:val="00FD6DB3"/>
    <w:rsid w:val="00FD7AC6"/>
    <w:rsid w:val="00FE03B5"/>
    <w:rsid w:val="00FE0633"/>
    <w:rsid w:val="00FE100B"/>
    <w:rsid w:val="00FE1ADD"/>
    <w:rsid w:val="00FE1D2B"/>
    <w:rsid w:val="00FE2742"/>
    <w:rsid w:val="00FE2816"/>
    <w:rsid w:val="00FE3135"/>
    <w:rsid w:val="00FE3F8E"/>
    <w:rsid w:val="00FE4111"/>
    <w:rsid w:val="00FE41C9"/>
    <w:rsid w:val="00FE4555"/>
    <w:rsid w:val="00FE58CD"/>
    <w:rsid w:val="00FE6ADF"/>
    <w:rsid w:val="00FE6C6C"/>
    <w:rsid w:val="00FF0E51"/>
    <w:rsid w:val="00FF1C78"/>
    <w:rsid w:val="00FF3097"/>
    <w:rsid w:val="00FF387E"/>
    <w:rsid w:val="00FF3C89"/>
    <w:rsid w:val="00FF5770"/>
    <w:rsid w:val="00FF6E66"/>
    <w:rsid w:val="00FF7D95"/>
    <w:rsid w:val="00FF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B500CF"/>
  <w15:chartTrackingRefBased/>
  <w15:docId w15:val="{71BC63B7-988B-4025-A1EB-3B62406F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422"/>
    <w:rPr>
      <w:rFonts w:ascii=".VnTime" w:hAnsi=".VnTime"/>
      <w:sz w:val="28"/>
      <w:szCs w:val="28"/>
    </w:rPr>
  </w:style>
  <w:style w:type="paragraph" w:styleId="Heading1">
    <w:name w:val="heading 1"/>
    <w:basedOn w:val="Normal"/>
    <w:next w:val="Normal"/>
    <w:qFormat/>
    <w:rsid w:val="00936810"/>
    <w:pPr>
      <w:keepNext/>
      <w:jc w:val="center"/>
      <w:outlineLvl w:val="0"/>
    </w:pPr>
    <w:rPr>
      <w:i/>
      <w:sz w:val="24"/>
      <w:szCs w:val="20"/>
    </w:rPr>
  </w:style>
  <w:style w:type="paragraph" w:styleId="Heading2">
    <w:name w:val="heading 2"/>
    <w:basedOn w:val="Normal"/>
    <w:next w:val="Normal"/>
    <w:link w:val="Heading2Char"/>
    <w:uiPriority w:val="9"/>
    <w:unhideWhenUsed/>
    <w:qFormat/>
    <w:rsid w:val="00A570E8"/>
    <w:pPr>
      <w:keepNext/>
      <w:spacing w:before="240" w:after="60"/>
      <w:outlineLvl w:val="1"/>
    </w:pPr>
    <w:rPr>
      <w:rFonts w:ascii="Cambria" w:eastAsia="Times New Roman" w:hAnsi="Cambria"/>
      <w:b/>
      <w:bCs/>
      <w:i/>
      <w:iCs/>
      <w:lang w:val="x-none" w:eastAsia="x-none"/>
    </w:rPr>
  </w:style>
  <w:style w:type="paragraph" w:styleId="Heading6">
    <w:name w:val="heading 6"/>
    <w:basedOn w:val="Normal"/>
    <w:next w:val="Normal"/>
    <w:qFormat/>
    <w:rsid w:val="00936810"/>
    <w:pPr>
      <w:keepNext/>
      <w:jc w:val="center"/>
      <w:outlineLvl w:val="5"/>
    </w:pPr>
    <w:rPr>
      <w:rFonts w:ascii=".VnTimeH" w:hAnsi=".VnTimeH"/>
      <w:b/>
      <w:szCs w:val="20"/>
    </w:rPr>
  </w:style>
  <w:style w:type="paragraph" w:styleId="Heading8">
    <w:name w:val="heading 8"/>
    <w:basedOn w:val="Normal"/>
    <w:next w:val="Normal"/>
    <w:qFormat/>
    <w:rsid w:val="00936810"/>
    <w:pPr>
      <w:keepNext/>
      <w:jc w:val="center"/>
      <w:outlineLvl w:val="7"/>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6810"/>
    <w:pPr>
      <w:jc w:val="center"/>
    </w:pPr>
    <w:rPr>
      <w:rFonts w:ascii=".VnTimeH" w:hAnsi=".VnTimeH"/>
      <w:sz w:val="24"/>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rsid w:val="00537586"/>
    <w:pPr>
      <w:tabs>
        <w:tab w:val="center" w:pos="4320"/>
        <w:tab w:val="right" w:pos="8640"/>
      </w:tabs>
    </w:pPr>
    <w:rPr>
      <w:lang w:val="x-none" w:eastAsia="x-none"/>
    </w:rPr>
  </w:style>
  <w:style w:type="character" w:styleId="PageNumber">
    <w:name w:val="page number"/>
    <w:basedOn w:val="DefaultParagraphFont"/>
    <w:rsid w:val="00537586"/>
  </w:style>
  <w:style w:type="paragraph" w:styleId="Header">
    <w:name w:val="header"/>
    <w:basedOn w:val="Normal"/>
    <w:rsid w:val="00191420"/>
    <w:pPr>
      <w:tabs>
        <w:tab w:val="center" w:pos="4153"/>
        <w:tab w:val="right" w:pos="8306"/>
      </w:tabs>
    </w:pPr>
  </w:style>
  <w:style w:type="paragraph" w:styleId="NormalWeb">
    <w:name w:val="Normal (Web)"/>
    <w:basedOn w:val="Normal"/>
    <w:uiPriority w:val="99"/>
    <w:unhideWhenUsed/>
    <w:rsid w:val="00903708"/>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407734"/>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A570E8"/>
    <w:rPr>
      <w:rFonts w:ascii="Cambria" w:eastAsia="Times New Roman" w:hAnsi="Cambria" w:cs="Times New Roman"/>
      <w:b/>
      <w:bCs/>
      <w:i/>
      <w:iCs/>
      <w:sz w:val="28"/>
      <w:szCs w:val="28"/>
    </w:rPr>
  </w:style>
  <w:style w:type="paragraph" w:styleId="BalloonText">
    <w:name w:val="Balloon Text"/>
    <w:basedOn w:val="Normal"/>
    <w:link w:val="BalloonTextChar"/>
    <w:rsid w:val="00F318C8"/>
    <w:rPr>
      <w:rFonts w:ascii="Tahoma" w:hAnsi="Tahoma"/>
      <w:sz w:val="16"/>
      <w:szCs w:val="16"/>
      <w:lang w:val="x-none" w:eastAsia="x-none"/>
    </w:rPr>
  </w:style>
  <w:style w:type="character" w:customStyle="1" w:styleId="BalloonTextChar">
    <w:name w:val="Balloon Text Char"/>
    <w:link w:val="BalloonText"/>
    <w:rsid w:val="00F318C8"/>
    <w:rPr>
      <w:rFonts w:ascii="Tahoma" w:hAnsi="Tahoma" w:cs="Tahoma"/>
      <w:sz w:val="16"/>
      <w:szCs w:val="16"/>
    </w:rPr>
  </w:style>
  <w:style w:type="character" w:customStyle="1" w:styleId="FooterChar">
    <w:name w:val="Footer Char"/>
    <w:link w:val="Footer"/>
    <w:uiPriority w:val="99"/>
    <w:rsid w:val="003311AA"/>
    <w:rPr>
      <w:rFonts w:ascii=".VnTime" w:hAnsi=".VnTime"/>
      <w:sz w:val="28"/>
      <w:szCs w:val="28"/>
    </w:rPr>
  </w:style>
  <w:style w:type="paragraph" w:styleId="ListParagraph">
    <w:name w:val="List Paragraph"/>
    <w:basedOn w:val="Normal"/>
    <w:uiPriority w:val="34"/>
    <w:qFormat/>
    <w:rsid w:val="00BF1237"/>
    <w:pPr>
      <w:spacing w:after="200" w:line="276" w:lineRule="auto"/>
      <w:ind w:left="720"/>
      <w:contextualSpacing/>
    </w:pPr>
    <w:rPr>
      <w:rFonts w:ascii="Calibri" w:eastAsia="Calibri" w:hAnsi="Calibri"/>
      <w:sz w:val="22"/>
      <w:szCs w:val="22"/>
    </w:rPr>
  </w:style>
  <w:style w:type="character" w:styleId="Emphasis">
    <w:name w:val="Emphasis"/>
    <w:qFormat/>
    <w:rsid w:val="00BF1237"/>
    <w:rPr>
      <w:i/>
      <w:iCs/>
    </w:rPr>
  </w:style>
  <w:style w:type="character" w:styleId="CommentReference">
    <w:name w:val="annotation reference"/>
    <w:rsid w:val="00F14A24"/>
    <w:rPr>
      <w:sz w:val="16"/>
      <w:szCs w:val="16"/>
    </w:rPr>
  </w:style>
  <w:style w:type="paragraph" w:styleId="CommentText">
    <w:name w:val="annotation text"/>
    <w:basedOn w:val="Normal"/>
    <w:link w:val="CommentTextChar"/>
    <w:rsid w:val="00F14A24"/>
    <w:rPr>
      <w:sz w:val="20"/>
      <w:szCs w:val="20"/>
      <w:lang w:val="x-none" w:eastAsia="x-none"/>
    </w:rPr>
  </w:style>
  <w:style w:type="character" w:customStyle="1" w:styleId="CommentTextChar">
    <w:name w:val="Comment Text Char"/>
    <w:link w:val="CommentText"/>
    <w:rsid w:val="00F14A24"/>
    <w:rPr>
      <w:rFonts w:ascii=".VnTime" w:hAnsi=".VnTime"/>
    </w:rPr>
  </w:style>
  <w:style w:type="paragraph" w:styleId="CommentSubject">
    <w:name w:val="annotation subject"/>
    <w:basedOn w:val="CommentText"/>
    <w:next w:val="CommentText"/>
    <w:link w:val="CommentSubjectChar"/>
    <w:rsid w:val="00F14A24"/>
    <w:rPr>
      <w:b/>
      <w:bCs/>
    </w:rPr>
  </w:style>
  <w:style w:type="character" w:customStyle="1" w:styleId="CommentSubjectChar">
    <w:name w:val="Comment Subject Char"/>
    <w:link w:val="CommentSubject"/>
    <w:rsid w:val="00F14A24"/>
    <w:rPr>
      <w:rFonts w:ascii=".VnTime" w:hAnsi=".VnTime"/>
      <w:b/>
      <w:bCs/>
    </w:rPr>
  </w:style>
  <w:style w:type="character" w:customStyle="1" w:styleId="apple-converted-space">
    <w:name w:val="apple-converted-space"/>
    <w:rsid w:val="00EC5699"/>
  </w:style>
  <w:style w:type="character" w:styleId="Strong">
    <w:name w:val="Strong"/>
    <w:uiPriority w:val="22"/>
    <w:qFormat/>
    <w:rsid w:val="00EC56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13728">
      <w:bodyDiv w:val="1"/>
      <w:marLeft w:val="0"/>
      <w:marRight w:val="0"/>
      <w:marTop w:val="0"/>
      <w:marBottom w:val="0"/>
      <w:divBdr>
        <w:top w:val="none" w:sz="0" w:space="0" w:color="auto"/>
        <w:left w:val="none" w:sz="0" w:space="0" w:color="auto"/>
        <w:bottom w:val="none" w:sz="0" w:space="0" w:color="auto"/>
        <w:right w:val="none" w:sz="0" w:space="0" w:color="auto"/>
      </w:divBdr>
    </w:div>
    <w:div w:id="906494424">
      <w:bodyDiv w:val="1"/>
      <w:marLeft w:val="0"/>
      <w:marRight w:val="0"/>
      <w:marTop w:val="0"/>
      <w:marBottom w:val="0"/>
      <w:divBdr>
        <w:top w:val="none" w:sz="0" w:space="0" w:color="auto"/>
        <w:left w:val="none" w:sz="0" w:space="0" w:color="auto"/>
        <w:bottom w:val="none" w:sz="0" w:space="0" w:color="auto"/>
        <w:right w:val="none" w:sz="0" w:space="0" w:color="auto"/>
      </w:divBdr>
      <w:divsChild>
        <w:div w:id="622347674">
          <w:marLeft w:val="0"/>
          <w:marRight w:val="0"/>
          <w:marTop w:val="0"/>
          <w:marBottom w:val="0"/>
          <w:divBdr>
            <w:top w:val="none" w:sz="0" w:space="0" w:color="auto"/>
            <w:left w:val="none" w:sz="0" w:space="0" w:color="auto"/>
            <w:bottom w:val="none" w:sz="0" w:space="0" w:color="auto"/>
            <w:right w:val="none" w:sz="0" w:space="0" w:color="auto"/>
          </w:divBdr>
        </w:div>
        <w:div w:id="742483916">
          <w:marLeft w:val="0"/>
          <w:marRight w:val="0"/>
          <w:marTop w:val="0"/>
          <w:marBottom w:val="0"/>
          <w:divBdr>
            <w:top w:val="none" w:sz="0" w:space="0" w:color="auto"/>
            <w:left w:val="none" w:sz="0" w:space="0" w:color="auto"/>
            <w:bottom w:val="none" w:sz="0" w:space="0" w:color="auto"/>
            <w:right w:val="none" w:sz="0" w:space="0" w:color="auto"/>
          </w:divBdr>
        </w:div>
        <w:div w:id="894120461">
          <w:marLeft w:val="0"/>
          <w:marRight w:val="0"/>
          <w:marTop w:val="0"/>
          <w:marBottom w:val="0"/>
          <w:divBdr>
            <w:top w:val="none" w:sz="0" w:space="0" w:color="auto"/>
            <w:left w:val="none" w:sz="0" w:space="0" w:color="auto"/>
            <w:bottom w:val="none" w:sz="0" w:space="0" w:color="auto"/>
            <w:right w:val="none" w:sz="0" w:space="0" w:color="auto"/>
          </w:divBdr>
        </w:div>
        <w:div w:id="1519276242">
          <w:marLeft w:val="0"/>
          <w:marRight w:val="0"/>
          <w:marTop w:val="0"/>
          <w:marBottom w:val="0"/>
          <w:divBdr>
            <w:top w:val="none" w:sz="0" w:space="0" w:color="auto"/>
            <w:left w:val="none" w:sz="0" w:space="0" w:color="auto"/>
            <w:bottom w:val="none" w:sz="0" w:space="0" w:color="auto"/>
            <w:right w:val="none" w:sz="0" w:space="0" w:color="auto"/>
          </w:divBdr>
        </w:div>
      </w:divsChild>
    </w:div>
    <w:div w:id="1153914414">
      <w:bodyDiv w:val="1"/>
      <w:marLeft w:val="0"/>
      <w:marRight w:val="0"/>
      <w:marTop w:val="0"/>
      <w:marBottom w:val="0"/>
      <w:divBdr>
        <w:top w:val="none" w:sz="0" w:space="0" w:color="auto"/>
        <w:left w:val="none" w:sz="0" w:space="0" w:color="auto"/>
        <w:bottom w:val="none" w:sz="0" w:space="0" w:color="auto"/>
        <w:right w:val="none" w:sz="0" w:space="0" w:color="auto"/>
      </w:divBdr>
      <w:divsChild>
        <w:div w:id="635334370">
          <w:marLeft w:val="0"/>
          <w:marRight w:val="0"/>
          <w:marTop w:val="0"/>
          <w:marBottom w:val="0"/>
          <w:divBdr>
            <w:top w:val="none" w:sz="0" w:space="0" w:color="auto"/>
            <w:left w:val="none" w:sz="0" w:space="0" w:color="auto"/>
            <w:bottom w:val="none" w:sz="0" w:space="0" w:color="auto"/>
            <w:right w:val="none" w:sz="0" w:space="0" w:color="auto"/>
          </w:divBdr>
        </w:div>
        <w:div w:id="929198714">
          <w:marLeft w:val="0"/>
          <w:marRight w:val="0"/>
          <w:marTop w:val="0"/>
          <w:marBottom w:val="0"/>
          <w:divBdr>
            <w:top w:val="none" w:sz="0" w:space="0" w:color="auto"/>
            <w:left w:val="none" w:sz="0" w:space="0" w:color="auto"/>
            <w:bottom w:val="none" w:sz="0" w:space="0" w:color="auto"/>
            <w:right w:val="none" w:sz="0" w:space="0" w:color="auto"/>
          </w:divBdr>
        </w:div>
        <w:div w:id="1238662174">
          <w:marLeft w:val="0"/>
          <w:marRight w:val="0"/>
          <w:marTop w:val="0"/>
          <w:marBottom w:val="0"/>
          <w:divBdr>
            <w:top w:val="none" w:sz="0" w:space="0" w:color="auto"/>
            <w:left w:val="none" w:sz="0" w:space="0" w:color="auto"/>
            <w:bottom w:val="none" w:sz="0" w:space="0" w:color="auto"/>
            <w:right w:val="none" w:sz="0" w:space="0" w:color="auto"/>
          </w:divBdr>
        </w:div>
        <w:div w:id="1945724786">
          <w:marLeft w:val="0"/>
          <w:marRight w:val="0"/>
          <w:marTop w:val="0"/>
          <w:marBottom w:val="0"/>
          <w:divBdr>
            <w:top w:val="none" w:sz="0" w:space="0" w:color="auto"/>
            <w:left w:val="none" w:sz="0" w:space="0" w:color="auto"/>
            <w:bottom w:val="none" w:sz="0" w:space="0" w:color="auto"/>
            <w:right w:val="none" w:sz="0" w:space="0" w:color="auto"/>
          </w:divBdr>
        </w:div>
      </w:divsChild>
    </w:div>
    <w:div w:id="1210848619">
      <w:bodyDiv w:val="1"/>
      <w:marLeft w:val="0"/>
      <w:marRight w:val="0"/>
      <w:marTop w:val="0"/>
      <w:marBottom w:val="0"/>
      <w:divBdr>
        <w:top w:val="none" w:sz="0" w:space="0" w:color="auto"/>
        <w:left w:val="none" w:sz="0" w:space="0" w:color="auto"/>
        <w:bottom w:val="none" w:sz="0" w:space="0" w:color="auto"/>
        <w:right w:val="none" w:sz="0" w:space="0" w:color="auto"/>
      </w:divBdr>
    </w:div>
    <w:div w:id="1221135668">
      <w:bodyDiv w:val="1"/>
      <w:marLeft w:val="0"/>
      <w:marRight w:val="0"/>
      <w:marTop w:val="0"/>
      <w:marBottom w:val="0"/>
      <w:divBdr>
        <w:top w:val="none" w:sz="0" w:space="0" w:color="auto"/>
        <w:left w:val="none" w:sz="0" w:space="0" w:color="auto"/>
        <w:bottom w:val="none" w:sz="0" w:space="0" w:color="auto"/>
        <w:right w:val="none" w:sz="0" w:space="0" w:color="auto"/>
      </w:divBdr>
    </w:div>
    <w:div w:id="1236738845">
      <w:bodyDiv w:val="1"/>
      <w:marLeft w:val="0"/>
      <w:marRight w:val="0"/>
      <w:marTop w:val="0"/>
      <w:marBottom w:val="0"/>
      <w:divBdr>
        <w:top w:val="none" w:sz="0" w:space="0" w:color="auto"/>
        <w:left w:val="none" w:sz="0" w:space="0" w:color="auto"/>
        <w:bottom w:val="none" w:sz="0" w:space="0" w:color="auto"/>
        <w:right w:val="none" w:sz="0" w:space="0" w:color="auto"/>
      </w:divBdr>
    </w:div>
    <w:div w:id="174517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786DD-411A-4CF4-B83E-09A6FA89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3210</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c«ng ty CP TH¦¥NG M¹I PHôC H¦NG</vt:lpstr>
    </vt:vector>
  </TitlesOfParts>
  <Company>HOME</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c«ng ty CP TH¦¥NG M¹I PHôC H¦NG</dc:title>
  <dc:subject/>
  <dc:creator>welcome</dc:creator>
  <cp:keywords/>
  <cp:lastModifiedBy>Netsys.vn</cp:lastModifiedBy>
  <cp:revision>25</cp:revision>
  <cp:lastPrinted>2021-04-19T01:52:00Z</cp:lastPrinted>
  <dcterms:created xsi:type="dcterms:W3CDTF">2021-04-17T02:04:00Z</dcterms:created>
  <dcterms:modified xsi:type="dcterms:W3CDTF">2021-04-19T12:56:00Z</dcterms:modified>
</cp:coreProperties>
</file>